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2AA" w:rsidRPr="00E37F84" w:rsidRDefault="008C32AA" w:rsidP="00E37F84">
      <w:pPr>
        <w:tabs>
          <w:tab w:val="left" w:pos="1134"/>
        </w:tabs>
        <w:spacing w:after="0" w:line="240" w:lineRule="auto"/>
        <w:rPr>
          <w:rFonts w:ascii="Azo Sans Lt" w:hAnsi="Azo Sans Lt"/>
          <w:sz w:val="20"/>
          <w:szCs w:val="20"/>
        </w:rPr>
      </w:pPr>
      <w:bookmarkStart w:id="0" w:name="_GoBack"/>
      <w:bookmarkEnd w:id="0"/>
      <w:r w:rsidRPr="00E37F84">
        <w:rPr>
          <w:rFonts w:ascii="Azo Sans Lt" w:hAnsi="Azo Sans Lt"/>
          <w:sz w:val="20"/>
          <w:szCs w:val="20"/>
        </w:rPr>
        <w:t>MO</w:t>
      </w:r>
      <w:r w:rsidR="00D6439A" w:rsidRPr="00E37F84">
        <w:rPr>
          <w:rFonts w:ascii="Azo Sans Lt" w:hAnsi="Azo Sans Lt"/>
          <w:sz w:val="20"/>
          <w:szCs w:val="20"/>
        </w:rPr>
        <w:t>0905</w:t>
      </w:r>
      <w:r w:rsidRPr="00E37F84">
        <w:rPr>
          <w:rFonts w:ascii="Azo Sans Lt" w:hAnsi="Azo Sans Lt"/>
          <w:sz w:val="20"/>
          <w:szCs w:val="20"/>
        </w:rPr>
        <w:tab/>
        <w:t>MANUAL DE ORGANIZACIÓN</w:t>
      </w:r>
    </w:p>
    <w:p w:rsidR="008C32AA" w:rsidRPr="00E37F84" w:rsidRDefault="008C32AA"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t>COMISIÓN DE ARBITRAJE MÉDICO DEL ESTADO DE CAMPECHE.</w:t>
      </w:r>
    </w:p>
    <w:p w:rsidR="00703D07" w:rsidRPr="00E37F84" w:rsidRDefault="00703D07" w:rsidP="00E37F84">
      <w:pPr>
        <w:spacing w:after="0" w:line="240" w:lineRule="auto"/>
        <w:jc w:val="center"/>
        <w:rPr>
          <w:rFonts w:ascii="Azo Sans Lt" w:hAnsi="Azo Sans Lt"/>
          <w:sz w:val="20"/>
          <w:szCs w:val="20"/>
        </w:rPr>
      </w:pPr>
    </w:p>
    <w:p w:rsidR="00891500" w:rsidRPr="00E37F84" w:rsidRDefault="00891500" w:rsidP="00E37F84">
      <w:pPr>
        <w:spacing w:after="0" w:line="240" w:lineRule="auto"/>
        <w:jc w:val="center"/>
        <w:rPr>
          <w:rFonts w:ascii="Azo Sans Lt" w:hAnsi="Azo Sans Lt"/>
          <w:sz w:val="20"/>
          <w:szCs w:val="20"/>
        </w:rPr>
      </w:pPr>
    </w:p>
    <w:p w:rsidR="00891500" w:rsidRPr="00E37F84" w:rsidRDefault="00891500" w:rsidP="00E37F84">
      <w:pPr>
        <w:spacing w:after="0" w:line="240" w:lineRule="auto"/>
        <w:jc w:val="center"/>
        <w:rPr>
          <w:rFonts w:ascii="Azo Sans Lt" w:hAnsi="Azo Sans Lt"/>
          <w:sz w:val="20"/>
          <w:szCs w:val="20"/>
        </w:rPr>
      </w:pPr>
    </w:p>
    <w:p w:rsidR="00915171" w:rsidRPr="00E37F84" w:rsidRDefault="00211EC0" w:rsidP="00E37F84">
      <w:pPr>
        <w:spacing w:after="0" w:line="240" w:lineRule="auto"/>
        <w:jc w:val="center"/>
        <w:rPr>
          <w:rFonts w:ascii="Azo Sans Lt" w:hAnsi="Azo Sans Lt"/>
          <w:sz w:val="20"/>
          <w:szCs w:val="20"/>
        </w:rPr>
      </w:pPr>
      <w:r w:rsidRPr="00E37F84">
        <w:rPr>
          <w:rFonts w:ascii="Azo Sans Lt" w:hAnsi="Azo Sans Lt"/>
          <w:sz w:val="20"/>
          <w:szCs w:val="20"/>
        </w:rPr>
        <w:t>ÍN</w:t>
      </w:r>
      <w:r w:rsidR="00915171" w:rsidRPr="00E37F84">
        <w:rPr>
          <w:rFonts w:ascii="Azo Sans Lt" w:hAnsi="Azo Sans Lt"/>
          <w:sz w:val="20"/>
          <w:szCs w:val="20"/>
        </w:rPr>
        <w:t>DICE</w:t>
      </w:r>
    </w:p>
    <w:p w:rsidR="00891500" w:rsidRPr="00E37F84" w:rsidRDefault="00891500" w:rsidP="00E37F84">
      <w:pPr>
        <w:spacing w:after="0" w:line="240" w:lineRule="auto"/>
        <w:jc w:val="center"/>
        <w:rPr>
          <w:rFonts w:ascii="Azo Sans Lt" w:hAnsi="Azo Sans Lt"/>
          <w:sz w:val="20"/>
          <w:szCs w:val="20"/>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1"/>
        <w:gridCol w:w="1529"/>
      </w:tblGrid>
      <w:tr w:rsidR="00B40A55" w:rsidRPr="00E37F84" w:rsidTr="00E86D79">
        <w:tc>
          <w:tcPr>
            <w:tcW w:w="7916" w:type="dxa"/>
            <w:hideMark/>
          </w:tcPr>
          <w:p w:rsidR="00915171" w:rsidRPr="00E37F84" w:rsidRDefault="00915171" w:rsidP="00E37F84">
            <w:pPr>
              <w:tabs>
                <w:tab w:val="left" w:pos="8222"/>
              </w:tabs>
              <w:ind w:left="567"/>
              <w:jc w:val="center"/>
              <w:rPr>
                <w:rFonts w:ascii="Azo Sans Lt" w:hAnsi="Azo Sans Lt"/>
                <w:sz w:val="20"/>
                <w:szCs w:val="20"/>
              </w:rPr>
            </w:pPr>
            <w:r w:rsidRPr="00E37F84">
              <w:rPr>
                <w:rFonts w:ascii="Azo Sans Lt" w:hAnsi="Azo Sans Lt"/>
                <w:sz w:val="20"/>
                <w:szCs w:val="20"/>
              </w:rPr>
              <w:t>CONTENIDO</w:t>
            </w:r>
          </w:p>
        </w:tc>
        <w:tc>
          <w:tcPr>
            <w:tcW w:w="1030" w:type="dxa"/>
            <w:hideMark/>
          </w:tcPr>
          <w:p w:rsidR="00915171" w:rsidRPr="00E37F84" w:rsidRDefault="00915171" w:rsidP="00E37F84">
            <w:pPr>
              <w:tabs>
                <w:tab w:val="left" w:pos="8222"/>
              </w:tabs>
              <w:ind w:left="567"/>
              <w:rPr>
                <w:rFonts w:ascii="Azo Sans Lt" w:hAnsi="Azo Sans Lt"/>
                <w:sz w:val="20"/>
                <w:szCs w:val="20"/>
              </w:rPr>
            </w:pPr>
            <w:r w:rsidRPr="00E37F84">
              <w:rPr>
                <w:rFonts w:ascii="Azo Sans Lt" w:hAnsi="Azo Sans Lt"/>
                <w:sz w:val="20"/>
                <w:szCs w:val="20"/>
              </w:rPr>
              <w:t>P</w:t>
            </w:r>
            <w:r w:rsidR="003345CE" w:rsidRPr="00E37F84">
              <w:rPr>
                <w:rFonts w:ascii="Azo Sans Lt" w:hAnsi="Azo Sans Lt"/>
                <w:sz w:val="20"/>
                <w:szCs w:val="20"/>
              </w:rPr>
              <w:t>Á</w:t>
            </w:r>
            <w:r w:rsidRPr="00E37F84">
              <w:rPr>
                <w:rFonts w:ascii="Azo Sans Lt" w:hAnsi="Azo Sans Lt"/>
                <w:sz w:val="20"/>
                <w:szCs w:val="20"/>
              </w:rPr>
              <w:t>GINA</w:t>
            </w:r>
          </w:p>
        </w:tc>
      </w:tr>
    </w:tbl>
    <w:p w:rsidR="00891500" w:rsidRPr="00E37F84" w:rsidRDefault="003009E8" w:rsidP="00E37F84">
      <w:pPr>
        <w:tabs>
          <w:tab w:val="left" w:pos="8222"/>
        </w:tabs>
        <w:spacing w:after="0"/>
        <w:ind w:left="567"/>
        <w:rPr>
          <w:rFonts w:ascii="Azo Sans Lt" w:hAnsi="Azo Sans Lt"/>
          <w:sz w:val="20"/>
          <w:szCs w:val="20"/>
        </w:rPr>
      </w:pPr>
      <w:r w:rsidRPr="00E37F84">
        <w:rPr>
          <w:rFonts w:ascii="Azo Sans Lt" w:hAnsi="Azo Sans Lt"/>
          <w:sz w:val="20"/>
          <w:szCs w:val="20"/>
        </w:rPr>
        <w:t xml:space="preserve">INTRODUCCIÓN </w:t>
      </w:r>
      <w:r w:rsidRPr="00E37F84">
        <w:rPr>
          <w:rFonts w:ascii="Azo Sans Lt" w:hAnsi="Azo Sans Lt"/>
          <w:sz w:val="20"/>
          <w:szCs w:val="20"/>
        </w:rPr>
        <w:tab/>
        <w:t>2</w:t>
      </w:r>
    </w:p>
    <w:p w:rsidR="00891500" w:rsidRPr="00E37F84" w:rsidRDefault="003009E8" w:rsidP="00E37F84">
      <w:pPr>
        <w:tabs>
          <w:tab w:val="left" w:pos="8222"/>
        </w:tabs>
        <w:spacing w:after="0"/>
        <w:ind w:left="567"/>
        <w:rPr>
          <w:rFonts w:ascii="Azo Sans Lt" w:hAnsi="Azo Sans Lt"/>
          <w:sz w:val="20"/>
          <w:szCs w:val="20"/>
        </w:rPr>
      </w:pPr>
      <w:r w:rsidRPr="00E37F84">
        <w:rPr>
          <w:rFonts w:ascii="Azo Sans Lt" w:hAnsi="Azo Sans Lt"/>
          <w:sz w:val="20"/>
          <w:szCs w:val="20"/>
        </w:rPr>
        <w:t>VISIÓN Y MISIÓN</w:t>
      </w:r>
      <w:r w:rsidRPr="00E37F84">
        <w:rPr>
          <w:rFonts w:ascii="Azo Sans Lt" w:hAnsi="Azo Sans Lt"/>
          <w:sz w:val="20"/>
          <w:szCs w:val="20"/>
        </w:rPr>
        <w:tab/>
        <w:t>3</w:t>
      </w:r>
    </w:p>
    <w:p w:rsidR="00915171" w:rsidRPr="00E37F84" w:rsidRDefault="003009E8" w:rsidP="00E37F84">
      <w:pPr>
        <w:tabs>
          <w:tab w:val="left" w:pos="8222"/>
        </w:tabs>
        <w:spacing w:after="0"/>
        <w:ind w:left="567"/>
        <w:rPr>
          <w:rFonts w:ascii="Azo Sans Lt" w:hAnsi="Azo Sans Lt"/>
          <w:sz w:val="20"/>
          <w:szCs w:val="20"/>
        </w:rPr>
      </w:pPr>
      <w:r w:rsidRPr="00E37F84">
        <w:rPr>
          <w:rFonts w:ascii="Azo Sans Lt" w:hAnsi="Azo Sans Lt"/>
          <w:sz w:val="20"/>
          <w:szCs w:val="20"/>
        </w:rPr>
        <w:t>ANTECEDENTES HISTÓRICOS</w:t>
      </w:r>
      <w:r w:rsidRPr="00E37F84">
        <w:rPr>
          <w:rFonts w:ascii="Azo Sans Lt" w:hAnsi="Azo Sans Lt"/>
          <w:sz w:val="20"/>
          <w:szCs w:val="20"/>
        </w:rPr>
        <w:tab/>
        <w:t>4</w:t>
      </w:r>
    </w:p>
    <w:p w:rsidR="00915171" w:rsidRPr="00E37F84" w:rsidRDefault="003009E8" w:rsidP="00E37F84">
      <w:pPr>
        <w:tabs>
          <w:tab w:val="left" w:pos="8222"/>
        </w:tabs>
        <w:spacing w:after="0"/>
        <w:ind w:left="567"/>
        <w:rPr>
          <w:rFonts w:ascii="Azo Sans Lt" w:hAnsi="Azo Sans Lt"/>
          <w:sz w:val="20"/>
          <w:szCs w:val="20"/>
        </w:rPr>
      </w:pPr>
      <w:r w:rsidRPr="00E37F84">
        <w:rPr>
          <w:rFonts w:ascii="Azo Sans Lt" w:hAnsi="Azo Sans Lt"/>
          <w:sz w:val="20"/>
          <w:szCs w:val="20"/>
        </w:rPr>
        <w:t>MARCO JURÍDICO</w:t>
      </w:r>
      <w:r w:rsidRPr="00E37F84">
        <w:rPr>
          <w:rFonts w:ascii="Azo Sans Lt" w:hAnsi="Azo Sans Lt"/>
          <w:sz w:val="20"/>
          <w:szCs w:val="20"/>
        </w:rPr>
        <w:tab/>
        <w:t>6</w:t>
      </w:r>
    </w:p>
    <w:p w:rsidR="00915171" w:rsidRPr="00E37F84" w:rsidRDefault="00D6439A" w:rsidP="00E37F84">
      <w:pPr>
        <w:pStyle w:val="mario"/>
        <w:tabs>
          <w:tab w:val="clear" w:pos="397"/>
          <w:tab w:val="left" w:pos="567"/>
          <w:tab w:val="left" w:pos="8222"/>
        </w:tabs>
        <w:spacing w:line="276" w:lineRule="auto"/>
        <w:ind w:left="0" w:firstLine="0"/>
        <w:rPr>
          <w:rFonts w:ascii="Azo Sans Lt" w:eastAsiaTheme="minorHAnsi" w:hAnsi="Azo Sans Lt" w:cstheme="minorBidi"/>
          <w:sz w:val="20"/>
          <w:lang w:val="es-MX" w:eastAsia="en-US"/>
        </w:rPr>
      </w:pPr>
      <w:r w:rsidRPr="00E37F84">
        <w:rPr>
          <w:rFonts w:ascii="Azo Sans Lt" w:eastAsiaTheme="minorHAnsi" w:hAnsi="Azo Sans Lt" w:cstheme="minorBidi"/>
          <w:sz w:val="20"/>
          <w:lang w:val="es-MX" w:eastAsia="en-US"/>
        </w:rPr>
        <w:t>0905</w:t>
      </w:r>
      <w:r w:rsidR="003009E8" w:rsidRPr="00E37F84">
        <w:rPr>
          <w:rFonts w:ascii="Azo Sans Lt" w:eastAsiaTheme="minorHAnsi" w:hAnsi="Azo Sans Lt" w:cstheme="minorBidi"/>
          <w:sz w:val="20"/>
          <w:lang w:val="es-MX" w:eastAsia="en-US"/>
        </w:rPr>
        <w:tab/>
        <w:t>COMISIÓN DE ARBITRAJE MÉDICO DEL ESTADO DE CAMPECHE</w:t>
      </w:r>
      <w:r w:rsidR="003009E8" w:rsidRPr="00E37F84">
        <w:rPr>
          <w:rFonts w:ascii="Azo Sans Lt" w:eastAsiaTheme="minorHAnsi" w:hAnsi="Azo Sans Lt" w:cstheme="minorBidi"/>
          <w:sz w:val="20"/>
          <w:lang w:val="es-MX" w:eastAsia="en-US"/>
        </w:rPr>
        <w:tab/>
      </w:r>
    </w:p>
    <w:p w:rsidR="00915171" w:rsidRPr="00E37F84" w:rsidRDefault="003009E8" w:rsidP="00E37F84">
      <w:pPr>
        <w:tabs>
          <w:tab w:val="left" w:pos="8222"/>
        </w:tabs>
        <w:spacing w:after="0"/>
        <w:ind w:left="567"/>
        <w:rPr>
          <w:rFonts w:ascii="Azo Sans Lt" w:hAnsi="Azo Sans Lt"/>
          <w:sz w:val="20"/>
          <w:szCs w:val="20"/>
        </w:rPr>
      </w:pPr>
      <w:r w:rsidRPr="00E37F84">
        <w:rPr>
          <w:rFonts w:ascii="Azo Sans Lt" w:hAnsi="Azo Sans Lt"/>
          <w:sz w:val="20"/>
          <w:szCs w:val="20"/>
        </w:rPr>
        <w:t>ESTRUCTURA ORGÁNICA GENERAL</w:t>
      </w:r>
      <w:r w:rsidRPr="00E37F84">
        <w:rPr>
          <w:rFonts w:ascii="Azo Sans Lt" w:hAnsi="Azo Sans Lt"/>
          <w:sz w:val="20"/>
          <w:szCs w:val="20"/>
        </w:rPr>
        <w:tab/>
        <w:t>8</w:t>
      </w:r>
    </w:p>
    <w:p w:rsidR="00FA727B" w:rsidRPr="00E37F84" w:rsidRDefault="003009E8" w:rsidP="00E37F84">
      <w:pPr>
        <w:tabs>
          <w:tab w:val="left" w:pos="8222"/>
        </w:tabs>
        <w:spacing w:after="0"/>
        <w:ind w:left="567"/>
        <w:rPr>
          <w:rFonts w:ascii="Azo Sans Lt" w:hAnsi="Azo Sans Lt"/>
          <w:sz w:val="20"/>
          <w:szCs w:val="20"/>
        </w:rPr>
      </w:pPr>
      <w:r w:rsidRPr="00E37F84">
        <w:rPr>
          <w:rFonts w:ascii="Azo Sans Lt" w:hAnsi="Azo Sans Lt"/>
          <w:sz w:val="20"/>
          <w:szCs w:val="20"/>
        </w:rPr>
        <w:t>ANALÍTICO DE PLAZAS GENERAL</w:t>
      </w:r>
      <w:r w:rsidRPr="00E37F84">
        <w:rPr>
          <w:rFonts w:ascii="Azo Sans Lt" w:hAnsi="Azo Sans Lt"/>
          <w:sz w:val="20"/>
          <w:szCs w:val="20"/>
        </w:rPr>
        <w:tab/>
        <w:t>9</w:t>
      </w:r>
    </w:p>
    <w:p w:rsidR="00915171" w:rsidRPr="00E37F84" w:rsidRDefault="003009E8" w:rsidP="00E37F84">
      <w:pPr>
        <w:pStyle w:val="mario"/>
        <w:tabs>
          <w:tab w:val="clear" w:pos="397"/>
          <w:tab w:val="left" w:pos="567"/>
          <w:tab w:val="left" w:pos="8222"/>
        </w:tabs>
        <w:spacing w:line="276" w:lineRule="auto"/>
        <w:ind w:left="0" w:firstLine="0"/>
        <w:rPr>
          <w:rFonts w:ascii="Azo Sans Lt" w:eastAsiaTheme="minorHAnsi" w:hAnsi="Azo Sans Lt" w:cstheme="minorBidi"/>
          <w:sz w:val="20"/>
          <w:lang w:val="es-MX" w:eastAsia="en-US"/>
        </w:rPr>
      </w:pPr>
      <w:r w:rsidRPr="00E37F84">
        <w:rPr>
          <w:rFonts w:ascii="Azo Sans Lt" w:eastAsiaTheme="minorHAnsi" w:hAnsi="Azo Sans Lt" w:cstheme="minorBidi"/>
          <w:sz w:val="20"/>
          <w:lang w:val="es-MX" w:eastAsia="en-US"/>
        </w:rPr>
        <w:tab/>
        <w:t>OFICINA DEL COMISIONADO ESTATAL</w:t>
      </w:r>
      <w:r w:rsidRPr="00E37F84">
        <w:rPr>
          <w:rFonts w:ascii="Azo Sans Lt" w:eastAsiaTheme="minorHAnsi" w:hAnsi="Azo Sans Lt" w:cstheme="minorBidi"/>
          <w:sz w:val="20"/>
          <w:lang w:val="es-MX" w:eastAsia="en-US"/>
        </w:rPr>
        <w:tab/>
        <w:t>11</w:t>
      </w:r>
    </w:p>
    <w:p w:rsidR="0031306F" w:rsidRPr="00E37F84" w:rsidRDefault="003009E8" w:rsidP="00E37F84">
      <w:pPr>
        <w:pStyle w:val="mario"/>
        <w:tabs>
          <w:tab w:val="clear" w:pos="397"/>
          <w:tab w:val="left" w:pos="567"/>
          <w:tab w:val="left" w:pos="8222"/>
        </w:tabs>
        <w:spacing w:line="276" w:lineRule="auto"/>
        <w:ind w:left="0" w:firstLine="0"/>
        <w:rPr>
          <w:rFonts w:ascii="Azo Sans Lt" w:eastAsiaTheme="minorHAnsi" w:hAnsi="Azo Sans Lt" w:cstheme="minorBidi"/>
          <w:sz w:val="20"/>
          <w:lang w:val="es-MX" w:eastAsia="en-US"/>
        </w:rPr>
      </w:pPr>
      <w:r w:rsidRPr="00E37F84">
        <w:rPr>
          <w:rFonts w:ascii="Azo Sans Lt" w:eastAsiaTheme="minorHAnsi" w:hAnsi="Azo Sans Lt" w:cstheme="minorBidi"/>
          <w:sz w:val="20"/>
          <w:lang w:val="es-MX" w:eastAsia="en-US"/>
        </w:rPr>
        <w:tab/>
        <w:t>SUBCOMISIÓN MÉDICA</w:t>
      </w:r>
      <w:r w:rsidRPr="00E37F84">
        <w:rPr>
          <w:rFonts w:ascii="Azo Sans Lt" w:eastAsiaTheme="minorHAnsi" w:hAnsi="Azo Sans Lt" w:cstheme="minorBidi"/>
          <w:sz w:val="20"/>
          <w:lang w:val="es-MX" w:eastAsia="en-US"/>
        </w:rPr>
        <w:tab/>
        <w:t>17</w:t>
      </w:r>
    </w:p>
    <w:p w:rsidR="00C80B09" w:rsidRPr="00E37F84" w:rsidRDefault="003009E8" w:rsidP="00E37F84">
      <w:pPr>
        <w:pStyle w:val="mario"/>
        <w:tabs>
          <w:tab w:val="clear" w:pos="397"/>
          <w:tab w:val="left" w:pos="567"/>
          <w:tab w:val="left" w:pos="8222"/>
        </w:tabs>
        <w:spacing w:line="276" w:lineRule="auto"/>
        <w:ind w:left="0" w:firstLine="0"/>
        <w:rPr>
          <w:rFonts w:ascii="Azo Sans Lt" w:eastAsiaTheme="minorHAnsi" w:hAnsi="Azo Sans Lt" w:cstheme="minorBidi"/>
          <w:sz w:val="20"/>
          <w:lang w:val="es-MX" w:eastAsia="en-US"/>
        </w:rPr>
      </w:pPr>
      <w:r w:rsidRPr="00E37F84">
        <w:rPr>
          <w:rFonts w:ascii="Azo Sans Lt" w:eastAsiaTheme="minorHAnsi" w:hAnsi="Azo Sans Lt" w:cstheme="minorBidi"/>
          <w:sz w:val="20"/>
          <w:lang w:val="es-MX" w:eastAsia="en-US"/>
        </w:rPr>
        <w:tab/>
        <w:t>DEPARTAMENTO DE ORIENTACIÓN Y GESTIÓN</w:t>
      </w:r>
      <w:r w:rsidRPr="00E37F84">
        <w:rPr>
          <w:rFonts w:ascii="Azo Sans Lt" w:eastAsiaTheme="minorHAnsi" w:hAnsi="Azo Sans Lt" w:cstheme="minorBidi"/>
          <w:sz w:val="20"/>
          <w:lang w:val="es-MX" w:eastAsia="en-US"/>
        </w:rPr>
        <w:tab/>
        <w:t>22</w:t>
      </w:r>
    </w:p>
    <w:p w:rsidR="00786696" w:rsidRPr="00E37F84" w:rsidRDefault="003009E8" w:rsidP="00E37F84">
      <w:pPr>
        <w:pStyle w:val="mario"/>
        <w:tabs>
          <w:tab w:val="clear" w:pos="397"/>
          <w:tab w:val="left" w:pos="567"/>
          <w:tab w:val="left" w:pos="8222"/>
        </w:tabs>
        <w:spacing w:line="276" w:lineRule="auto"/>
        <w:ind w:left="0" w:firstLine="0"/>
        <w:rPr>
          <w:rFonts w:ascii="Azo Sans Lt" w:eastAsiaTheme="minorHAnsi" w:hAnsi="Azo Sans Lt" w:cstheme="minorBidi"/>
          <w:sz w:val="20"/>
          <w:lang w:val="es-MX" w:eastAsia="en-US"/>
        </w:rPr>
      </w:pPr>
      <w:r w:rsidRPr="00E37F84">
        <w:rPr>
          <w:rFonts w:ascii="Azo Sans Lt" w:eastAsiaTheme="minorHAnsi" w:hAnsi="Azo Sans Lt" w:cstheme="minorBidi"/>
          <w:sz w:val="20"/>
          <w:lang w:val="es-MX" w:eastAsia="en-US"/>
        </w:rPr>
        <w:tab/>
        <w:t>DEPARTAMENTO DE CONCILIACIÓN</w:t>
      </w:r>
      <w:r w:rsidRPr="00E37F84">
        <w:rPr>
          <w:rFonts w:ascii="Azo Sans Lt" w:eastAsiaTheme="minorHAnsi" w:hAnsi="Azo Sans Lt" w:cstheme="minorBidi"/>
          <w:sz w:val="20"/>
          <w:lang w:val="es-MX" w:eastAsia="en-US"/>
        </w:rPr>
        <w:tab/>
        <w:t>26</w:t>
      </w:r>
    </w:p>
    <w:p w:rsidR="00786696" w:rsidRPr="00E37F84" w:rsidRDefault="003009E8" w:rsidP="00E37F84">
      <w:pPr>
        <w:pStyle w:val="mario"/>
        <w:tabs>
          <w:tab w:val="clear" w:pos="397"/>
          <w:tab w:val="left" w:pos="567"/>
          <w:tab w:val="left" w:pos="8222"/>
        </w:tabs>
        <w:spacing w:line="276" w:lineRule="auto"/>
        <w:ind w:left="0" w:firstLine="0"/>
        <w:rPr>
          <w:rFonts w:ascii="Azo Sans Lt" w:eastAsiaTheme="minorHAnsi" w:hAnsi="Azo Sans Lt" w:cstheme="minorBidi"/>
          <w:sz w:val="20"/>
          <w:lang w:val="es-MX" w:eastAsia="en-US"/>
        </w:rPr>
      </w:pPr>
      <w:r w:rsidRPr="00E37F84">
        <w:rPr>
          <w:rFonts w:ascii="Azo Sans Lt" w:eastAsiaTheme="minorHAnsi" w:hAnsi="Azo Sans Lt" w:cstheme="minorBidi"/>
          <w:sz w:val="20"/>
          <w:lang w:val="es-MX" w:eastAsia="en-US"/>
        </w:rPr>
        <w:tab/>
        <w:t>SUBCOMISIÓN JURÍDICA</w:t>
      </w:r>
      <w:r w:rsidRPr="00E37F84">
        <w:rPr>
          <w:rFonts w:ascii="Azo Sans Lt" w:eastAsiaTheme="minorHAnsi" w:hAnsi="Azo Sans Lt" w:cstheme="minorBidi"/>
          <w:sz w:val="20"/>
          <w:lang w:val="es-MX" w:eastAsia="en-US"/>
        </w:rPr>
        <w:tab/>
        <w:t>30</w:t>
      </w:r>
    </w:p>
    <w:p w:rsidR="00786696" w:rsidRPr="00E37F84" w:rsidRDefault="003009E8" w:rsidP="00E37F84">
      <w:pPr>
        <w:pStyle w:val="mario"/>
        <w:tabs>
          <w:tab w:val="clear" w:pos="397"/>
          <w:tab w:val="left" w:pos="567"/>
          <w:tab w:val="left" w:pos="8222"/>
        </w:tabs>
        <w:spacing w:line="276" w:lineRule="auto"/>
        <w:ind w:left="0" w:firstLine="0"/>
        <w:rPr>
          <w:rFonts w:ascii="Azo Sans Lt" w:eastAsiaTheme="minorHAnsi" w:hAnsi="Azo Sans Lt" w:cstheme="minorBidi"/>
          <w:sz w:val="20"/>
          <w:lang w:val="es-MX" w:eastAsia="en-US"/>
        </w:rPr>
      </w:pPr>
      <w:r w:rsidRPr="00E37F84">
        <w:rPr>
          <w:rFonts w:ascii="Azo Sans Lt" w:eastAsiaTheme="minorHAnsi" w:hAnsi="Azo Sans Lt" w:cstheme="minorBidi"/>
          <w:sz w:val="20"/>
          <w:lang w:val="es-MX" w:eastAsia="en-US"/>
        </w:rPr>
        <w:tab/>
        <w:t>DEPARTAMENTO DE ARBITRAJE Y DICTÁMENES PERICIALES</w:t>
      </w:r>
      <w:r w:rsidRPr="00E37F84">
        <w:rPr>
          <w:rFonts w:ascii="Azo Sans Lt" w:eastAsiaTheme="minorHAnsi" w:hAnsi="Azo Sans Lt" w:cstheme="minorBidi"/>
          <w:sz w:val="20"/>
          <w:lang w:val="es-MX" w:eastAsia="en-US"/>
        </w:rPr>
        <w:tab/>
        <w:t>37</w:t>
      </w:r>
    </w:p>
    <w:p w:rsidR="00786696" w:rsidRPr="00E37F84" w:rsidRDefault="003009E8" w:rsidP="00E37F84">
      <w:pPr>
        <w:pStyle w:val="mario"/>
        <w:tabs>
          <w:tab w:val="clear" w:pos="397"/>
          <w:tab w:val="left" w:pos="567"/>
          <w:tab w:val="left" w:pos="8222"/>
        </w:tabs>
        <w:spacing w:line="276" w:lineRule="auto"/>
        <w:ind w:left="0" w:firstLine="0"/>
        <w:rPr>
          <w:rFonts w:ascii="Azo Sans Lt" w:eastAsiaTheme="minorHAnsi" w:hAnsi="Azo Sans Lt" w:cstheme="minorBidi"/>
          <w:sz w:val="20"/>
          <w:lang w:val="es-MX" w:eastAsia="en-US"/>
        </w:rPr>
      </w:pPr>
      <w:r w:rsidRPr="00E37F84">
        <w:rPr>
          <w:rFonts w:ascii="Azo Sans Lt" w:eastAsiaTheme="minorHAnsi" w:hAnsi="Azo Sans Lt" w:cstheme="minorBidi"/>
          <w:sz w:val="20"/>
          <w:lang w:val="es-MX" w:eastAsia="en-US"/>
        </w:rPr>
        <w:tab/>
        <w:t>DEPARTAMENTO DE ASUNTOS JURÍDICOS</w:t>
      </w:r>
      <w:r w:rsidRPr="00E37F84">
        <w:rPr>
          <w:rFonts w:ascii="Azo Sans Lt" w:eastAsiaTheme="minorHAnsi" w:hAnsi="Azo Sans Lt" w:cstheme="minorBidi"/>
          <w:sz w:val="20"/>
          <w:lang w:val="es-MX" w:eastAsia="en-US"/>
        </w:rPr>
        <w:tab/>
      </w:r>
      <w:r w:rsidR="0024414E" w:rsidRPr="00E37F84">
        <w:rPr>
          <w:rFonts w:ascii="Azo Sans Lt" w:eastAsiaTheme="minorHAnsi" w:hAnsi="Azo Sans Lt" w:cstheme="minorBidi"/>
          <w:sz w:val="20"/>
          <w:lang w:val="es-MX" w:eastAsia="en-US"/>
        </w:rPr>
        <w:t>41</w:t>
      </w:r>
    </w:p>
    <w:p w:rsidR="00786696" w:rsidRPr="00E37F84" w:rsidRDefault="003009E8" w:rsidP="00E37F84">
      <w:pPr>
        <w:pStyle w:val="mario"/>
        <w:tabs>
          <w:tab w:val="clear" w:pos="397"/>
          <w:tab w:val="left" w:pos="567"/>
          <w:tab w:val="left" w:pos="8222"/>
        </w:tabs>
        <w:spacing w:line="276" w:lineRule="auto"/>
        <w:ind w:left="0" w:firstLine="0"/>
        <w:rPr>
          <w:rFonts w:ascii="Azo Sans Lt" w:eastAsiaTheme="minorHAnsi" w:hAnsi="Azo Sans Lt" w:cstheme="minorBidi"/>
          <w:sz w:val="20"/>
          <w:lang w:val="es-MX" w:eastAsia="en-US"/>
        </w:rPr>
      </w:pPr>
      <w:r w:rsidRPr="00E37F84">
        <w:rPr>
          <w:rFonts w:ascii="Azo Sans Lt" w:eastAsiaTheme="minorHAnsi" w:hAnsi="Azo Sans Lt" w:cstheme="minorBidi"/>
          <w:sz w:val="20"/>
          <w:lang w:val="es-MX" w:eastAsia="en-US"/>
        </w:rPr>
        <w:tab/>
        <w:t>COORDINACIÓN ADMINISTRATIVA</w:t>
      </w:r>
      <w:r w:rsidR="0024414E" w:rsidRPr="00E37F84">
        <w:rPr>
          <w:rFonts w:ascii="Azo Sans Lt" w:eastAsiaTheme="minorHAnsi" w:hAnsi="Azo Sans Lt" w:cstheme="minorBidi"/>
          <w:sz w:val="20"/>
          <w:lang w:val="es-MX" w:eastAsia="en-US"/>
        </w:rPr>
        <w:tab/>
        <w:t>46</w:t>
      </w:r>
    </w:p>
    <w:p w:rsidR="00C80B09" w:rsidRPr="00E37F84" w:rsidRDefault="00C80B09" w:rsidP="00E37F84">
      <w:pPr>
        <w:pStyle w:val="mario"/>
        <w:tabs>
          <w:tab w:val="clear" w:pos="397"/>
          <w:tab w:val="left" w:pos="567"/>
          <w:tab w:val="left" w:pos="8222"/>
        </w:tabs>
        <w:spacing w:line="240" w:lineRule="auto"/>
        <w:ind w:left="0" w:firstLine="0"/>
        <w:rPr>
          <w:rFonts w:ascii="Azo Sans Lt" w:eastAsiaTheme="minorHAnsi" w:hAnsi="Azo Sans Lt" w:cstheme="minorBidi"/>
          <w:sz w:val="20"/>
          <w:lang w:val="es-MX" w:eastAsia="en-US"/>
        </w:rPr>
      </w:pPr>
    </w:p>
    <w:p w:rsidR="00915171" w:rsidRPr="00E37F84" w:rsidRDefault="00915171" w:rsidP="00E37F84">
      <w:pPr>
        <w:spacing w:after="0" w:line="240" w:lineRule="auto"/>
        <w:rPr>
          <w:rFonts w:ascii="Azo Sans Lt" w:hAnsi="Azo Sans Lt"/>
          <w:sz w:val="20"/>
          <w:szCs w:val="20"/>
        </w:rPr>
      </w:pPr>
    </w:p>
    <w:p w:rsidR="00915171" w:rsidRPr="00E37F84" w:rsidRDefault="00915171" w:rsidP="00E37F84">
      <w:pPr>
        <w:spacing w:after="0" w:line="240" w:lineRule="auto"/>
        <w:rPr>
          <w:rFonts w:ascii="Azo Sans Lt" w:hAnsi="Azo Sans Lt"/>
          <w:sz w:val="20"/>
          <w:szCs w:val="20"/>
        </w:rPr>
        <w:sectPr w:rsidR="00915171" w:rsidRPr="00E37F84" w:rsidSect="00F447AF">
          <w:footerReference w:type="default" r:id="rId8"/>
          <w:footerReference w:type="first" r:id="rId9"/>
          <w:pgSz w:w="12240" w:h="15840" w:code="1"/>
          <w:pgMar w:top="1418" w:right="1701" w:bottom="1418" w:left="1701" w:header="720" w:footer="720" w:gutter="0"/>
          <w:paperSrc w:first="5" w:other="5"/>
          <w:cols w:space="720"/>
          <w:titlePg/>
          <w:docGrid w:linePitch="299"/>
        </w:sectPr>
      </w:pPr>
    </w:p>
    <w:p w:rsidR="008C32AA" w:rsidRPr="00E37F84" w:rsidRDefault="008C32AA" w:rsidP="00E37F84">
      <w:pPr>
        <w:tabs>
          <w:tab w:val="left" w:pos="1134"/>
        </w:tabs>
        <w:spacing w:after="0" w:line="240" w:lineRule="auto"/>
        <w:rPr>
          <w:rFonts w:ascii="Azo Sans Lt" w:hAnsi="Azo Sans Lt"/>
          <w:sz w:val="20"/>
          <w:szCs w:val="20"/>
        </w:rPr>
      </w:pPr>
      <w:r w:rsidRPr="00E37F84">
        <w:rPr>
          <w:rFonts w:ascii="Azo Sans Lt" w:hAnsi="Azo Sans Lt"/>
          <w:sz w:val="20"/>
          <w:szCs w:val="20"/>
        </w:rPr>
        <w:lastRenderedPageBreak/>
        <w:t>MO</w:t>
      </w:r>
      <w:r w:rsidR="00D6439A" w:rsidRPr="00E37F84">
        <w:rPr>
          <w:rFonts w:ascii="Azo Sans Lt" w:hAnsi="Azo Sans Lt"/>
          <w:sz w:val="20"/>
          <w:szCs w:val="20"/>
        </w:rPr>
        <w:t>0905</w:t>
      </w:r>
      <w:r w:rsidRPr="00E37F84">
        <w:rPr>
          <w:rFonts w:ascii="Azo Sans Lt" w:hAnsi="Azo Sans Lt"/>
          <w:sz w:val="20"/>
          <w:szCs w:val="20"/>
        </w:rPr>
        <w:t xml:space="preserve"> </w:t>
      </w:r>
      <w:r w:rsidRPr="00E37F84">
        <w:rPr>
          <w:rFonts w:ascii="Azo Sans Lt" w:hAnsi="Azo Sans Lt"/>
          <w:sz w:val="20"/>
          <w:szCs w:val="20"/>
        </w:rPr>
        <w:tab/>
        <w:t>MANUAL DE ORGANIZACIÓN</w:t>
      </w:r>
    </w:p>
    <w:p w:rsidR="00786696" w:rsidRPr="00E37F84" w:rsidRDefault="00786696" w:rsidP="00E37F84">
      <w:pPr>
        <w:tabs>
          <w:tab w:val="left" w:pos="1134"/>
        </w:tabs>
        <w:spacing w:after="0" w:line="240" w:lineRule="auto"/>
        <w:rPr>
          <w:rFonts w:ascii="Azo Sans Lt" w:hAnsi="Azo Sans Lt"/>
          <w:sz w:val="20"/>
          <w:szCs w:val="20"/>
        </w:rPr>
      </w:pPr>
    </w:p>
    <w:p w:rsidR="00915171" w:rsidRPr="00E37F84" w:rsidRDefault="00915171" w:rsidP="00E37F84">
      <w:pPr>
        <w:spacing w:after="0" w:line="240" w:lineRule="auto"/>
        <w:jc w:val="center"/>
        <w:rPr>
          <w:rFonts w:ascii="Azo Sans Lt" w:hAnsi="Azo Sans Lt"/>
          <w:sz w:val="20"/>
          <w:szCs w:val="20"/>
        </w:rPr>
      </w:pPr>
    </w:p>
    <w:p w:rsidR="00915171" w:rsidRPr="00E37F84" w:rsidRDefault="00915171" w:rsidP="00E37F84">
      <w:pPr>
        <w:spacing w:after="0" w:line="240" w:lineRule="auto"/>
        <w:jc w:val="center"/>
        <w:rPr>
          <w:rFonts w:ascii="Azo Sans Lt" w:hAnsi="Azo Sans Lt"/>
          <w:sz w:val="20"/>
          <w:szCs w:val="20"/>
        </w:rPr>
      </w:pPr>
    </w:p>
    <w:p w:rsidR="00BD469C" w:rsidRPr="00E37F84" w:rsidRDefault="00BD469C" w:rsidP="00E37F84">
      <w:pPr>
        <w:spacing w:after="0" w:line="240" w:lineRule="auto"/>
        <w:jc w:val="center"/>
        <w:rPr>
          <w:rFonts w:ascii="Azo Sans Lt" w:hAnsi="Azo Sans Lt"/>
          <w:sz w:val="20"/>
          <w:szCs w:val="20"/>
        </w:rPr>
      </w:pPr>
    </w:p>
    <w:p w:rsidR="00D97048" w:rsidRPr="00E37F84" w:rsidRDefault="00D97048" w:rsidP="00E37F84">
      <w:pPr>
        <w:spacing w:after="0" w:line="240" w:lineRule="auto"/>
        <w:jc w:val="center"/>
        <w:rPr>
          <w:rFonts w:ascii="Azo Sans Lt" w:hAnsi="Azo Sans Lt"/>
          <w:sz w:val="20"/>
          <w:szCs w:val="20"/>
        </w:rPr>
      </w:pPr>
    </w:p>
    <w:p w:rsidR="00D97048" w:rsidRPr="00E37F84" w:rsidRDefault="00D97048" w:rsidP="00E37F84">
      <w:pPr>
        <w:spacing w:after="0" w:line="240" w:lineRule="auto"/>
        <w:jc w:val="center"/>
        <w:rPr>
          <w:rFonts w:ascii="Azo Sans Lt" w:hAnsi="Azo Sans Lt"/>
          <w:sz w:val="20"/>
          <w:szCs w:val="20"/>
        </w:rPr>
      </w:pPr>
    </w:p>
    <w:p w:rsidR="00DA1EC4" w:rsidRPr="00E37F84" w:rsidRDefault="00DA1EC4" w:rsidP="00E37F84">
      <w:pPr>
        <w:spacing w:after="0" w:line="240" w:lineRule="auto"/>
        <w:jc w:val="center"/>
        <w:rPr>
          <w:rFonts w:ascii="Azo Sans Lt" w:hAnsi="Azo Sans Lt"/>
          <w:sz w:val="20"/>
          <w:szCs w:val="20"/>
        </w:rPr>
      </w:pPr>
      <w:r w:rsidRPr="00E37F84">
        <w:rPr>
          <w:rFonts w:ascii="Azo Sans Lt" w:hAnsi="Azo Sans Lt"/>
          <w:sz w:val="20"/>
          <w:szCs w:val="20"/>
        </w:rPr>
        <w:t>INTRODUCCIÓN</w:t>
      </w:r>
    </w:p>
    <w:p w:rsidR="00DA1EC4" w:rsidRPr="00E37F84" w:rsidRDefault="00DA1EC4" w:rsidP="00E37F84">
      <w:pPr>
        <w:spacing w:after="0" w:line="240" w:lineRule="auto"/>
        <w:jc w:val="both"/>
        <w:rPr>
          <w:rFonts w:ascii="Azo Sans Lt" w:hAnsi="Azo Sans Lt"/>
          <w:sz w:val="20"/>
          <w:szCs w:val="20"/>
        </w:rPr>
      </w:pPr>
    </w:p>
    <w:p w:rsidR="00117860" w:rsidRPr="00E37F84" w:rsidRDefault="00117860" w:rsidP="00E37F84">
      <w:pPr>
        <w:spacing w:after="0" w:line="240" w:lineRule="auto"/>
        <w:jc w:val="both"/>
        <w:rPr>
          <w:rFonts w:ascii="Azo Sans Lt" w:hAnsi="Azo Sans Lt"/>
          <w:sz w:val="20"/>
          <w:szCs w:val="20"/>
        </w:rPr>
      </w:pPr>
    </w:p>
    <w:p w:rsidR="00117860" w:rsidRPr="00E37F84" w:rsidRDefault="00117860" w:rsidP="00E37F84">
      <w:pPr>
        <w:spacing w:after="0" w:line="240" w:lineRule="auto"/>
        <w:jc w:val="both"/>
        <w:rPr>
          <w:rFonts w:ascii="Azo Sans Lt" w:hAnsi="Azo Sans Lt"/>
          <w:sz w:val="20"/>
          <w:szCs w:val="20"/>
        </w:rPr>
      </w:pPr>
    </w:p>
    <w:p w:rsidR="00DA1EC4" w:rsidRPr="00E37F84" w:rsidRDefault="00DA1EC4" w:rsidP="00E37F84">
      <w:pPr>
        <w:spacing w:after="0" w:line="240" w:lineRule="auto"/>
        <w:ind w:firstLine="708"/>
        <w:jc w:val="both"/>
        <w:rPr>
          <w:rFonts w:ascii="Azo Sans Lt" w:hAnsi="Azo Sans Lt"/>
          <w:sz w:val="20"/>
          <w:szCs w:val="20"/>
        </w:rPr>
      </w:pPr>
      <w:r w:rsidRPr="00E37F84">
        <w:rPr>
          <w:rFonts w:ascii="Azo Sans Lt" w:hAnsi="Azo Sans Lt"/>
          <w:sz w:val="20"/>
          <w:szCs w:val="20"/>
        </w:rPr>
        <w:t>La eficacia de un individuo depende en gran medida de la definición de las funciones, su relación con otros puestos y el papel que juega en el contexto de un Organismo; en este sentido el Manual de Organización es un documento que expone con detalle la estructura de organización, señala los puestos y la relación que existe entre ellos, implica la jerarquía, el grado de autoridad y responsabilidad</w:t>
      </w:r>
      <w:r w:rsidR="004F601F" w:rsidRPr="00E37F84">
        <w:rPr>
          <w:rFonts w:ascii="Azo Sans Lt" w:hAnsi="Azo Sans Lt"/>
          <w:sz w:val="20"/>
          <w:szCs w:val="20"/>
        </w:rPr>
        <w:t>,</w:t>
      </w:r>
      <w:r w:rsidRPr="00E37F84">
        <w:rPr>
          <w:rFonts w:ascii="Azo Sans Lt" w:hAnsi="Azo Sans Lt"/>
          <w:sz w:val="20"/>
          <w:szCs w:val="20"/>
        </w:rPr>
        <w:t xml:space="preserve"> así como las funciones de los puestos.</w:t>
      </w:r>
    </w:p>
    <w:p w:rsidR="00DA1EC4" w:rsidRPr="00E37F84" w:rsidRDefault="00DA1EC4" w:rsidP="00E37F84">
      <w:pPr>
        <w:spacing w:after="0" w:line="240" w:lineRule="auto"/>
        <w:jc w:val="both"/>
        <w:rPr>
          <w:rFonts w:ascii="Azo Sans Lt" w:hAnsi="Azo Sans Lt"/>
          <w:sz w:val="20"/>
          <w:szCs w:val="20"/>
        </w:rPr>
      </w:pPr>
      <w:r w:rsidRPr="00E37F84">
        <w:rPr>
          <w:rFonts w:ascii="Azo Sans Lt" w:hAnsi="Azo Sans Lt"/>
          <w:sz w:val="20"/>
          <w:szCs w:val="20"/>
        </w:rPr>
        <w:t xml:space="preserve"> </w:t>
      </w:r>
      <w:r w:rsidRPr="00E37F84">
        <w:rPr>
          <w:rFonts w:ascii="Azo Sans Lt" w:hAnsi="Azo Sans Lt"/>
          <w:sz w:val="20"/>
          <w:szCs w:val="20"/>
        </w:rPr>
        <w:tab/>
      </w:r>
    </w:p>
    <w:p w:rsidR="00D97048" w:rsidRPr="00E37F84" w:rsidRDefault="00D97048" w:rsidP="00E37F84">
      <w:pPr>
        <w:spacing w:after="0" w:line="240" w:lineRule="auto"/>
        <w:jc w:val="both"/>
        <w:rPr>
          <w:rFonts w:ascii="Azo Sans Lt" w:hAnsi="Azo Sans Lt"/>
          <w:sz w:val="20"/>
          <w:szCs w:val="20"/>
        </w:rPr>
      </w:pPr>
    </w:p>
    <w:p w:rsidR="00DA1EC4" w:rsidRPr="00E37F84" w:rsidRDefault="00DA1EC4" w:rsidP="00E37F84">
      <w:pPr>
        <w:spacing w:after="0" w:line="240" w:lineRule="auto"/>
        <w:ind w:firstLine="708"/>
        <w:jc w:val="both"/>
        <w:rPr>
          <w:rFonts w:ascii="Azo Sans Lt" w:hAnsi="Azo Sans Lt"/>
          <w:sz w:val="20"/>
          <w:szCs w:val="20"/>
        </w:rPr>
      </w:pPr>
      <w:r w:rsidRPr="00E37F84">
        <w:rPr>
          <w:rFonts w:ascii="Azo Sans Lt" w:hAnsi="Azo Sans Lt"/>
          <w:sz w:val="20"/>
          <w:szCs w:val="20"/>
        </w:rPr>
        <w:t>Por eso, este manual pretende visualizar en forma objetiva a directivos y personal operativo de la Comisión Estatal de Arbitraje Médico del Estado de Campeche, los conceptos anteriormente indicados con el propósito de facilitar su interrelación, la formulación de sus programas de trabajo</w:t>
      </w:r>
      <w:r w:rsidR="004F601F" w:rsidRPr="00E37F84">
        <w:rPr>
          <w:rFonts w:ascii="Azo Sans Lt" w:hAnsi="Azo Sans Lt"/>
          <w:sz w:val="20"/>
          <w:szCs w:val="20"/>
        </w:rPr>
        <w:t>,</w:t>
      </w:r>
      <w:r w:rsidRPr="00E37F84">
        <w:rPr>
          <w:rFonts w:ascii="Azo Sans Lt" w:hAnsi="Azo Sans Lt"/>
          <w:sz w:val="20"/>
          <w:szCs w:val="20"/>
        </w:rPr>
        <w:t xml:space="preserve"> así como el análisis de situaciones para mejorar su productividad.</w:t>
      </w:r>
    </w:p>
    <w:p w:rsidR="00DA1EC4" w:rsidRPr="00E37F84" w:rsidRDefault="00DA1EC4" w:rsidP="00E37F84">
      <w:pPr>
        <w:spacing w:after="0" w:line="240" w:lineRule="auto"/>
        <w:jc w:val="both"/>
        <w:rPr>
          <w:rFonts w:ascii="Azo Sans Lt" w:hAnsi="Azo Sans Lt"/>
          <w:sz w:val="20"/>
          <w:szCs w:val="20"/>
        </w:rPr>
      </w:pPr>
      <w:r w:rsidRPr="00E37F84">
        <w:rPr>
          <w:rFonts w:ascii="Azo Sans Lt" w:hAnsi="Azo Sans Lt"/>
          <w:sz w:val="20"/>
          <w:szCs w:val="20"/>
        </w:rPr>
        <w:t xml:space="preserve"> </w:t>
      </w:r>
      <w:r w:rsidRPr="00E37F84">
        <w:rPr>
          <w:rFonts w:ascii="Azo Sans Lt" w:hAnsi="Azo Sans Lt"/>
          <w:sz w:val="20"/>
          <w:szCs w:val="20"/>
        </w:rPr>
        <w:tab/>
      </w:r>
    </w:p>
    <w:p w:rsidR="00D97048" w:rsidRPr="00E37F84" w:rsidRDefault="00D97048" w:rsidP="00E37F84">
      <w:pPr>
        <w:spacing w:after="0" w:line="240" w:lineRule="auto"/>
        <w:jc w:val="both"/>
        <w:rPr>
          <w:rFonts w:ascii="Azo Sans Lt" w:hAnsi="Azo Sans Lt"/>
          <w:sz w:val="20"/>
          <w:szCs w:val="20"/>
        </w:rPr>
      </w:pPr>
    </w:p>
    <w:p w:rsidR="00DA1EC4" w:rsidRPr="00E37F84" w:rsidRDefault="00DA1EC4" w:rsidP="00E37F84">
      <w:pPr>
        <w:spacing w:after="0" w:line="240" w:lineRule="auto"/>
        <w:ind w:firstLine="708"/>
        <w:jc w:val="both"/>
        <w:rPr>
          <w:rFonts w:ascii="Azo Sans Lt" w:hAnsi="Azo Sans Lt"/>
          <w:sz w:val="20"/>
          <w:szCs w:val="20"/>
        </w:rPr>
      </w:pPr>
      <w:r w:rsidRPr="00E37F84">
        <w:rPr>
          <w:rFonts w:ascii="Azo Sans Lt" w:hAnsi="Azo Sans Lt"/>
          <w:sz w:val="20"/>
          <w:szCs w:val="20"/>
        </w:rPr>
        <w:t xml:space="preserve">Como todo documento de este tipo que describe el estado organizacional de un </w:t>
      </w:r>
      <w:r w:rsidR="00C52AD8" w:rsidRPr="00E37F84">
        <w:rPr>
          <w:rFonts w:ascii="Azo Sans Lt" w:hAnsi="Azo Sans Lt"/>
          <w:sz w:val="20"/>
          <w:szCs w:val="20"/>
        </w:rPr>
        <w:t>ente público</w:t>
      </w:r>
      <w:r w:rsidRPr="00E37F84">
        <w:rPr>
          <w:rFonts w:ascii="Azo Sans Lt" w:hAnsi="Azo Sans Lt"/>
          <w:sz w:val="20"/>
          <w:szCs w:val="20"/>
        </w:rPr>
        <w:t>, variará en la medida que existan modificaciones al mismo; por lo que es necesaria su revisión y actualización permanente para que cumpla cabalmente con su propósito; para ello se encomienda consultar los Lineamientos y Mecanismos de Operación del Programa de Organización Integral.</w:t>
      </w:r>
    </w:p>
    <w:p w:rsidR="00117860" w:rsidRPr="00E37F84" w:rsidRDefault="00117860" w:rsidP="00E37F84">
      <w:pPr>
        <w:spacing w:after="0" w:line="240" w:lineRule="auto"/>
        <w:ind w:firstLine="708"/>
        <w:jc w:val="both"/>
        <w:rPr>
          <w:rFonts w:ascii="Azo Sans Lt" w:hAnsi="Azo Sans Lt"/>
          <w:sz w:val="20"/>
          <w:szCs w:val="20"/>
        </w:rPr>
      </w:pPr>
    </w:p>
    <w:p w:rsidR="00117860" w:rsidRPr="00E37F84" w:rsidRDefault="00117860" w:rsidP="00E37F84">
      <w:pPr>
        <w:spacing w:after="0" w:line="240" w:lineRule="auto"/>
        <w:ind w:firstLine="708"/>
        <w:jc w:val="both"/>
        <w:rPr>
          <w:rFonts w:ascii="Azo Sans Lt" w:hAnsi="Azo Sans Lt"/>
          <w:sz w:val="20"/>
          <w:szCs w:val="20"/>
        </w:rPr>
      </w:pPr>
    </w:p>
    <w:p w:rsidR="008C32AA" w:rsidRPr="00E37F84" w:rsidRDefault="008C32AA" w:rsidP="00E37F84">
      <w:pPr>
        <w:spacing w:after="0" w:line="240" w:lineRule="auto"/>
        <w:jc w:val="both"/>
        <w:rPr>
          <w:rFonts w:ascii="Azo Sans Lt" w:hAnsi="Azo Sans Lt"/>
          <w:sz w:val="20"/>
          <w:szCs w:val="20"/>
        </w:rPr>
      </w:pPr>
    </w:p>
    <w:p w:rsidR="00E7141F" w:rsidRPr="00E37F84" w:rsidRDefault="00E7141F" w:rsidP="00E37F84">
      <w:pPr>
        <w:spacing w:after="0" w:line="240" w:lineRule="auto"/>
        <w:jc w:val="both"/>
        <w:rPr>
          <w:rFonts w:ascii="Azo Sans Lt" w:hAnsi="Azo Sans Lt"/>
          <w:sz w:val="20"/>
          <w:szCs w:val="20"/>
        </w:rPr>
        <w:sectPr w:rsidR="00E7141F" w:rsidRPr="00E37F84" w:rsidSect="00F447AF">
          <w:pgSz w:w="12240" w:h="15840" w:code="1"/>
          <w:pgMar w:top="1701" w:right="1418" w:bottom="1418" w:left="1701" w:header="709" w:footer="709" w:gutter="0"/>
          <w:cols w:space="708"/>
          <w:docGrid w:linePitch="360"/>
        </w:sectPr>
      </w:pPr>
    </w:p>
    <w:p w:rsidR="008C32AA" w:rsidRPr="00E37F84" w:rsidRDefault="008C32AA" w:rsidP="00E37F84">
      <w:pPr>
        <w:tabs>
          <w:tab w:val="left" w:pos="1134"/>
        </w:tabs>
        <w:spacing w:after="0" w:line="240" w:lineRule="auto"/>
        <w:rPr>
          <w:rFonts w:ascii="Azo Sans Lt" w:hAnsi="Azo Sans Lt"/>
          <w:sz w:val="20"/>
          <w:szCs w:val="20"/>
        </w:rPr>
      </w:pPr>
      <w:r w:rsidRPr="00E37F84">
        <w:rPr>
          <w:rFonts w:ascii="Azo Sans Lt" w:hAnsi="Azo Sans Lt"/>
          <w:sz w:val="20"/>
          <w:szCs w:val="20"/>
        </w:rPr>
        <w:lastRenderedPageBreak/>
        <w:t>MO</w:t>
      </w:r>
      <w:r w:rsidR="00D6439A" w:rsidRPr="00E37F84">
        <w:rPr>
          <w:rFonts w:ascii="Azo Sans Lt" w:hAnsi="Azo Sans Lt"/>
          <w:sz w:val="20"/>
          <w:szCs w:val="20"/>
        </w:rPr>
        <w:t>0905</w:t>
      </w:r>
      <w:r w:rsidRPr="00E37F84">
        <w:rPr>
          <w:rFonts w:ascii="Azo Sans Lt" w:hAnsi="Azo Sans Lt"/>
          <w:sz w:val="20"/>
          <w:szCs w:val="20"/>
        </w:rPr>
        <w:tab/>
        <w:t>MANUAL DE ORGANIZACIÓN</w:t>
      </w:r>
    </w:p>
    <w:p w:rsidR="00DA1EC4" w:rsidRPr="00E37F84" w:rsidRDefault="00DA1EC4" w:rsidP="00E37F84">
      <w:pPr>
        <w:spacing w:after="0" w:line="240" w:lineRule="auto"/>
        <w:jc w:val="both"/>
        <w:rPr>
          <w:rFonts w:ascii="Azo Sans Lt" w:hAnsi="Azo Sans Lt"/>
          <w:sz w:val="20"/>
          <w:szCs w:val="20"/>
        </w:rPr>
      </w:pPr>
    </w:p>
    <w:p w:rsidR="00BD469C" w:rsidRPr="00E37F84" w:rsidRDefault="00BD469C" w:rsidP="00E37F84">
      <w:pPr>
        <w:spacing w:after="0" w:line="240" w:lineRule="auto"/>
        <w:jc w:val="center"/>
        <w:rPr>
          <w:rFonts w:ascii="Azo Sans Lt" w:hAnsi="Azo Sans Lt"/>
          <w:sz w:val="20"/>
          <w:szCs w:val="20"/>
        </w:rPr>
      </w:pPr>
    </w:p>
    <w:p w:rsidR="00BD469C" w:rsidRPr="00E37F84" w:rsidRDefault="00BD469C" w:rsidP="00E37F84">
      <w:pPr>
        <w:spacing w:after="0" w:line="240" w:lineRule="auto"/>
        <w:jc w:val="center"/>
        <w:rPr>
          <w:rFonts w:ascii="Azo Sans Lt" w:hAnsi="Azo Sans Lt"/>
          <w:sz w:val="20"/>
          <w:szCs w:val="20"/>
        </w:rPr>
      </w:pPr>
    </w:p>
    <w:p w:rsidR="00BD469C" w:rsidRPr="00E37F84" w:rsidRDefault="00BD469C" w:rsidP="00E37F84">
      <w:pPr>
        <w:spacing w:after="0" w:line="240" w:lineRule="auto"/>
        <w:jc w:val="center"/>
        <w:rPr>
          <w:rFonts w:ascii="Azo Sans Lt" w:hAnsi="Azo Sans Lt"/>
          <w:sz w:val="20"/>
          <w:szCs w:val="20"/>
        </w:rPr>
      </w:pPr>
    </w:p>
    <w:p w:rsidR="00D97048" w:rsidRPr="00E37F84" w:rsidRDefault="00D97048" w:rsidP="00E37F84">
      <w:pPr>
        <w:spacing w:after="0" w:line="240" w:lineRule="auto"/>
        <w:jc w:val="center"/>
        <w:rPr>
          <w:rFonts w:ascii="Azo Sans Lt" w:hAnsi="Azo Sans Lt"/>
          <w:sz w:val="20"/>
          <w:szCs w:val="20"/>
        </w:rPr>
      </w:pPr>
    </w:p>
    <w:p w:rsidR="00D97048" w:rsidRPr="00E37F84" w:rsidRDefault="00D97048" w:rsidP="00E37F84">
      <w:pPr>
        <w:spacing w:after="0" w:line="240" w:lineRule="auto"/>
        <w:jc w:val="center"/>
        <w:rPr>
          <w:rFonts w:ascii="Azo Sans Lt" w:hAnsi="Azo Sans Lt"/>
          <w:sz w:val="20"/>
          <w:szCs w:val="20"/>
        </w:rPr>
      </w:pPr>
    </w:p>
    <w:p w:rsidR="00D97048" w:rsidRPr="00E37F84" w:rsidRDefault="00D97048" w:rsidP="00E37F84">
      <w:pPr>
        <w:spacing w:after="0" w:line="240" w:lineRule="auto"/>
        <w:jc w:val="center"/>
        <w:rPr>
          <w:rFonts w:ascii="Azo Sans Lt" w:hAnsi="Azo Sans Lt"/>
          <w:sz w:val="20"/>
          <w:szCs w:val="20"/>
        </w:rPr>
      </w:pPr>
    </w:p>
    <w:p w:rsidR="00BD469C" w:rsidRPr="00E37F84" w:rsidRDefault="00BD469C" w:rsidP="00E37F84">
      <w:pPr>
        <w:spacing w:after="0" w:line="240" w:lineRule="auto"/>
        <w:jc w:val="center"/>
        <w:rPr>
          <w:rFonts w:ascii="Azo Sans Lt" w:hAnsi="Azo Sans Lt"/>
          <w:sz w:val="20"/>
          <w:szCs w:val="20"/>
        </w:rPr>
      </w:pPr>
    </w:p>
    <w:p w:rsidR="00DA1EC4" w:rsidRPr="00E37F84" w:rsidRDefault="00DA1EC4" w:rsidP="00E37F84">
      <w:pPr>
        <w:spacing w:after="0" w:line="240" w:lineRule="auto"/>
        <w:jc w:val="center"/>
        <w:rPr>
          <w:rFonts w:ascii="Azo Sans Lt" w:hAnsi="Azo Sans Lt"/>
          <w:sz w:val="20"/>
          <w:szCs w:val="20"/>
        </w:rPr>
      </w:pPr>
      <w:r w:rsidRPr="00E37F84">
        <w:rPr>
          <w:rFonts w:ascii="Azo Sans Lt" w:hAnsi="Azo Sans Lt"/>
          <w:sz w:val="20"/>
          <w:szCs w:val="20"/>
        </w:rPr>
        <w:t>MISIÓN</w:t>
      </w:r>
    </w:p>
    <w:p w:rsidR="00DA1EC4" w:rsidRPr="00E37F84" w:rsidRDefault="00DA1EC4" w:rsidP="00E37F84">
      <w:pPr>
        <w:spacing w:after="0" w:line="240" w:lineRule="auto"/>
        <w:jc w:val="both"/>
        <w:rPr>
          <w:rFonts w:ascii="Azo Sans Lt" w:hAnsi="Azo Sans Lt"/>
          <w:sz w:val="20"/>
          <w:szCs w:val="20"/>
        </w:rPr>
      </w:pPr>
      <w:r w:rsidRPr="00E37F84">
        <w:rPr>
          <w:rFonts w:ascii="Azo Sans Lt" w:hAnsi="Azo Sans Lt"/>
          <w:sz w:val="20"/>
          <w:szCs w:val="20"/>
        </w:rPr>
        <w:t xml:space="preserve"> </w:t>
      </w:r>
    </w:p>
    <w:p w:rsidR="00DA1EC4" w:rsidRPr="00E37F84" w:rsidRDefault="00DA1EC4" w:rsidP="00E37F84">
      <w:pPr>
        <w:spacing w:after="0" w:line="240" w:lineRule="auto"/>
        <w:ind w:firstLine="708"/>
        <w:jc w:val="both"/>
        <w:rPr>
          <w:rFonts w:ascii="Azo Sans Lt" w:hAnsi="Azo Sans Lt"/>
          <w:sz w:val="20"/>
          <w:szCs w:val="20"/>
        </w:rPr>
      </w:pPr>
      <w:r w:rsidRPr="00E37F84">
        <w:rPr>
          <w:rFonts w:ascii="Azo Sans Lt" w:hAnsi="Azo Sans Lt"/>
          <w:sz w:val="20"/>
          <w:szCs w:val="20"/>
        </w:rPr>
        <w:t>“Somos una Institución Pública que ofrece medios alternos para la solución de controversias entre usuarios y proveedores de servicios de salud, y promueve la prestación de servicios de calidad, para garantizar la seguridad de los pacientes, utilizando procedimientos que operan bajo estándares de calidad nacionales e internacionales</w:t>
      </w:r>
      <w:r w:rsidR="001C0C5D" w:rsidRPr="00E37F84">
        <w:rPr>
          <w:rFonts w:ascii="Azo Sans Lt" w:hAnsi="Azo Sans Lt"/>
          <w:sz w:val="20"/>
          <w:szCs w:val="20"/>
        </w:rPr>
        <w:t>.</w:t>
      </w:r>
      <w:r w:rsidRPr="00E37F84">
        <w:rPr>
          <w:rFonts w:ascii="Azo Sans Lt" w:hAnsi="Azo Sans Lt"/>
          <w:sz w:val="20"/>
          <w:szCs w:val="20"/>
        </w:rPr>
        <w:t>”</w:t>
      </w:r>
    </w:p>
    <w:p w:rsidR="00DA1EC4" w:rsidRPr="00E37F84" w:rsidRDefault="00DA1EC4" w:rsidP="00E37F84">
      <w:pPr>
        <w:spacing w:after="0" w:line="240" w:lineRule="auto"/>
        <w:jc w:val="both"/>
        <w:rPr>
          <w:rFonts w:ascii="Azo Sans Lt" w:hAnsi="Azo Sans Lt"/>
          <w:sz w:val="20"/>
          <w:szCs w:val="20"/>
        </w:rPr>
      </w:pPr>
      <w:r w:rsidRPr="00E37F84">
        <w:rPr>
          <w:rFonts w:ascii="Azo Sans Lt" w:hAnsi="Azo Sans Lt"/>
          <w:sz w:val="20"/>
          <w:szCs w:val="20"/>
        </w:rPr>
        <w:t xml:space="preserve"> </w:t>
      </w:r>
    </w:p>
    <w:p w:rsidR="00BD469C" w:rsidRPr="00E37F84" w:rsidRDefault="00DA1EC4" w:rsidP="00E37F84">
      <w:pPr>
        <w:spacing w:after="0" w:line="240" w:lineRule="auto"/>
        <w:jc w:val="both"/>
        <w:rPr>
          <w:rFonts w:ascii="Azo Sans Lt" w:hAnsi="Azo Sans Lt"/>
          <w:sz w:val="20"/>
          <w:szCs w:val="20"/>
        </w:rPr>
      </w:pPr>
      <w:r w:rsidRPr="00E37F84">
        <w:rPr>
          <w:rFonts w:ascii="Azo Sans Lt" w:hAnsi="Azo Sans Lt"/>
          <w:sz w:val="20"/>
          <w:szCs w:val="20"/>
        </w:rPr>
        <w:t xml:space="preserve"> </w:t>
      </w:r>
    </w:p>
    <w:p w:rsidR="00D97048" w:rsidRPr="00E37F84" w:rsidRDefault="00D97048" w:rsidP="00E37F84">
      <w:pPr>
        <w:spacing w:after="0" w:line="240" w:lineRule="auto"/>
        <w:jc w:val="both"/>
        <w:rPr>
          <w:rFonts w:ascii="Azo Sans Lt" w:hAnsi="Azo Sans Lt"/>
          <w:sz w:val="20"/>
          <w:szCs w:val="20"/>
        </w:rPr>
      </w:pPr>
    </w:p>
    <w:p w:rsidR="00D97048" w:rsidRPr="00E37F84" w:rsidRDefault="00D97048" w:rsidP="00E37F84">
      <w:pPr>
        <w:spacing w:after="0" w:line="240" w:lineRule="auto"/>
        <w:jc w:val="both"/>
        <w:rPr>
          <w:rFonts w:ascii="Azo Sans Lt" w:hAnsi="Azo Sans Lt"/>
          <w:sz w:val="20"/>
          <w:szCs w:val="20"/>
        </w:rPr>
      </w:pPr>
    </w:p>
    <w:p w:rsidR="00D97048" w:rsidRPr="00E37F84" w:rsidRDefault="00D97048" w:rsidP="00E37F84">
      <w:pPr>
        <w:spacing w:after="0" w:line="240" w:lineRule="auto"/>
        <w:jc w:val="both"/>
        <w:rPr>
          <w:rFonts w:ascii="Azo Sans Lt" w:hAnsi="Azo Sans Lt"/>
          <w:sz w:val="20"/>
          <w:szCs w:val="20"/>
        </w:rPr>
      </w:pPr>
    </w:p>
    <w:p w:rsidR="00BD469C" w:rsidRPr="00E37F84" w:rsidRDefault="00BD469C" w:rsidP="00E37F84">
      <w:pPr>
        <w:spacing w:after="0" w:line="240" w:lineRule="auto"/>
        <w:jc w:val="both"/>
        <w:rPr>
          <w:rFonts w:ascii="Azo Sans Lt" w:hAnsi="Azo Sans Lt"/>
          <w:sz w:val="20"/>
          <w:szCs w:val="20"/>
        </w:rPr>
      </w:pPr>
    </w:p>
    <w:p w:rsidR="00DA1EC4" w:rsidRPr="00E37F84" w:rsidRDefault="00DA1EC4" w:rsidP="00E37F84">
      <w:pPr>
        <w:spacing w:after="0" w:line="240" w:lineRule="auto"/>
        <w:jc w:val="center"/>
        <w:rPr>
          <w:rFonts w:ascii="Azo Sans Lt" w:hAnsi="Azo Sans Lt"/>
          <w:sz w:val="20"/>
          <w:szCs w:val="20"/>
        </w:rPr>
      </w:pPr>
      <w:r w:rsidRPr="00E37F84">
        <w:rPr>
          <w:rFonts w:ascii="Azo Sans Lt" w:hAnsi="Azo Sans Lt"/>
          <w:sz w:val="20"/>
          <w:szCs w:val="20"/>
        </w:rPr>
        <w:t>VISIÓN</w:t>
      </w:r>
    </w:p>
    <w:p w:rsidR="00DA1EC4" w:rsidRPr="00E37F84" w:rsidRDefault="00DA1EC4" w:rsidP="00E37F84">
      <w:pPr>
        <w:spacing w:after="0" w:line="240" w:lineRule="auto"/>
        <w:jc w:val="both"/>
        <w:rPr>
          <w:rFonts w:ascii="Azo Sans Lt" w:hAnsi="Azo Sans Lt"/>
          <w:sz w:val="20"/>
          <w:szCs w:val="20"/>
        </w:rPr>
      </w:pPr>
      <w:r w:rsidRPr="00E37F84">
        <w:rPr>
          <w:rFonts w:ascii="Azo Sans Lt" w:hAnsi="Azo Sans Lt"/>
          <w:sz w:val="20"/>
          <w:szCs w:val="20"/>
        </w:rPr>
        <w:t xml:space="preserve"> </w:t>
      </w:r>
    </w:p>
    <w:p w:rsidR="00DA1EC4" w:rsidRPr="00E37F84" w:rsidRDefault="00DA1EC4" w:rsidP="00E37F84">
      <w:pPr>
        <w:spacing w:after="0" w:line="240" w:lineRule="auto"/>
        <w:ind w:firstLine="708"/>
        <w:jc w:val="both"/>
        <w:rPr>
          <w:rFonts w:ascii="Azo Sans Lt" w:hAnsi="Azo Sans Lt"/>
          <w:sz w:val="20"/>
          <w:szCs w:val="20"/>
        </w:rPr>
      </w:pPr>
      <w:r w:rsidRPr="00E37F84">
        <w:rPr>
          <w:rFonts w:ascii="Azo Sans Lt" w:hAnsi="Azo Sans Lt"/>
          <w:sz w:val="20"/>
          <w:szCs w:val="20"/>
        </w:rPr>
        <w:t>“Ser generadores de políticas y lineamientos relativos a la solución de controversias, a la mejora de la calidad de atención de la salud, seguridad del paciente y la protección del usuario del Sistema de Salud; asimismo ser reconocidos como un centro de referencia altamente especializado y legitimado socialmente en el á</w:t>
      </w:r>
      <w:r w:rsidR="001C0C5D" w:rsidRPr="00E37F84">
        <w:rPr>
          <w:rFonts w:ascii="Azo Sans Lt" w:hAnsi="Azo Sans Lt"/>
          <w:sz w:val="20"/>
          <w:szCs w:val="20"/>
        </w:rPr>
        <w:t>mbito nacional e internacional.”</w:t>
      </w:r>
    </w:p>
    <w:p w:rsidR="00DA1EC4" w:rsidRPr="00E37F84" w:rsidRDefault="00DA1EC4" w:rsidP="00E37F84">
      <w:pPr>
        <w:spacing w:after="0" w:line="240" w:lineRule="auto"/>
        <w:jc w:val="both"/>
        <w:rPr>
          <w:rFonts w:ascii="Azo Sans Lt" w:hAnsi="Azo Sans Lt"/>
          <w:sz w:val="20"/>
          <w:szCs w:val="20"/>
        </w:rPr>
      </w:pPr>
    </w:p>
    <w:p w:rsidR="008C32AA" w:rsidRPr="00E37F84" w:rsidRDefault="008C32AA" w:rsidP="00E37F84">
      <w:pPr>
        <w:spacing w:after="0" w:line="240" w:lineRule="auto"/>
        <w:jc w:val="both"/>
        <w:rPr>
          <w:rFonts w:ascii="Azo Sans Lt" w:hAnsi="Azo Sans Lt"/>
          <w:sz w:val="20"/>
          <w:szCs w:val="20"/>
        </w:rPr>
        <w:sectPr w:rsidR="008C32AA" w:rsidRPr="00E37F84" w:rsidSect="00F447AF">
          <w:pgSz w:w="12240" w:h="15840" w:code="1"/>
          <w:pgMar w:top="1701" w:right="1418" w:bottom="1418" w:left="1701" w:header="709" w:footer="709" w:gutter="0"/>
          <w:cols w:space="708"/>
          <w:docGrid w:linePitch="360"/>
        </w:sectPr>
      </w:pPr>
    </w:p>
    <w:p w:rsidR="008C32AA" w:rsidRPr="00E37F84" w:rsidRDefault="008C32AA" w:rsidP="00E37F84">
      <w:pPr>
        <w:tabs>
          <w:tab w:val="left" w:pos="1134"/>
        </w:tabs>
        <w:spacing w:after="0" w:line="240" w:lineRule="auto"/>
        <w:rPr>
          <w:rFonts w:ascii="Azo Sans Lt" w:hAnsi="Azo Sans Lt"/>
          <w:sz w:val="20"/>
          <w:szCs w:val="20"/>
        </w:rPr>
      </w:pPr>
      <w:r w:rsidRPr="00E37F84">
        <w:rPr>
          <w:rFonts w:ascii="Azo Sans Lt" w:hAnsi="Azo Sans Lt"/>
          <w:sz w:val="20"/>
          <w:szCs w:val="20"/>
        </w:rPr>
        <w:lastRenderedPageBreak/>
        <w:t>MO</w:t>
      </w:r>
      <w:r w:rsidR="00D6439A" w:rsidRPr="00E37F84">
        <w:rPr>
          <w:rFonts w:ascii="Azo Sans Lt" w:hAnsi="Azo Sans Lt"/>
          <w:sz w:val="20"/>
          <w:szCs w:val="20"/>
        </w:rPr>
        <w:t>0905</w:t>
      </w:r>
      <w:r w:rsidRPr="00E37F84">
        <w:rPr>
          <w:rFonts w:ascii="Azo Sans Lt" w:hAnsi="Azo Sans Lt"/>
          <w:sz w:val="20"/>
          <w:szCs w:val="20"/>
        </w:rPr>
        <w:tab/>
        <w:t>MANUAL DE ORGANIZACIÓN</w:t>
      </w:r>
    </w:p>
    <w:p w:rsidR="00D97048" w:rsidRPr="00E37F84" w:rsidRDefault="00D97048" w:rsidP="00E37F84">
      <w:pPr>
        <w:spacing w:after="0" w:line="240" w:lineRule="auto"/>
        <w:jc w:val="center"/>
        <w:rPr>
          <w:rFonts w:ascii="Azo Sans Lt" w:hAnsi="Azo Sans Lt"/>
          <w:sz w:val="20"/>
          <w:szCs w:val="20"/>
        </w:rPr>
      </w:pPr>
    </w:p>
    <w:p w:rsidR="003009E8" w:rsidRPr="00E37F84" w:rsidRDefault="003009E8" w:rsidP="00E37F84">
      <w:pPr>
        <w:spacing w:after="0" w:line="240" w:lineRule="auto"/>
        <w:jc w:val="center"/>
        <w:rPr>
          <w:rFonts w:ascii="Azo Sans Lt" w:hAnsi="Azo Sans Lt"/>
          <w:sz w:val="20"/>
          <w:szCs w:val="20"/>
        </w:rPr>
      </w:pPr>
    </w:p>
    <w:p w:rsidR="00DA1EC4" w:rsidRPr="00E37F84" w:rsidRDefault="00DA1EC4" w:rsidP="00E37F84">
      <w:pPr>
        <w:spacing w:after="0" w:line="240" w:lineRule="auto"/>
        <w:jc w:val="center"/>
        <w:rPr>
          <w:rFonts w:ascii="Azo Sans Lt" w:hAnsi="Azo Sans Lt"/>
          <w:sz w:val="20"/>
          <w:szCs w:val="20"/>
        </w:rPr>
      </w:pPr>
      <w:r w:rsidRPr="00E37F84">
        <w:rPr>
          <w:rFonts w:ascii="Azo Sans Lt" w:hAnsi="Azo Sans Lt"/>
          <w:sz w:val="20"/>
          <w:szCs w:val="20"/>
        </w:rPr>
        <w:t>ANTECEDENTES</w:t>
      </w:r>
      <w:r w:rsidR="00D1084E" w:rsidRPr="00E37F84">
        <w:rPr>
          <w:rFonts w:ascii="Azo Sans Lt" w:hAnsi="Azo Sans Lt"/>
          <w:sz w:val="20"/>
          <w:szCs w:val="20"/>
        </w:rPr>
        <w:t xml:space="preserve"> HISTÓRICOS</w:t>
      </w:r>
      <w:r w:rsidRPr="00E37F84">
        <w:rPr>
          <w:rFonts w:ascii="Azo Sans Lt" w:hAnsi="Azo Sans Lt"/>
          <w:sz w:val="20"/>
          <w:szCs w:val="20"/>
        </w:rPr>
        <w:t>.</w:t>
      </w:r>
    </w:p>
    <w:p w:rsidR="00DA1EC4" w:rsidRPr="00E37F84" w:rsidRDefault="00DA1EC4" w:rsidP="00E37F84">
      <w:pPr>
        <w:spacing w:after="0" w:line="240" w:lineRule="auto"/>
        <w:jc w:val="both"/>
        <w:rPr>
          <w:rFonts w:ascii="Azo Sans Lt" w:hAnsi="Azo Sans Lt"/>
          <w:sz w:val="20"/>
          <w:szCs w:val="20"/>
        </w:rPr>
      </w:pPr>
    </w:p>
    <w:p w:rsidR="00DA1EC4" w:rsidRPr="00E37F84" w:rsidRDefault="00DA1EC4" w:rsidP="00E37F84">
      <w:pPr>
        <w:spacing w:after="0" w:line="240" w:lineRule="auto"/>
        <w:ind w:firstLine="708"/>
        <w:jc w:val="both"/>
        <w:rPr>
          <w:rFonts w:ascii="Azo Sans Lt" w:hAnsi="Azo Sans Lt"/>
          <w:sz w:val="20"/>
          <w:szCs w:val="20"/>
        </w:rPr>
      </w:pPr>
      <w:r w:rsidRPr="00E37F84">
        <w:rPr>
          <w:rFonts w:ascii="Azo Sans Lt" w:hAnsi="Azo Sans Lt"/>
          <w:sz w:val="20"/>
          <w:szCs w:val="20"/>
        </w:rPr>
        <w:t>Es responsabilidad fundamental del Estado Mexicano, la de garantizar y proteger los derechos de los individuos y la sociedad, atender y dar curso a las demandas sociales, la calidad médica es una de ellas y es por eso que hace</w:t>
      </w:r>
      <w:r w:rsidR="001C0C5D" w:rsidRPr="00E37F84">
        <w:rPr>
          <w:rFonts w:ascii="Azo Sans Lt" w:hAnsi="Azo Sans Lt"/>
          <w:sz w:val="20"/>
          <w:szCs w:val="20"/>
        </w:rPr>
        <w:t xml:space="preserve"> dieciocho</w:t>
      </w:r>
      <w:r w:rsidRPr="00E37F84">
        <w:rPr>
          <w:rFonts w:ascii="Azo Sans Lt" w:hAnsi="Azo Sans Lt"/>
          <w:sz w:val="20"/>
          <w:szCs w:val="20"/>
        </w:rPr>
        <w:t xml:space="preserve"> </w:t>
      </w:r>
      <w:r w:rsidR="00DE26F3" w:rsidRPr="00E37F84">
        <w:rPr>
          <w:rFonts w:ascii="Azo Sans Lt" w:hAnsi="Azo Sans Lt"/>
          <w:sz w:val="20"/>
          <w:szCs w:val="20"/>
        </w:rPr>
        <w:t>años servidores</w:t>
      </w:r>
      <w:r w:rsidRPr="00E37F84">
        <w:rPr>
          <w:rFonts w:ascii="Azo Sans Lt" w:hAnsi="Azo Sans Lt"/>
          <w:sz w:val="20"/>
          <w:szCs w:val="20"/>
        </w:rPr>
        <w:t xml:space="preserve"> públicos mexicanos innovadores y comprometidos con la mejora de la calidad de la atención médica, crearon una alternativa para dirimir controversias surgidas entre prestadores y usuarios de los servicios médicos. Colocaron cimientos y pusieron en marcha la Comisión Nacional de Arbitraje Médico, que es un organismo desconcentrado de la Secretaría de Salud, creado a instancias del Presidente de la República mediante decreto publicado en el Diario Oficial de la Federación el 3 de junio de 1996. Su misión en aquel entonces era contribuir a tutelar el derecho a la protección de la salud, así como elevar la calidad de los servicios médicos que se prestan en el país. </w:t>
      </w:r>
    </w:p>
    <w:p w:rsidR="00DA1EC4" w:rsidRPr="00E37F84" w:rsidRDefault="00DA1EC4" w:rsidP="00E37F84">
      <w:pPr>
        <w:spacing w:after="0" w:line="240" w:lineRule="auto"/>
        <w:jc w:val="both"/>
        <w:rPr>
          <w:rFonts w:ascii="Azo Sans Lt" w:hAnsi="Azo Sans Lt"/>
          <w:sz w:val="20"/>
          <w:szCs w:val="20"/>
        </w:rPr>
      </w:pPr>
    </w:p>
    <w:p w:rsidR="00DA1EC4" w:rsidRPr="00E37F84" w:rsidRDefault="00DA1EC4" w:rsidP="00E37F84">
      <w:pPr>
        <w:spacing w:after="0" w:line="240" w:lineRule="auto"/>
        <w:ind w:firstLine="708"/>
        <w:jc w:val="both"/>
        <w:rPr>
          <w:rFonts w:ascii="Azo Sans Lt" w:hAnsi="Azo Sans Lt"/>
          <w:sz w:val="20"/>
          <w:szCs w:val="20"/>
        </w:rPr>
      </w:pPr>
      <w:r w:rsidRPr="00E37F84">
        <w:rPr>
          <w:rFonts w:ascii="Azo Sans Lt" w:hAnsi="Azo Sans Lt"/>
          <w:sz w:val="20"/>
          <w:szCs w:val="20"/>
        </w:rPr>
        <w:t>A partir de la creación de la CONAMED y de las acciones desarrolladas por la misma, diversas entidades federativas vieron la necesidad de crear sus propios órganos estatales para la resolución de conflictos surgidos de la atención médica, entre los facultativos y sus pacientes, naciendo así las Comisiones Estatales de Arbitraje Médico.</w:t>
      </w:r>
    </w:p>
    <w:p w:rsidR="00DA1EC4" w:rsidRPr="00E37F84" w:rsidRDefault="00DA1EC4" w:rsidP="00E37F84">
      <w:pPr>
        <w:spacing w:after="0" w:line="240" w:lineRule="auto"/>
        <w:jc w:val="both"/>
        <w:rPr>
          <w:rFonts w:ascii="Azo Sans Lt" w:hAnsi="Azo Sans Lt"/>
          <w:sz w:val="20"/>
          <w:szCs w:val="20"/>
        </w:rPr>
      </w:pPr>
    </w:p>
    <w:p w:rsidR="00DA1EC4" w:rsidRPr="00E37F84" w:rsidRDefault="00DA1EC4" w:rsidP="00E37F84">
      <w:pPr>
        <w:spacing w:after="0" w:line="240" w:lineRule="auto"/>
        <w:jc w:val="both"/>
        <w:rPr>
          <w:rFonts w:ascii="Azo Sans Lt" w:hAnsi="Azo Sans Lt"/>
          <w:sz w:val="20"/>
          <w:szCs w:val="20"/>
        </w:rPr>
      </w:pPr>
      <w:r w:rsidRPr="00E37F84">
        <w:rPr>
          <w:rFonts w:ascii="Azo Sans Lt" w:hAnsi="Azo Sans Lt"/>
          <w:sz w:val="20"/>
          <w:szCs w:val="20"/>
        </w:rPr>
        <w:tab/>
        <w:t>En la actualidad se han creado de manera formal 23 Comisiones Estatales de Arbitraje Médico, entre ellas la Comisión Estatal de Arbitraje Médico del Estado de Campeche</w:t>
      </w:r>
      <w:r w:rsidR="003434D0" w:rsidRPr="00E37F84">
        <w:rPr>
          <w:rFonts w:ascii="Azo Sans Lt" w:hAnsi="Azo Sans Lt"/>
          <w:sz w:val="20"/>
          <w:szCs w:val="20"/>
        </w:rPr>
        <w:t xml:space="preserve"> la cual</w:t>
      </w:r>
      <w:r w:rsidRPr="00E37F84">
        <w:rPr>
          <w:rFonts w:ascii="Azo Sans Lt" w:hAnsi="Azo Sans Lt"/>
          <w:sz w:val="20"/>
          <w:szCs w:val="20"/>
        </w:rPr>
        <w:t xml:space="preserve"> surge el 27 de Mayo de 2000 por acuerdo de creación, entrando en vigor al día siguiente de su publicación, para asegurar que la Atención M</w:t>
      </w:r>
      <w:r w:rsidR="008E3845" w:rsidRPr="00E37F84">
        <w:rPr>
          <w:rFonts w:ascii="Azo Sans Lt" w:hAnsi="Azo Sans Lt"/>
          <w:sz w:val="20"/>
          <w:szCs w:val="20"/>
        </w:rPr>
        <w:t xml:space="preserve">édica sea adecuada, </w:t>
      </w:r>
      <w:r w:rsidR="003434D0" w:rsidRPr="00E37F84">
        <w:rPr>
          <w:rFonts w:ascii="Azo Sans Lt" w:hAnsi="Azo Sans Lt"/>
          <w:sz w:val="20"/>
          <w:szCs w:val="20"/>
        </w:rPr>
        <w:t>consolidándose el</w:t>
      </w:r>
      <w:r w:rsidRPr="00E37F84">
        <w:rPr>
          <w:rFonts w:ascii="Azo Sans Lt" w:hAnsi="Azo Sans Lt"/>
          <w:sz w:val="20"/>
          <w:szCs w:val="20"/>
        </w:rPr>
        <w:t xml:space="preserve"> 01 de Febrero de 2004. </w:t>
      </w:r>
    </w:p>
    <w:p w:rsidR="00DA1EC4" w:rsidRPr="00E37F84" w:rsidRDefault="00DA1EC4" w:rsidP="00E37F84">
      <w:pPr>
        <w:spacing w:after="0" w:line="240" w:lineRule="auto"/>
        <w:jc w:val="both"/>
        <w:rPr>
          <w:rFonts w:ascii="Azo Sans Lt" w:hAnsi="Azo Sans Lt"/>
          <w:sz w:val="20"/>
          <w:szCs w:val="20"/>
        </w:rPr>
      </w:pPr>
    </w:p>
    <w:p w:rsidR="00DA1EC4" w:rsidRPr="00E37F84" w:rsidRDefault="00DA1EC4" w:rsidP="00E37F84">
      <w:pPr>
        <w:spacing w:after="0" w:line="240" w:lineRule="auto"/>
        <w:ind w:firstLine="708"/>
        <w:jc w:val="both"/>
        <w:rPr>
          <w:rFonts w:ascii="Azo Sans Lt" w:hAnsi="Azo Sans Lt"/>
          <w:sz w:val="20"/>
          <w:szCs w:val="20"/>
        </w:rPr>
      </w:pPr>
      <w:r w:rsidRPr="00E37F84">
        <w:rPr>
          <w:rFonts w:ascii="Azo Sans Lt" w:hAnsi="Azo Sans Lt"/>
          <w:sz w:val="20"/>
          <w:szCs w:val="20"/>
        </w:rPr>
        <w:t>La LIX Legisl</w:t>
      </w:r>
      <w:r w:rsidR="003434D0" w:rsidRPr="00E37F84">
        <w:rPr>
          <w:rFonts w:ascii="Azo Sans Lt" w:hAnsi="Azo Sans Lt"/>
          <w:sz w:val="20"/>
          <w:szCs w:val="20"/>
        </w:rPr>
        <w:t>atura del Congreso del Estado,</w:t>
      </w:r>
      <w:r w:rsidRPr="00E37F84">
        <w:rPr>
          <w:rFonts w:ascii="Azo Sans Lt" w:hAnsi="Azo Sans Lt"/>
          <w:sz w:val="20"/>
          <w:szCs w:val="20"/>
        </w:rPr>
        <w:t xml:space="preserve"> integró un expediente con la Iniciativa de Ley de la Comisión de Arbitraje Médico del Estado de Campeche, para su evaluación y estudio, propuesta por un legislador local, quien está plenamente facultado para hacerlo, en términos de la fracción II del artículo 46 de la Constitución Política del Estado.</w:t>
      </w:r>
    </w:p>
    <w:p w:rsidR="00DA1EC4" w:rsidRPr="00E37F84" w:rsidRDefault="00DA1EC4" w:rsidP="00E37F84">
      <w:pPr>
        <w:spacing w:after="0" w:line="240" w:lineRule="auto"/>
        <w:ind w:firstLine="708"/>
        <w:jc w:val="both"/>
        <w:rPr>
          <w:rFonts w:ascii="Azo Sans Lt" w:hAnsi="Azo Sans Lt"/>
          <w:sz w:val="20"/>
          <w:szCs w:val="20"/>
        </w:rPr>
      </w:pPr>
    </w:p>
    <w:p w:rsidR="00DA1EC4" w:rsidRPr="00E37F84" w:rsidRDefault="00DA1EC4" w:rsidP="00E37F84">
      <w:pPr>
        <w:spacing w:after="0" w:line="240" w:lineRule="auto"/>
        <w:ind w:firstLine="708"/>
        <w:jc w:val="both"/>
        <w:rPr>
          <w:rFonts w:ascii="Azo Sans Lt" w:hAnsi="Azo Sans Lt"/>
          <w:sz w:val="20"/>
          <w:szCs w:val="20"/>
        </w:rPr>
      </w:pPr>
      <w:r w:rsidRPr="00E37F84">
        <w:rPr>
          <w:rFonts w:ascii="Azo Sans Lt" w:hAnsi="Azo Sans Lt"/>
          <w:sz w:val="20"/>
          <w:szCs w:val="20"/>
        </w:rPr>
        <w:t xml:space="preserve">Uno de los objetivos prioritarios de la </w:t>
      </w:r>
      <w:r w:rsidR="003009E8" w:rsidRPr="00E37F84">
        <w:rPr>
          <w:rFonts w:ascii="Azo Sans Lt" w:hAnsi="Azo Sans Lt"/>
          <w:sz w:val="20"/>
          <w:szCs w:val="20"/>
        </w:rPr>
        <w:t>Comisión</w:t>
      </w:r>
      <w:r w:rsidRPr="00E37F84">
        <w:rPr>
          <w:rFonts w:ascii="Azo Sans Lt" w:hAnsi="Azo Sans Lt"/>
          <w:sz w:val="20"/>
          <w:szCs w:val="20"/>
        </w:rPr>
        <w:t xml:space="preserve"> es mejorar la calidad de los servicios médicos a través de las instituciones, así como atender las legítimas demandas de los usuarios para que los servicios operen con mayor calidad y eficiencia.</w:t>
      </w:r>
    </w:p>
    <w:p w:rsidR="00DA1EC4" w:rsidRPr="00E37F84" w:rsidRDefault="00DA1EC4" w:rsidP="00E37F84">
      <w:pPr>
        <w:spacing w:after="0" w:line="240" w:lineRule="auto"/>
        <w:ind w:firstLine="708"/>
        <w:jc w:val="both"/>
        <w:rPr>
          <w:rFonts w:ascii="Azo Sans Lt" w:hAnsi="Azo Sans Lt"/>
          <w:sz w:val="20"/>
          <w:szCs w:val="20"/>
        </w:rPr>
      </w:pPr>
    </w:p>
    <w:p w:rsidR="00DA1EC4" w:rsidRPr="00E37F84" w:rsidRDefault="00DA1EC4" w:rsidP="00E37F84">
      <w:pPr>
        <w:spacing w:after="0" w:line="240" w:lineRule="auto"/>
        <w:ind w:firstLine="708"/>
        <w:jc w:val="both"/>
        <w:rPr>
          <w:rFonts w:ascii="Azo Sans Lt" w:hAnsi="Azo Sans Lt"/>
          <w:sz w:val="20"/>
          <w:szCs w:val="20"/>
        </w:rPr>
      </w:pPr>
      <w:r w:rsidRPr="00E37F84">
        <w:rPr>
          <w:rFonts w:ascii="Azo Sans Lt" w:hAnsi="Azo Sans Lt"/>
          <w:sz w:val="20"/>
          <w:szCs w:val="20"/>
        </w:rPr>
        <w:t>Que los campechanos reciban servicios médicos en lo que participan instituciones públicas y privadas, así como profes</w:t>
      </w:r>
      <w:r w:rsidR="003434D0" w:rsidRPr="00E37F84">
        <w:rPr>
          <w:rFonts w:ascii="Azo Sans Lt" w:hAnsi="Azo Sans Lt"/>
          <w:sz w:val="20"/>
          <w:szCs w:val="20"/>
        </w:rPr>
        <w:t>ionales de salud</w:t>
      </w:r>
      <w:r w:rsidRPr="00E37F84">
        <w:rPr>
          <w:rFonts w:ascii="Azo Sans Lt" w:hAnsi="Azo Sans Lt"/>
          <w:sz w:val="20"/>
          <w:szCs w:val="20"/>
        </w:rPr>
        <w:t xml:space="preserve"> que ejercen libremente su actividad, y con el objeto común de proteger, promover y restablecer la salud de los habitantes de la entidad.</w:t>
      </w:r>
    </w:p>
    <w:p w:rsidR="00E6021B" w:rsidRPr="00E37F84" w:rsidRDefault="00E6021B" w:rsidP="00E37F84">
      <w:pPr>
        <w:spacing w:after="0" w:line="240" w:lineRule="auto"/>
        <w:ind w:firstLine="708"/>
        <w:jc w:val="both"/>
        <w:rPr>
          <w:rFonts w:ascii="Azo Sans Lt" w:hAnsi="Azo Sans Lt"/>
          <w:sz w:val="20"/>
          <w:szCs w:val="20"/>
        </w:rPr>
      </w:pPr>
    </w:p>
    <w:p w:rsidR="00DA1EC4" w:rsidRPr="00E37F84" w:rsidRDefault="00DA1EC4" w:rsidP="00E37F84">
      <w:pPr>
        <w:spacing w:after="0" w:line="240" w:lineRule="auto"/>
        <w:ind w:firstLine="708"/>
        <w:jc w:val="both"/>
        <w:rPr>
          <w:rFonts w:ascii="Azo Sans Lt" w:hAnsi="Azo Sans Lt"/>
          <w:sz w:val="20"/>
          <w:szCs w:val="20"/>
        </w:rPr>
      </w:pPr>
      <w:r w:rsidRPr="00E37F84">
        <w:rPr>
          <w:rFonts w:ascii="Azo Sans Lt" w:hAnsi="Azo Sans Lt"/>
          <w:sz w:val="20"/>
          <w:szCs w:val="20"/>
        </w:rPr>
        <w:t>El Plan Estatal de Desarrollo 2009-2015, en su eje 3: Desarrollo Social y Bienestar, tiene el objetivo de generar condiciones de desarrollo para ofrecer mayor bienestar a la población campechana, siendo solidarios con las personas y familias en situación de marginación y vulnerabilidad.</w:t>
      </w:r>
    </w:p>
    <w:p w:rsidR="00DA1EC4" w:rsidRPr="00E37F84" w:rsidRDefault="00DA1EC4" w:rsidP="00E37F84">
      <w:pPr>
        <w:spacing w:after="0" w:line="240" w:lineRule="auto"/>
        <w:ind w:firstLine="708"/>
        <w:jc w:val="both"/>
        <w:rPr>
          <w:rFonts w:ascii="Azo Sans Lt" w:hAnsi="Azo Sans Lt"/>
          <w:sz w:val="20"/>
          <w:szCs w:val="20"/>
        </w:rPr>
      </w:pPr>
    </w:p>
    <w:p w:rsidR="00DA1EC4" w:rsidRPr="00E37F84" w:rsidRDefault="00DA1EC4" w:rsidP="00E37F84">
      <w:pPr>
        <w:spacing w:after="0" w:line="240" w:lineRule="auto"/>
        <w:ind w:firstLine="708"/>
        <w:jc w:val="both"/>
        <w:rPr>
          <w:rFonts w:ascii="Azo Sans Lt" w:hAnsi="Azo Sans Lt"/>
          <w:sz w:val="20"/>
          <w:szCs w:val="20"/>
        </w:rPr>
      </w:pPr>
      <w:r w:rsidRPr="00E37F84">
        <w:rPr>
          <w:rFonts w:ascii="Azo Sans Lt" w:hAnsi="Azo Sans Lt"/>
          <w:sz w:val="20"/>
          <w:szCs w:val="20"/>
        </w:rPr>
        <w:t>En la última década los gobiernos estatal y federal han invertido cuantiosos recursos para ampliar la cobertura de los servicios del sector salud, así como la iniciativa privada ha puesto en marcha unidades médicas.</w:t>
      </w:r>
    </w:p>
    <w:p w:rsidR="00D97048" w:rsidRPr="00E37F84" w:rsidRDefault="00D97048" w:rsidP="00E37F84">
      <w:pPr>
        <w:spacing w:after="0" w:line="240" w:lineRule="auto"/>
        <w:ind w:firstLine="708"/>
        <w:jc w:val="both"/>
        <w:rPr>
          <w:rFonts w:ascii="Azo Sans Lt" w:hAnsi="Azo Sans Lt"/>
          <w:sz w:val="20"/>
          <w:szCs w:val="20"/>
        </w:rPr>
      </w:pPr>
    </w:p>
    <w:p w:rsidR="00D97048" w:rsidRPr="00E37F84" w:rsidRDefault="00D97048" w:rsidP="00E37F84">
      <w:pPr>
        <w:spacing w:after="0" w:line="240" w:lineRule="auto"/>
        <w:ind w:firstLine="708"/>
        <w:jc w:val="both"/>
        <w:rPr>
          <w:rFonts w:ascii="Azo Sans Lt" w:hAnsi="Azo Sans Lt"/>
          <w:sz w:val="20"/>
          <w:szCs w:val="20"/>
        </w:rPr>
      </w:pPr>
    </w:p>
    <w:p w:rsidR="00D97048" w:rsidRPr="00E37F84" w:rsidRDefault="00D97048" w:rsidP="00E37F84">
      <w:pPr>
        <w:spacing w:after="0" w:line="240" w:lineRule="auto"/>
        <w:ind w:firstLine="708"/>
        <w:jc w:val="both"/>
        <w:rPr>
          <w:rFonts w:ascii="Azo Sans Lt" w:hAnsi="Azo Sans Lt"/>
          <w:sz w:val="20"/>
          <w:szCs w:val="20"/>
        </w:rPr>
        <w:sectPr w:rsidR="00D97048" w:rsidRPr="00E37F84" w:rsidSect="00F447AF">
          <w:pgSz w:w="12240" w:h="15840" w:code="1"/>
          <w:pgMar w:top="1701" w:right="1418" w:bottom="1418" w:left="1701" w:header="709" w:footer="709" w:gutter="0"/>
          <w:cols w:space="708"/>
          <w:docGrid w:linePitch="360"/>
        </w:sectPr>
      </w:pPr>
    </w:p>
    <w:p w:rsidR="00D97048" w:rsidRPr="00E37F84" w:rsidRDefault="00D97048" w:rsidP="00E37F84">
      <w:pPr>
        <w:tabs>
          <w:tab w:val="left" w:pos="1134"/>
        </w:tabs>
        <w:spacing w:after="0" w:line="240" w:lineRule="auto"/>
        <w:rPr>
          <w:rFonts w:ascii="Azo Sans Lt" w:hAnsi="Azo Sans Lt"/>
          <w:sz w:val="20"/>
          <w:szCs w:val="20"/>
        </w:rPr>
      </w:pPr>
      <w:r w:rsidRPr="00E37F84">
        <w:rPr>
          <w:rFonts w:ascii="Azo Sans Lt" w:hAnsi="Azo Sans Lt"/>
          <w:sz w:val="20"/>
          <w:szCs w:val="20"/>
        </w:rPr>
        <w:lastRenderedPageBreak/>
        <w:t>MO</w:t>
      </w:r>
      <w:r w:rsidR="00D6439A" w:rsidRPr="00E37F84">
        <w:rPr>
          <w:rFonts w:ascii="Azo Sans Lt" w:hAnsi="Azo Sans Lt"/>
          <w:sz w:val="20"/>
          <w:szCs w:val="20"/>
        </w:rPr>
        <w:t>0905</w:t>
      </w:r>
      <w:r w:rsidRPr="00E37F84">
        <w:rPr>
          <w:rFonts w:ascii="Azo Sans Lt" w:hAnsi="Azo Sans Lt"/>
          <w:sz w:val="20"/>
          <w:szCs w:val="20"/>
        </w:rPr>
        <w:tab/>
        <w:t>MANUAL DE ORGANIZACIÓN</w:t>
      </w:r>
    </w:p>
    <w:p w:rsidR="00DA1EC4" w:rsidRPr="00E37F84" w:rsidRDefault="00DA1EC4" w:rsidP="00E37F84">
      <w:pPr>
        <w:spacing w:after="0" w:line="240" w:lineRule="auto"/>
        <w:ind w:firstLine="708"/>
        <w:jc w:val="both"/>
        <w:rPr>
          <w:rFonts w:ascii="Azo Sans Lt" w:hAnsi="Azo Sans Lt"/>
          <w:sz w:val="20"/>
          <w:szCs w:val="20"/>
        </w:rPr>
      </w:pPr>
    </w:p>
    <w:p w:rsidR="00D97048" w:rsidRPr="00E37F84" w:rsidRDefault="00D97048" w:rsidP="00E37F84">
      <w:pPr>
        <w:spacing w:after="0" w:line="240" w:lineRule="auto"/>
        <w:ind w:firstLine="708"/>
        <w:jc w:val="both"/>
        <w:rPr>
          <w:rFonts w:ascii="Azo Sans Lt" w:hAnsi="Azo Sans Lt"/>
          <w:sz w:val="20"/>
          <w:szCs w:val="20"/>
        </w:rPr>
      </w:pPr>
    </w:p>
    <w:p w:rsidR="00D97048" w:rsidRPr="00E37F84" w:rsidRDefault="00D97048" w:rsidP="00E37F84">
      <w:pPr>
        <w:spacing w:after="0" w:line="240" w:lineRule="auto"/>
        <w:ind w:firstLine="708"/>
        <w:jc w:val="both"/>
        <w:rPr>
          <w:rFonts w:ascii="Azo Sans Lt" w:hAnsi="Azo Sans Lt"/>
          <w:sz w:val="20"/>
          <w:szCs w:val="20"/>
        </w:rPr>
      </w:pPr>
    </w:p>
    <w:p w:rsidR="00DA1EC4" w:rsidRPr="00E37F84" w:rsidRDefault="00DA1EC4" w:rsidP="00E37F84">
      <w:pPr>
        <w:spacing w:after="0" w:line="240" w:lineRule="auto"/>
        <w:ind w:firstLine="708"/>
        <w:jc w:val="both"/>
        <w:rPr>
          <w:rFonts w:ascii="Azo Sans Lt" w:hAnsi="Azo Sans Lt"/>
          <w:sz w:val="20"/>
          <w:szCs w:val="20"/>
        </w:rPr>
      </w:pPr>
      <w:r w:rsidRPr="00E37F84">
        <w:rPr>
          <w:rFonts w:ascii="Azo Sans Lt" w:hAnsi="Azo Sans Lt"/>
          <w:sz w:val="20"/>
          <w:szCs w:val="20"/>
        </w:rPr>
        <w:t xml:space="preserve">Día a día </w:t>
      </w:r>
      <w:r w:rsidR="008E3845" w:rsidRPr="00E37F84">
        <w:rPr>
          <w:rFonts w:ascii="Azo Sans Lt" w:hAnsi="Azo Sans Lt"/>
          <w:sz w:val="20"/>
          <w:szCs w:val="20"/>
        </w:rPr>
        <w:t xml:space="preserve">es mayor el número de usuarios que utilizan los servicios médicos, </w:t>
      </w:r>
      <w:r w:rsidRPr="00E37F84">
        <w:rPr>
          <w:rFonts w:ascii="Azo Sans Lt" w:hAnsi="Azo Sans Lt"/>
          <w:sz w:val="20"/>
          <w:szCs w:val="20"/>
        </w:rPr>
        <w:t xml:space="preserve"> esto ha provocado que en ocasiones no se presten </w:t>
      </w:r>
      <w:r w:rsidR="008E3845" w:rsidRPr="00E37F84">
        <w:rPr>
          <w:rFonts w:ascii="Azo Sans Lt" w:hAnsi="Azo Sans Lt"/>
          <w:sz w:val="20"/>
          <w:szCs w:val="20"/>
        </w:rPr>
        <w:t>estos</w:t>
      </w:r>
      <w:r w:rsidRPr="00E37F84">
        <w:rPr>
          <w:rFonts w:ascii="Azo Sans Lt" w:hAnsi="Azo Sans Lt"/>
          <w:sz w:val="20"/>
          <w:szCs w:val="20"/>
        </w:rPr>
        <w:t xml:space="preserve"> servicios con calidad y calidez de acuerdo a la percepción de pacientes y fa</w:t>
      </w:r>
      <w:r w:rsidR="008E3845" w:rsidRPr="00E37F84">
        <w:rPr>
          <w:rFonts w:ascii="Azo Sans Lt" w:hAnsi="Azo Sans Lt"/>
          <w:sz w:val="20"/>
          <w:szCs w:val="20"/>
        </w:rPr>
        <w:t>miliares, acudiendo estos a la Comisión de Arbitraje M</w:t>
      </w:r>
      <w:r w:rsidRPr="00E37F84">
        <w:rPr>
          <w:rFonts w:ascii="Azo Sans Lt" w:hAnsi="Azo Sans Lt"/>
          <w:sz w:val="20"/>
          <w:szCs w:val="20"/>
        </w:rPr>
        <w:t>édico a interponer su inconformidad.</w:t>
      </w:r>
    </w:p>
    <w:p w:rsidR="00DA1EC4" w:rsidRPr="00E37F84" w:rsidRDefault="00DA1EC4" w:rsidP="00E37F84">
      <w:pPr>
        <w:spacing w:after="0" w:line="240" w:lineRule="auto"/>
        <w:ind w:firstLine="708"/>
        <w:jc w:val="both"/>
        <w:rPr>
          <w:rFonts w:ascii="Azo Sans Lt" w:hAnsi="Azo Sans Lt"/>
          <w:sz w:val="20"/>
          <w:szCs w:val="20"/>
        </w:rPr>
      </w:pPr>
    </w:p>
    <w:p w:rsidR="00DA1EC4" w:rsidRPr="00E37F84" w:rsidRDefault="00DA1EC4" w:rsidP="00E37F84">
      <w:pPr>
        <w:spacing w:after="0" w:line="240" w:lineRule="auto"/>
        <w:ind w:firstLine="708"/>
        <w:jc w:val="both"/>
        <w:rPr>
          <w:rFonts w:ascii="Azo Sans Lt" w:hAnsi="Azo Sans Lt"/>
          <w:sz w:val="20"/>
          <w:szCs w:val="20"/>
        </w:rPr>
      </w:pPr>
      <w:r w:rsidRPr="00E37F84">
        <w:rPr>
          <w:rFonts w:ascii="Azo Sans Lt" w:hAnsi="Azo Sans Lt"/>
          <w:sz w:val="20"/>
          <w:szCs w:val="20"/>
        </w:rPr>
        <w:t>De acuerdo a las estadísticas</w:t>
      </w:r>
      <w:r w:rsidR="008E3845" w:rsidRPr="00E37F84">
        <w:rPr>
          <w:rFonts w:ascii="Azo Sans Lt" w:hAnsi="Azo Sans Lt"/>
          <w:sz w:val="20"/>
          <w:szCs w:val="20"/>
        </w:rPr>
        <w:t>,</w:t>
      </w:r>
      <w:r w:rsidRPr="00E37F84">
        <w:rPr>
          <w:rFonts w:ascii="Azo Sans Lt" w:hAnsi="Azo Sans Lt"/>
          <w:sz w:val="20"/>
          <w:szCs w:val="20"/>
        </w:rPr>
        <w:t xml:space="preserve"> el mayor número de demandas </w:t>
      </w:r>
      <w:r w:rsidR="008E3845" w:rsidRPr="00E37F84">
        <w:rPr>
          <w:rFonts w:ascii="Azo Sans Lt" w:hAnsi="Azo Sans Lt"/>
          <w:sz w:val="20"/>
          <w:szCs w:val="20"/>
        </w:rPr>
        <w:t>es</w:t>
      </w:r>
      <w:r w:rsidRPr="00E37F84">
        <w:rPr>
          <w:rFonts w:ascii="Azo Sans Lt" w:hAnsi="Azo Sans Lt"/>
          <w:sz w:val="20"/>
          <w:szCs w:val="20"/>
        </w:rPr>
        <w:t xml:space="preserve"> por faltas administrativas, es decir falta de información d</w:t>
      </w:r>
      <w:r w:rsidR="008E3845" w:rsidRPr="00E37F84">
        <w:rPr>
          <w:rFonts w:ascii="Azo Sans Lt" w:hAnsi="Azo Sans Lt"/>
          <w:sz w:val="20"/>
          <w:szCs w:val="20"/>
        </w:rPr>
        <w:t>el estado de salud del paciente y</w:t>
      </w:r>
      <w:r w:rsidRPr="00E37F84">
        <w:rPr>
          <w:rFonts w:ascii="Azo Sans Lt" w:hAnsi="Azo Sans Lt"/>
          <w:sz w:val="20"/>
          <w:szCs w:val="20"/>
        </w:rPr>
        <w:t xml:space="preserve"> falta de medicamentos entre otras; pero también hay demandas por actos médicos-quirúrgicos negligentes, causados por imprudencia o impericia</w:t>
      </w:r>
      <w:r w:rsidR="00064C7F" w:rsidRPr="00E37F84">
        <w:rPr>
          <w:rFonts w:ascii="Azo Sans Lt" w:hAnsi="Azo Sans Lt"/>
          <w:sz w:val="20"/>
          <w:szCs w:val="20"/>
        </w:rPr>
        <w:t>,</w:t>
      </w:r>
      <w:r w:rsidRPr="00E37F84">
        <w:rPr>
          <w:rFonts w:ascii="Azo Sans Lt" w:hAnsi="Azo Sans Lt"/>
          <w:sz w:val="20"/>
          <w:szCs w:val="20"/>
        </w:rPr>
        <w:t xml:space="preserve"> que han puesto en peligro la salud y la vida de pacientes.</w:t>
      </w:r>
    </w:p>
    <w:p w:rsidR="00064C7F" w:rsidRPr="00E37F84" w:rsidRDefault="00064C7F" w:rsidP="00E37F84">
      <w:pPr>
        <w:spacing w:after="0" w:line="240" w:lineRule="auto"/>
        <w:ind w:firstLine="708"/>
        <w:jc w:val="both"/>
        <w:rPr>
          <w:rFonts w:ascii="Azo Sans Lt" w:hAnsi="Azo Sans Lt"/>
          <w:sz w:val="20"/>
          <w:szCs w:val="20"/>
        </w:rPr>
      </w:pPr>
    </w:p>
    <w:p w:rsidR="00DA1EC4" w:rsidRPr="00E37F84" w:rsidRDefault="00DA1EC4" w:rsidP="00E37F84">
      <w:pPr>
        <w:spacing w:after="0" w:line="240" w:lineRule="auto"/>
        <w:ind w:firstLine="708"/>
        <w:jc w:val="both"/>
        <w:rPr>
          <w:rFonts w:ascii="Azo Sans Lt" w:hAnsi="Azo Sans Lt"/>
          <w:sz w:val="20"/>
          <w:szCs w:val="20"/>
        </w:rPr>
      </w:pPr>
      <w:r w:rsidRPr="00E37F84">
        <w:rPr>
          <w:rFonts w:ascii="Azo Sans Lt" w:hAnsi="Azo Sans Lt"/>
          <w:sz w:val="20"/>
          <w:szCs w:val="20"/>
        </w:rPr>
        <w:t xml:space="preserve">Es por esta razón que la población </w:t>
      </w:r>
      <w:r w:rsidR="00064C7F" w:rsidRPr="00E37F84">
        <w:rPr>
          <w:rFonts w:ascii="Azo Sans Lt" w:hAnsi="Azo Sans Lt"/>
          <w:sz w:val="20"/>
          <w:szCs w:val="20"/>
        </w:rPr>
        <w:t>d</w:t>
      </w:r>
      <w:r w:rsidRPr="00E37F84">
        <w:rPr>
          <w:rFonts w:ascii="Azo Sans Lt" w:hAnsi="Azo Sans Lt"/>
          <w:sz w:val="20"/>
          <w:szCs w:val="20"/>
        </w:rPr>
        <w:t xml:space="preserve">el </w:t>
      </w:r>
      <w:r w:rsidR="00064C7F" w:rsidRPr="00E37F84">
        <w:rPr>
          <w:rFonts w:ascii="Azo Sans Lt" w:hAnsi="Azo Sans Lt"/>
          <w:sz w:val="20"/>
          <w:szCs w:val="20"/>
        </w:rPr>
        <w:t>E</w:t>
      </w:r>
      <w:r w:rsidRPr="00E37F84">
        <w:rPr>
          <w:rFonts w:ascii="Azo Sans Lt" w:hAnsi="Azo Sans Lt"/>
          <w:sz w:val="20"/>
          <w:szCs w:val="20"/>
        </w:rPr>
        <w:t xml:space="preserve">stado de Campeche, debe estar informada de la existencia y de las actividades </w:t>
      </w:r>
      <w:r w:rsidR="00064C7F" w:rsidRPr="00E37F84">
        <w:rPr>
          <w:rFonts w:ascii="Azo Sans Lt" w:hAnsi="Azo Sans Lt"/>
          <w:sz w:val="20"/>
          <w:szCs w:val="20"/>
        </w:rPr>
        <w:t xml:space="preserve">que realiza la </w:t>
      </w:r>
      <w:r w:rsidR="003009E8" w:rsidRPr="00E37F84">
        <w:rPr>
          <w:rFonts w:ascii="Azo Sans Lt" w:hAnsi="Azo Sans Lt"/>
          <w:sz w:val="20"/>
          <w:szCs w:val="20"/>
        </w:rPr>
        <w:t>Comisión</w:t>
      </w:r>
      <w:r w:rsidR="00064C7F" w:rsidRPr="00E37F84">
        <w:rPr>
          <w:rFonts w:ascii="Azo Sans Lt" w:hAnsi="Azo Sans Lt"/>
          <w:sz w:val="20"/>
          <w:szCs w:val="20"/>
        </w:rPr>
        <w:t>, que el G</w:t>
      </w:r>
      <w:r w:rsidRPr="00E37F84">
        <w:rPr>
          <w:rFonts w:ascii="Azo Sans Lt" w:hAnsi="Azo Sans Lt"/>
          <w:sz w:val="20"/>
          <w:szCs w:val="20"/>
        </w:rPr>
        <w:t>obierno del Estado pone a su disposición como un acto de justicia alternativa y solidaridad con las personas y familias para que de una forma amigable y de buena fe, los usuarios y prestadores de servicios médicos acudan a dirimir posibles conflictos que resulten entre ellos.</w:t>
      </w:r>
    </w:p>
    <w:p w:rsidR="00DA1EC4" w:rsidRPr="00E37F84" w:rsidRDefault="00DA1EC4" w:rsidP="00E37F84">
      <w:pPr>
        <w:spacing w:after="0" w:line="240" w:lineRule="auto"/>
        <w:jc w:val="both"/>
        <w:rPr>
          <w:rFonts w:ascii="Azo Sans Lt" w:hAnsi="Azo Sans Lt"/>
          <w:sz w:val="20"/>
          <w:szCs w:val="20"/>
        </w:rPr>
      </w:pPr>
    </w:p>
    <w:p w:rsidR="00DA1EC4" w:rsidRPr="00E37F84" w:rsidRDefault="00DA1EC4" w:rsidP="00E37F84">
      <w:pPr>
        <w:spacing w:after="0" w:line="240" w:lineRule="auto"/>
        <w:ind w:firstLine="708"/>
        <w:jc w:val="both"/>
        <w:rPr>
          <w:rFonts w:ascii="Azo Sans Lt" w:hAnsi="Azo Sans Lt"/>
          <w:sz w:val="20"/>
          <w:szCs w:val="20"/>
        </w:rPr>
      </w:pPr>
      <w:r w:rsidRPr="00E37F84">
        <w:rPr>
          <w:rFonts w:ascii="Azo Sans Lt" w:hAnsi="Azo Sans Lt"/>
          <w:sz w:val="20"/>
          <w:szCs w:val="20"/>
        </w:rPr>
        <w:t xml:space="preserve">De las intervenciones que la Comisión realiza ante los prestadores de servicios de salud a través de las gestiones inmediatas y/o recomendaciones, se busca </w:t>
      </w:r>
      <w:r w:rsidR="00064C7F" w:rsidRPr="00E37F84">
        <w:rPr>
          <w:rFonts w:ascii="Azo Sans Lt" w:hAnsi="Azo Sans Lt"/>
          <w:sz w:val="20"/>
          <w:szCs w:val="20"/>
        </w:rPr>
        <w:t>mejorar</w:t>
      </w:r>
      <w:r w:rsidRPr="00E37F84">
        <w:rPr>
          <w:rFonts w:ascii="Azo Sans Lt" w:hAnsi="Azo Sans Lt"/>
          <w:sz w:val="20"/>
          <w:szCs w:val="20"/>
        </w:rPr>
        <w:t xml:space="preserve"> la calidad de la atención médica y la satisfacción de los usuarios, por ende coadyuvar a elevar el nivel de salud de la población usuaria de los servicios médicos de los sectores público, social y privado.</w:t>
      </w:r>
    </w:p>
    <w:p w:rsidR="00DA1EC4" w:rsidRPr="00E37F84" w:rsidRDefault="00DA1EC4" w:rsidP="00E37F84">
      <w:pPr>
        <w:spacing w:after="0" w:line="240" w:lineRule="auto"/>
        <w:jc w:val="both"/>
        <w:rPr>
          <w:rFonts w:ascii="Azo Sans Lt" w:hAnsi="Azo Sans Lt"/>
          <w:sz w:val="20"/>
          <w:szCs w:val="20"/>
        </w:rPr>
      </w:pPr>
    </w:p>
    <w:p w:rsidR="00DA1EC4" w:rsidRPr="00E37F84" w:rsidRDefault="00DA1EC4" w:rsidP="00E37F84">
      <w:pPr>
        <w:spacing w:after="0" w:line="240" w:lineRule="auto"/>
        <w:ind w:firstLine="708"/>
        <w:jc w:val="both"/>
        <w:rPr>
          <w:rFonts w:ascii="Azo Sans Lt" w:hAnsi="Azo Sans Lt"/>
          <w:sz w:val="20"/>
          <w:szCs w:val="20"/>
        </w:rPr>
      </w:pPr>
      <w:r w:rsidRPr="00E37F84">
        <w:rPr>
          <w:rFonts w:ascii="Azo Sans Lt" w:hAnsi="Azo Sans Lt"/>
          <w:sz w:val="20"/>
          <w:szCs w:val="20"/>
        </w:rPr>
        <w:t xml:space="preserve">Para brindar un servicio eficiente, debemos instrumentar políticas de calidad al interior de la </w:t>
      </w:r>
      <w:r w:rsidR="003009E8" w:rsidRPr="00E37F84">
        <w:rPr>
          <w:rFonts w:ascii="Azo Sans Lt" w:hAnsi="Azo Sans Lt"/>
          <w:sz w:val="20"/>
          <w:szCs w:val="20"/>
        </w:rPr>
        <w:t>Comisión</w:t>
      </w:r>
      <w:r w:rsidRPr="00E37F84">
        <w:rPr>
          <w:rFonts w:ascii="Azo Sans Lt" w:hAnsi="Azo Sans Lt"/>
          <w:sz w:val="20"/>
          <w:szCs w:val="20"/>
        </w:rPr>
        <w:t>, por lo que es un ret</w:t>
      </w:r>
      <w:r w:rsidR="00064C7F" w:rsidRPr="00E37F84">
        <w:rPr>
          <w:rFonts w:ascii="Azo Sans Lt" w:hAnsi="Azo Sans Lt"/>
          <w:sz w:val="20"/>
          <w:szCs w:val="20"/>
        </w:rPr>
        <w:t>o para los integrantes de esta Institución</w:t>
      </w:r>
      <w:r w:rsidRPr="00E37F84">
        <w:rPr>
          <w:rFonts w:ascii="Azo Sans Lt" w:hAnsi="Azo Sans Lt"/>
          <w:sz w:val="20"/>
          <w:szCs w:val="20"/>
        </w:rPr>
        <w:t>, instrumentar los manuales de cada uno de los procesos y lograr la certificación bajo la NOM-ISO-9001-2008, durante este periodo anual, siempre y cuando se cuenta con los recursos financieros y humanos para el proceso correspondiente.</w:t>
      </w:r>
    </w:p>
    <w:p w:rsidR="00DA1EC4" w:rsidRPr="00E37F84" w:rsidRDefault="00DA1EC4" w:rsidP="00E37F84">
      <w:pPr>
        <w:spacing w:after="0" w:line="240" w:lineRule="auto"/>
        <w:jc w:val="both"/>
        <w:rPr>
          <w:rFonts w:ascii="Azo Sans Lt" w:hAnsi="Azo Sans Lt"/>
          <w:sz w:val="20"/>
          <w:szCs w:val="20"/>
        </w:rPr>
      </w:pPr>
      <w:r w:rsidRPr="00E37F84">
        <w:rPr>
          <w:rFonts w:ascii="Azo Sans Lt" w:hAnsi="Azo Sans Lt"/>
          <w:sz w:val="20"/>
          <w:szCs w:val="20"/>
        </w:rPr>
        <w:tab/>
      </w:r>
    </w:p>
    <w:p w:rsidR="00DA1EC4" w:rsidRPr="00E37F84" w:rsidRDefault="00DA1EC4" w:rsidP="00E37F84">
      <w:pPr>
        <w:spacing w:after="0" w:line="240" w:lineRule="auto"/>
        <w:ind w:firstLine="708"/>
        <w:jc w:val="both"/>
        <w:rPr>
          <w:rFonts w:ascii="Azo Sans Lt" w:hAnsi="Azo Sans Lt"/>
          <w:sz w:val="20"/>
          <w:szCs w:val="20"/>
        </w:rPr>
      </w:pPr>
      <w:r w:rsidRPr="00E37F84">
        <w:rPr>
          <w:rFonts w:ascii="Azo Sans Lt" w:hAnsi="Azo Sans Lt"/>
          <w:sz w:val="20"/>
          <w:szCs w:val="20"/>
        </w:rPr>
        <w:t>Dado las controversias que se presentan, entre usuarios y prestadores de servicios de la salud, es necesario contar con un equipo de expertos en materia de salud</w:t>
      </w:r>
      <w:r w:rsidR="00C713C0" w:rsidRPr="00E37F84">
        <w:rPr>
          <w:rFonts w:ascii="Azo Sans Lt" w:hAnsi="Azo Sans Lt"/>
          <w:sz w:val="20"/>
          <w:szCs w:val="20"/>
        </w:rPr>
        <w:t>.</w:t>
      </w:r>
    </w:p>
    <w:p w:rsidR="00A35C48" w:rsidRPr="00E37F84" w:rsidRDefault="00A35C48" w:rsidP="00E37F84">
      <w:pPr>
        <w:spacing w:after="0" w:line="240" w:lineRule="auto"/>
        <w:ind w:firstLine="708"/>
        <w:jc w:val="both"/>
        <w:rPr>
          <w:rFonts w:ascii="Azo Sans Lt" w:hAnsi="Azo Sans Lt"/>
          <w:sz w:val="20"/>
          <w:szCs w:val="20"/>
        </w:rPr>
      </w:pPr>
    </w:p>
    <w:p w:rsidR="00A35C48" w:rsidRPr="00E37F84" w:rsidRDefault="00A35C48" w:rsidP="00E37F84">
      <w:pPr>
        <w:spacing w:after="0" w:line="240" w:lineRule="auto"/>
        <w:ind w:firstLine="708"/>
        <w:jc w:val="both"/>
        <w:rPr>
          <w:rFonts w:ascii="Azo Sans Lt" w:hAnsi="Azo Sans Lt"/>
          <w:sz w:val="20"/>
          <w:szCs w:val="20"/>
        </w:rPr>
      </w:pPr>
    </w:p>
    <w:p w:rsidR="00A35C48" w:rsidRPr="00E37F84" w:rsidRDefault="00A35C48" w:rsidP="00E37F84">
      <w:pPr>
        <w:spacing w:after="0" w:line="240" w:lineRule="auto"/>
        <w:ind w:firstLine="708"/>
        <w:jc w:val="both"/>
        <w:rPr>
          <w:rFonts w:ascii="Azo Sans Lt" w:hAnsi="Azo Sans Lt"/>
          <w:sz w:val="20"/>
          <w:szCs w:val="20"/>
        </w:rPr>
        <w:sectPr w:rsidR="00A35C48" w:rsidRPr="00E37F84" w:rsidSect="00F447AF">
          <w:pgSz w:w="12240" w:h="15840" w:code="1"/>
          <w:pgMar w:top="1701" w:right="1418" w:bottom="1418" w:left="1701" w:header="709" w:footer="709" w:gutter="0"/>
          <w:cols w:space="708"/>
          <w:docGrid w:linePitch="360"/>
        </w:sectPr>
      </w:pPr>
    </w:p>
    <w:p w:rsidR="008C32AA" w:rsidRPr="00E37F84" w:rsidRDefault="008C32AA" w:rsidP="00E37F84">
      <w:pPr>
        <w:tabs>
          <w:tab w:val="left" w:pos="1134"/>
        </w:tabs>
        <w:spacing w:after="0" w:line="240" w:lineRule="auto"/>
        <w:rPr>
          <w:rFonts w:ascii="Azo Sans Lt" w:hAnsi="Azo Sans Lt"/>
          <w:sz w:val="20"/>
          <w:szCs w:val="20"/>
        </w:rPr>
      </w:pPr>
      <w:r w:rsidRPr="00E37F84">
        <w:rPr>
          <w:rFonts w:ascii="Azo Sans Lt" w:hAnsi="Azo Sans Lt"/>
          <w:sz w:val="20"/>
          <w:szCs w:val="20"/>
        </w:rPr>
        <w:t>MO</w:t>
      </w:r>
      <w:r w:rsidR="00D6439A" w:rsidRPr="00E37F84">
        <w:rPr>
          <w:rFonts w:ascii="Azo Sans Lt" w:hAnsi="Azo Sans Lt"/>
          <w:sz w:val="20"/>
          <w:szCs w:val="20"/>
        </w:rPr>
        <w:t>0905</w:t>
      </w:r>
      <w:r w:rsidRPr="00E37F84">
        <w:rPr>
          <w:rFonts w:ascii="Azo Sans Lt" w:hAnsi="Azo Sans Lt"/>
          <w:sz w:val="20"/>
          <w:szCs w:val="20"/>
        </w:rPr>
        <w:t xml:space="preserve"> </w:t>
      </w:r>
      <w:r w:rsidRPr="00E37F84">
        <w:rPr>
          <w:rFonts w:ascii="Azo Sans Lt" w:hAnsi="Azo Sans Lt"/>
          <w:sz w:val="20"/>
          <w:szCs w:val="20"/>
        </w:rPr>
        <w:tab/>
        <w:t>MANUAL DE ORGANIZACIÓN</w:t>
      </w:r>
    </w:p>
    <w:p w:rsidR="0031306F" w:rsidRPr="00E37F84" w:rsidRDefault="0031306F" w:rsidP="00E37F84">
      <w:pPr>
        <w:spacing w:after="0" w:line="240" w:lineRule="auto"/>
        <w:jc w:val="both"/>
        <w:rPr>
          <w:rFonts w:ascii="Azo Sans Lt" w:hAnsi="Azo Sans Lt"/>
          <w:sz w:val="20"/>
          <w:szCs w:val="20"/>
        </w:rPr>
      </w:pPr>
    </w:p>
    <w:p w:rsidR="003434D0" w:rsidRPr="00E37F84" w:rsidRDefault="003434D0" w:rsidP="00E37F84">
      <w:pPr>
        <w:spacing w:after="0" w:line="240" w:lineRule="auto"/>
        <w:jc w:val="center"/>
        <w:rPr>
          <w:rFonts w:ascii="Azo Sans Lt" w:hAnsi="Azo Sans Lt"/>
          <w:sz w:val="20"/>
          <w:szCs w:val="20"/>
        </w:rPr>
      </w:pPr>
    </w:p>
    <w:p w:rsidR="00915171" w:rsidRPr="00E37F84" w:rsidRDefault="00915171" w:rsidP="00E37F84">
      <w:pPr>
        <w:spacing w:after="0" w:line="240" w:lineRule="auto"/>
        <w:jc w:val="center"/>
        <w:rPr>
          <w:rFonts w:ascii="Azo Sans Lt" w:hAnsi="Azo Sans Lt"/>
          <w:sz w:val="20"/>
          <w:szCs w:val="20"/>
        </w:rPr>
      </w:pPr>
      <w:r w:rsidRPr="00E37F84">
        <w:rPr>
          <w:rFonts w:ascii="Azo Sans Lt" w:hAnsi="Azo Sans Lt"/>
          <w:sz w:val="20"/>
          <w:szCs w:val="20"/>
        </w:rPr>
        <w:t>MARCO JURÍDICO</w:t>
      </w:r>
    </w:p>
    <w:p w:rsidR="00915171" w:rsidRPr="00E37F84" w:rsidRDefault="00915171" w:rsidP="00E37F84">
      <w:pPr>
        <w:spacing w:after="0" w:line="240" w:lineRule="auto"/>
        <w:jc w:val="center"/>
        <w:rPr>
          <w:rFonts w:ascii="Azo Sans Lt" w:hAnsi="Azo Sans Lt"/>
          <w:sz w:val="20"/>
          <w:szCs w:val="20"/>
        </w:rPr>
      </w:pPr>
    </w:p>
    <w:p w:rsidR="00915171" w:rsidRPr="00E37F84" w:rsidRDefault="00915171"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Constitución Política de los Estados Unidos Mexicanos.</w:t>
      </w:r>
    </w:p>
    <w:p w:rsidR="002445FD" w:rsidRPr="00E37F84" w:rsidRDefault="002445FD"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Constitución Política del Estado de Campeche.</w:t>
      </w:r>
    </w:p>
    <w:p w:rsidR="00B72CA4" w:rsidRPr="00E37F84" w:rsidRDefault="00B72CA4"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General de Salud</w:t>
      </w:r>
    </w:p>
    <w:p w:rsidR="00B72CA4" w:rsidRPr="00E37F84" w:rsidRDefault="00B72CA4"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de Salud del Estado de Campeche</w:t>
      </w:r>
    </w:p>
    <w:p w:rsidR="00C15432" w:rsidRPr="00E37F84" w:rsidRDefault="00C15432"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 xml:space="preserve">Ley de </w:t>
      </w:r>
      <w:r w:rsidR="006D47C0" w:rsidRPr="00E37F84">
        <w:rPr>
          <w:rFonts w:ascii="Azo Sans Lt" w:eastAsiaTheme="minorHAnsi" w:hAnsi="Azo Sans Lt" w:cstheme="minorBidi"/>
          <w:sz w:val="20"/>
          <w:szCs w:val="20"/>
        </w:rPr>
        <w:t xml:space="preserve">la Comisión de </w:t>
      </w:r>
      <w:r w:rsidRPr="00E37F84">
        <w:rPr>
          <w:rFonts w:ascii="Azo Sans Lt" w:eastAsiaTheme="minorHAnsi" w:hAnsi="Azo Sans Lt" w:cstheme="minorBidi"/>
          <w:sz w:val="20"/>
          <w:szCs w:val="20"/>
        </w:rPr>
        <w:t>Arbitraje Médico del Estado de Campeche.</w:t>
      </w:r>
    </w:p>
    <w:p w:rsidR="002445FD" w:rsidRPr="00E37F84" w:rsidRDefault="002445FD"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de Presupuesto de Egresos del Estado de Campeche, vigente.</w:t>
      </w:r>
    </w:p>
    <w:p w:rsidR="00081559" w:rsidRPr="00E37F84" w:rsidRDefault="00081559"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 xml:space="preserve">Ley de Control Presupuestal </w:t>
      </w:r>
      <w:r w:rsidR="006D47C0" w:rsidRPr="00E37F84">
        <w:rPr>
          <w:rFonts w:ascii="Azo Sans Lt" w:eastAsiaTheme="minorHAnsi" w:hAnsi="Azo Sans Lt" w:cstheme="minorBidi"/>
          <w:sz w:val="20"/>
          <w:szCs w:val="20"/>
        </w:rPr>
        <w:t>y</w:t>
      </w:r>
      <w:r w:rsidRPr="00E37F84">
        <w:rPr>
          <w:rFonts w:ascii="Azo Sans Lt" w:eastAsiaTheme="minorHAnsi" w:hAnsi="Azo Sans Lt" w:cstheme="minorBidi"/>
          <w:sz w:val="20"/>
          <w:szCs w:val="20"/>
        </w:rPr>
        <w:t xml:space="preserve"> Responsabilidad Hacendaria del Estado de Campeche.</w:t>
      </w:r>
    </w:p>
    <w:p w:rsidR="00B72CA4" w:rsidRPr="00E37F84" w:rsidRDefault="00B72CA4"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de Trasplantes de Órganos para el Estado de Campeche.</w:t>
      </w:r>
    </w:p>
    <w:p w:rsidR="002445FD" w:rsidRPr="00E37F84" w:rsidRDefault="002445FD"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de Acceso a las Mujeres a una Vida Libre de Violencia del Estado de Campeche</w:t>
      </w:r>
    </w:p>
    <w:p w:rsidR="002445FD" w:rsidRPr="00E37F84" w:rsidRDefault="002445FD"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de Archivo General del Estado de Campeche.</w:t>
      </w:r>
    </w:p>
    <w:p w:rsidR="00915171" w:rsidRPr="00E37F84" w:rsidRDefault="00915171"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de Planeación del Estado de Campeche.</w:t>
      </w:r>
    </w:p>
    <w:p w:rsidR="00915171" w:rsidRPr="00E37F84" w:rsidRDefault="00915171"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de Adquisiciones, Arrendamientos y Prestación de Servicios Relacionados con Bienes Muebles del Estado de Campeche.</w:t>
      </w:r>
    </w:p>
    <w:p w:rsidR="001F5674" w:rsidRPr="00E37F84" w:rsidRDefault="001F5674"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 xml:space="preserve">Ley </w:t>
      </w:r>
      <w:r w:rsidR="004F133D" w:rsidRPr="00E37F84">
        <w:rPr>
          <w:rFonts w:ascii="Azo Sans Lt" w:eastAsiaTheme="minorHAnsi" w:hAnsi="Azo Sans Lt" w:cstheme="minorBidi"/>
          <w:sz w:val="20"/>
          <w:szCs w:val="20"/>
        </w:rPr>
        <w:t>General de Contabilidad Gubernamental.</w:t>
      </w:r>
    </w:p>
    <w:p w:rsidR="002445FD" w:rsidRPr="00E37F84" w:rsidRDefault="002445FD"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para la Igualdad entre Mujeres y Hombres del Estado de Campeche.</w:t>
      </w:r>
    </w:p>
    <w:p w:rsidR="002445FD" w:rsidRPr="00E37F84" w:rsidRDefault="002445FD"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de Seguridad y Servicios Sociales de los Trabajadores del Estado de Campeche.</w:t>
      </w:r>
    </w:p>
    <w:p w:rsidR="002445FD" w:rsidRPr="00E37F84" w:rsidRDefault="002445FD"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de Protección Civil del Estado de Campeche.</w:t>
      </w:r>
    </w:p>
    <w:p w:rsidR="002445FD" w:rsidRPr="00E37F84" w:rsidRDefault="002445FD"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de los Trabajadores al Servicio del Gobierno del Estado de Campeche</w:t>
      </w:r>
    </w:p>
    <w:p w:rsidR="002445FD" w:rsidRPr="00E37F84" w:rsidRDefault="002445FD"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de Transparencia y Acceso a la Información Pública del Estado de Campeche.</w:t>
      </w:r>
    </w:p>
    <w:p w:rsidR="00B72CA4" w:rsidRPr="00E37F84" w:rsidRDefault="002445FD"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de Protección de Datos Personales del Estado de Campeche y sus Municipios.</w:t>
      </w:r>
    </w:p>
    <w:p w:rsidR="00915171" w:rsidRPr="00E37F84" w:rsidRDefault="00915171"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Reglamentaria del Capítulo XVII de la Constitución Política del Estado de Campeche.</w:t>
      </w:r>
    </w:p>
    <w:p w:rsidR="002445FD" w:rsidRPr="00E37F84" w:rsidRDefault="002445FD"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de Procedimiento Administrativo para el Estado y los Municipios de Campeche.</w:t>
      </w:r>
    </w:p>
    <w:p w:rsidR="0019232B" w:rsidRPr="00E37F84" w:rsidRDefault="0019232B"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de los Institutos Nacionales de Salud.</w:t>
      </w:r>
    </w:p>
    <w:p w:rsidR="0019232B" w:rsidRPr="00E37F84" w:rsidRDefault="0019232B"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de Asistencia Social.</w:t>
      </w:r>
    </w:p>
    <w:p w:rsidR="0019232B" w:rsidRPr="00E37F84" w:rsidRDefault="0019232B"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general de Prestación de Servicios para la Atención, Cuidado y Desarrollo Integral Infantil.</w:t>
      </w:r>
    </w:p>
    <w:p w:rsidR="00915171" w:rsidRPr="00E37F84" w:rsidRDefault="00915171"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que establece las Bases para la Entrega, Recepción del Despacho de los Titulares y Otros Servidores de las Dependencias y Entidades de la Administración Pública Estatal y Municipal.</w:t>
      </w:r>
    </w:p>
    <w:p w:rsidR="002445FD" w:rsidRPr="00E37F84" w:rsidRDefault="002445FD"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de Bienes del Estado de Campeche y sus Municipios</w:t>
      </w:r>
    </w:p>
    <w:p w:rsidR="007F5772" w:rsidRPr="00E37F84" w:rsidRDefault="002445FD"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Reglamentaria del Periódico Oficial del Estado de Campeche.</w:t>
      </w:r>
    </w:p>
    <w:p w:rsidR="00915171" w:rsidRPr="00E37F84" w:rsidRDefault="00915171"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Ley para el Ejercicio Profesional en el Estado de Campeche.</w:t>
      </w:r>
    </w:p>
    <w:p w:rsidR="002445FD" w:rsidRPr="00E37F84" w:rsidRDefault="002445FD"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 xml:space="preserve">Ley Orgánica de la Administración Pública del Estado de Campeche </w:t>
      </w:r>
    </w:p>
    <w:p w:rsidR="00915171" w:rsidRPr="00E37F84" w:rsidRDefault="00915171"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Código Civil del Estado de Campeche.</w:t>
      </w:r>
    </w:p>
    <w:p w:rsidR="00915171" w:rsidRPr="00E37F84" w:rsidRDefault="00915171"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Código de Procedimientos Civiles del Estado de Campeche.</w:t>
      </w:r>
    </w:p>
    <w:p w:rsidR="00C149AE" w:rsidRPr="00E37F84" w:rsidRDefault="00C149AE"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Reglamento de la Ley General de Salud en Materia de Publicidad.</w:t>
      </w:r>
    </w:p>
    <w:p w:rsidR="00D97048" w:rsidRPr="00E37F84" w:rsidRDefault="00D97048"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Reglamento de la Ley General de Salud en Materia de Protección Social en Salud</w:t>
      </w:r>
    </w:p>
    <w:p w:rsidR="00D97048" w:rsidRPr="00E37F84" w:rsidRDefault="00D97048"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Reglamento de Asistencia, Puntualidad y Permanencia de los Trabajadores del Estado de Campeche.</w:t>
      </w:r>
    </w:p>
    <w:p w:rsidR="00D97048" w:rsidRPr="00E37F84" w:rsidRDefault="00D97048"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Reglamento Interior de la Comisión Permanente de Simplificación y Desregulación Administrativa.</w:t>
      </w:r>
    </w:p>
    <w:p w:rsidR="00CE2ECF" w:rsidRPr="00E37F84" w:rsidRDefault="00CE2ECF" w:rsidP="00E37F84">
      <w:pPr>
        <w:autoSpaceDE w:val="0"/>
        <w:autoSpaceDN w:val="0"/>
        <w:adjustRightInd w:val="0"/>
        <w:spacing w:after="0" w:line="240" w:lineRule="auto"/>
        <w:jc w:val="both"/>
        <w:rPr>
          <w:rFonts w:ascii="Azo Sans Lt" w:hAnsi="Azo Sans Lt"/>
          <w:sz w:val="20"/>
          <w:szCs w:val="20"/>
        </w:rPr>
        <w:sectPr w:rsidR="00CE2ECF" w:rsidRPr="00E37F84" w:rsidSect="00F447AF">
          <w:pgSz w:w="12240" w:h="15840" w:code="1"/>
          <w:pgMar w:top="1701" w:right="1418" w:bottom="1418" w:left="1701" w:header="709" w:footer="709" w:gutter="0"/>
          <w:cols w:space="708"/>
          <w:docGrid w:linePitch="360"/>
        </w:sectPr>
      </w:pPr>
    </w:p>
    <w:p w:rsidR="00CE2ECF" w:rsidRPr="00E37F84" w:rsidRDefault="00CE2ECF" w:rsidP="00E37F84">
      <w:pPr>
        <w:tabs>
          <w:tab w:val="left" w:pos="1134"/>
        </w:tabs>
        <w:spacing w:after="0" w:line="240" w:lineRule="auto"/>
        <w:rPr>
          <w:rFonts w:ascii="Azo Sans Lt" w:hAnsi="Azo Sans Lt"/>
          <w:sz w:val="20"/>
          <w:szCs w:val="20"/>
        </w:rPr>
      </w:pPr>
      <w:r w:rsidRPr="00E37F84">
        <w:rPr>
          <w:rFonts w:ascii="Azo Sans Lt" w:hAnsi="Azo Sans Lt"/>
          <w:sz w:val="20"/>
          <w:szCs w:val="20"/>
        </w:rPr>
        <w:t xml:space="preserve">MO0905 </w:t>
      </w:r>
      <w:r w:rsidRPr="00E37F84">
        <w:rPr>
          <w:rFonts w:ascii="Azo Sans Lt" w:hAnsi="Azo Sans Lt"/>
          <w:sz w:val="20"/>
          <w:szCs w:val="20"/>
        </w:rPr>
        <w:tab/>
        <w:t>MANUAL DE ORGANIZACIÓN</w:t>
      </w:r>
    </w:p>
    <w:p w:rsidR="00CE2ECF" w:rsidRPr="00E37F84" w:rsidRDefault="00CE2ECF" w:rsidP="00E37F84">
      <w:pPr>
        <w:spacing w:after="0" w:line="240" w:lineRule="auto"/>
        <w:jc w:val="both"/>
        <w:rPr>
          <w:rFonts w:ascii="Azo Sans Lt" w:hAnsi="Azo Sans Lt"/>
          <w:sz w:val="20"/>
          <w:szCs w:val="20"/>
        </w:rPr>
      </w:pPr>
    </w:p>
    <w:p w:rsidR="00CE2ECF" w:rsidRPr="00E37F84" w:rsidRDefault="00CE2ECF" w:rsidP="00E37F84">
      <w:pPr>
        <w:spacing w:after="0" w:line="240" w:lineRule="auto"/>
        <w:jc w:val="center"/>
        <w:rPr>
          <w:rFonts w:ascii="Azo Sans Lt" w:hAnsi="Azo Sans Lt"/>
          <w:sz w:val="20"/>
          <w:szCs w:val="20"/>
        </w:rPr>
      </w:pPr>
    </w:p>
    <w:p w:rsidR="00CE2ECF" w:rsidRPr="00E37F84" w:rsidRDefault="00CE2ECF" w:rsidP="00E37F84">
      <w:pPr>
        <w:spacing w:after="0" w:line="240" w:lineRule="auto"/>
        <w:jc w:val="center"/>
        <w:rPr>
          <w:rFonts w:ascii="Azo Sans Lt" w:hAnsi="Azo Sans Lt"/>
          <w:sz w:val="20"/>
          <w:szCs w:val="20"/>
        </w:rPr>
      </w:pPr>
      <w:r w:rsidRPr="00E37F84">
        <w:rPr>
          <w:rFonts w:ascii="Azo Sans Lt" w:hAnsi="Azo Sans Lt"/>
          <w:sz w:val="20"/>
          <w:szCs w:val="20"/>
        </w:rPr>
        <w:t>MARCO JURÍDICO</w:t>
      </w:r>
    </w:p>
    <w:p w:rsidR="00CE2ECF" w:rsidRPr="00E37F84" w:rsidRDefault="00CE2ECF" w:rsidP="00E37F84">
      <w:pPr>
        <w:autoSpaceDE w:val="0"/>
        <w:autoSpaceDN w:val="0"/>
        <w:adjustRightInd w:val="0"/>
        <w:spacing w:after="0" w:line="240" w:lineRule="auto"/>
        <w:jc w:val="both"/>
        <w:rPr>
          <w:rFonts w:ascii="Azo Sans Lt" w:hAnsi="Azo Sans Lt"/>
          <w:sz w:val="20"/>
          <w:szCs w:val="20"/>
        </w:rPr>
      </w:pPr>
    </w:p>
    <w:p w:rsidR="00D97048" w:rsidRPr="00E37F84" w:rsidRDefault="00D97048"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Reglamento de la Ley General de Salud en Materia de Prestación de Servicios de Atención Médica.</w:t>
      </w:r>
    </w:p>
    <w:p w:rsidR="00D97048" w:rsidRPr="00E37F84" w:rsidRDefault="00D97048"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Reglamento de la Ley General de Salud en Materia de Control Sanitario de la Disposición de Órganos, Tejidos y Cadáveres de Seres Humanos.</w:t>
      </w:r>
    </w:p>
    <w:p w:rsidR="0019232B" w:rsidRPr="00E37F84" w:rsidRDefault="006D47C0"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 xml:space="preserve">Reglamento </w:t>
      </w:r>
      <w:r w:rsidR="00E7114D" w:rsidRPr="00E37F84">
        <w:rPr>
          <w:rFonts w:ascii="Azo Sans Lt" w:eastAsiaTheme="minorHAnsi" w:hAnsi="Azo Sans Lt" w:cstheme="minorBidi"/>
          <w:sz w:val="20"/>
          <w:szCs w:val="20"/>
        </w:rPr>
        <w:t>Interior</w:t>
      </w:r>
      <w:r w:rsidRPr="00E37F84">
        <w:rPr>
          <w:rFonts w:ascii="Azo Sans Lt" w:eastAsiaTheme="minorHAnsi" w:hAnsi="Azo Sans Lt" w:cstheme="minorBidi"/>
          <w:sz w:val="20"/>
          <w:szCs w:val="20"/>
        </w:rPr>
        <w:t xml:space="preserve"> </w:t>
      </w:r>
      <w:r w:rsidR="0019232B" w:rsidRPr="00E37F84">
        <w:rPr>
          <w:rFonts w:ascii="Azo Sans Lt" w:eastAsiaTheme="minorHAnsi" w:hAnsi="Azo Sans Lt" w:cstheme="minorBidi"/>
          <w:sz w:val="20"/>
          <w:szCs w:val="20"/>
        </w:rPr>
        <w:t>de la Secretaría de Salud.</w:t>
      </w:r>
    </w:p>
    <w:p w:rsidR="00AA6EB9" w:rsidRPr="00E37F84" w:rsidRDefault="006D47C0"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 xml:space="preserve">Reglamento Interno </w:t>
      </w:r>
      <w:r w:rsidR="00AA6EB9" w:rsidRPr="00E37F84">
        <w:rPr>
          <w:rFonts w:ascii="Azo Sans Lt" w:eastAsiaTheme="minorHAnsi" w:hAnsi="Azo Sans Lt" w:cstheme="minorBidi"/>
          <w:sz w:val="20"/>
          <w:szCs w:val="20"/>
        </w:rPr>
        <w:t>de la Comisión de Arbitraje Médico del Estado de Campeche.</w:t>
      </w:r>
    </w:p>
    <w:p w:rsidR="00A35C48" w:rsidRPr="00E37F84" w:rsidRDefault="00A35C48"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Reglamento de Bienes Muebles de la Propiedad del Estado de Campeche.</w:t>
      </w:r>
    </w:p>
    <w:p w:rsidR="001F5674" w:rsidRPr="00E37F84" w:rsidRDefault="007F5772"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Reglamento de Procedimientos para la Atención de Quejas Médicas y Gestión Pericial</w:t>
      </w:r>
      <w:r w:rsidR="002445FD" w:rsidRPr="00E37F84">
        <w:rPr>
          <w:rFonts w:ascii="Azo Sans Lt" w:eastAsiaTheme="minorHAnsi" w:hAnsi="Azo Sans Lt" w:cstheme="minorBidi"/>
          <w:sz w:val="20"/>
          <w:szCs w:val="20"/>
        </w:rPr>
        <w:t xml:space="preserve"> de la Comisión de Arbitraje Médico del Estado de Campeche.</w:t>
      </w:r>
    </w:p>
    <w:p w:rsidR="00A35C48" w:rsidRPr="00E37F84" w:rsidRDefault="00A35C48"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Acuerdo por el que se establece el Programa actualizado de Simplificación y Desregulación de la Administración Pública del Estado de Campeche.</w:t>
      </w:r>
    </w:p>
    <w:p w:rsidR="00A35C48" w:rsidRPr="00E37F84" w:rsidRDefault="00A35C48"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Acuerdo que establece las Bases Administrativas respecto a las Disposiciones legales que regulan la asignación y uso de los bienes y servicios que se pongan a disposición de los Servidores Públicos de las Dependencias y entidades de la Administración Pública.</w:t>
      </w:r>
    </w:p>
    <w:p w:rsidR="00A35C48" w:rsidRPr="00E37F84" w:rsidRDefault="00A35C48"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Acuerdo del Ejecutivo del Estado por el que se expide el Reglamento de la Comisión Mixta de Quejas del Poder Ejecutivo del Estado de Campeche.</w:t>
      </w:r>
    </w:p>
    <w:p w:rsidR="002445FD" w:rsidRPr="00E37F84" w:rsidRDefault="002445FD"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Acuerdo del Ejecutivo del Estado por el que se establece el Programa para la Entrega Recepción de la Administración Pública del Estado de Campeche por el término del periodo Constitucional 2009- 2015.</w:t>
      </w:r>
    </w:p>
    <w:p w:rsidR="00A35C48" w:rsidRPr="00E37F84" w:rsidRDefault="00A35C48"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Acuerdo del Ejecutivo del Estado que establece los lineamientos para que las Dependencias y Entidades de la Administración Pública Estatal proporcionen a las personas el acceso a la información Pública.</w:t>
      </w:r>
    </w:p>
    <w:p w:rsidR="00A35C48" w:rsidRPr="00E37F84" w:rsidRDefault="00A35C48"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Acuerdo del Ejecutivo por el que se autoriza el Uso de Medios Electrónicos y de la Firma Electrónica en las Dependencia y Entidades de la Administración Pública del Estado de Campeche.</w:t>
      </w:r>
    </w:p>
    <w:p w:rsidR="00A35C48" w:rsidRPr="00E37F84" w:rsidRDefault="00A35C48"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Plan Estatal de Desarrollo</w:t>
      </w:r>
    </w:p>
    <w:p w:rsidR="00A35C48" w:rsidRPr="00E37F84" w:rsidRDefault="00A35C48"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Condiciones Generales de Trabajo del Poder Ejecutivo del Estado de Campeche.</w:t>
      </w:r>
    </w:p>
    <w:p w:rsidR="00A35C48" w:rsidRPr="00E37F84" w:rsidRDefault="00A35C48"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Manual de procedimientos para el trámite de Viáticos y Pasajes para las Dependencias y Entidades de la Administración Pública.</w:t>
      </w:r>
    </w:p>
    <w:p w:rsidR="00A35C48" w:rsidRPr="00E37F84" w:rsidRDefault="00A35C48"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Procedimientos para el manejo y control del sistema de correspondencia y archivo.</w:t>
      </w:r>
    </w:p>
    <w:p w:rsidR="00A35C48" w:rsidRPr="00E37F84" w:rsidRDefault="00A35C48"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Instructivo para la Selección y el Otorgamiento de Estímulos Anuales a Empleados Distinguidos.</w:t>
      </w:r>
    </w:p>
    <w:p w:rsidR="00A35C48" w:rsidRPr="00E37F84" w:rsidRDefault="00A35C48"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Manual de Normas, Procedimientos y Evaluación del ejercicio Presupuestal</w:t>
      </w:r>
      <w:r w:rsidR="002445FD" w:rsidRPr="00E37F84">
        <w:rPr>
          <w:rFonts w:ascii="Azo Sans Lt" w:eastAsiaTheme="minorHAnsi" w:hAnsi="Azo Sans Lt" w:cstheme="minorBidi"/>
          <w:sz w:val="20"/>
          <w:szCs w:val="20"/>
        </w:rPr>
        <w:t xml:space="preserve"> vigente</w:t>
      </w:r>
      <w:r w:rsidRPr="00E37F84">
        <w:rPr>
          <w:rFonts w:ascii="Azo Sans Lt" w:eastAsiaTheme="minorHAnsi" w:hAnsi="Azo Sans Lt" w:cstheme="minorBidi"/>
          <w:sz w:val="20"/>
          <w:szCs w:val="20"/>
        </w:rPr>
        <w:t>.</w:t>
      </w:r>
    </w:p>
    <w:p w:rsidR="00A35C48" w:rsidRPr="00E37F84" w:rsidRDefault="00A35C48"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Manual de Programación, Presupuestación y Evaluación.</w:t>
      </w:r>
    </w:p>
    <w:p w:rsidR="002445FD" w:rsidRPr="00E37F84" w:rsidRDefault="002445FD"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Lineamientos para la Protección de Datos Personales del Estado de Campeche.</w:t>
      </w:r>
    </w:p>
    <w:p w:rsidR="000A372C" w:rsidRPr="00E37F84" w:rsidRDefault="002445FD"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Lineamientos para la Elaboración del Manual de Organización y Procedimientos de las Dependencias y Entidades de la Administración Pública Estatal.</w:t>
      </w:r>
    </w:p>
    <w:p w:rsidR="002445FD" w:rsidRPr="00E37F84" w:rsidRDefault="002445FD" w:rsidP="00E37F84">
      <w:pPr>
        <w:pStyle w:val="Prrafodelista"/>
        <w:numPr>
          <w:ilvl w:val="0"/>
          <w:numId w:val="27"/>
        </w:numPr>
        <w:autoSpaceDE w:val="0"/>
        <w:autoSpaceDN w:val="0"/>
        <w:adjustRightInd w:val="0"/>
        <w:spacing w:after="0" w:line="240" w:lineRule="auto"/>
        <w:ind w:left="567" w:hanging="425"/>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Lineamientos del Programa para la Entrega Recepción de la Administración Pública del Estado de Campeche por el término del periodo Constitucional 2009-2015.</w:t>
      </w:r>
    </w:p>
    <w:p w:rsidR="00A35C48" w:rsidRPr="00E37F84" w:rsidRDefault="00A35C48" w:rsidP="00E37F84">
      <w:pPr>
        <w:autoSpaceDE w:val="0"/>
        <w:autoSpaceDN w:val="0"/>
        <w:adjustRightInd w:val="0"/>
        <w:spacing w:after="0" w:line="240" w:lineRule="auto"/>
        <w:jc w:val="both"/>
        <w:rPr>
          <w:rFonts w:ascii="Azo Sans Lt" w:hAnsi="Azo Sans Lt"/>
          <w:sz w:val="20"/>
          <w:szCs w:val="20"/>
        </w:rPr>
        <w:sectPr w:rsidR="00A35C48" w:rsidRPr="00E37F84" w:rsidSect="00F447AF">
          <w:pgSz w:w="12240" w:h="15840" w:code="1"/>
          <w:pgMar w:top="1701" w:right="1418" w:bottom="1418" w:left="1701" w:header="709" w:footer="709" w:gutter="0"/>
          <w:cols w:space="708"/>
          <w:docGrid w:linePitch="360"/>
        </w:sectPr>
      </w:pPr>
    </w:p>
    <w:p w:rsidR="008C32AA" w:rsidRPr="00E37F84" w:rsidRDefault="008C32AA" w:rsidP="00E37F84">
      <w:pPr>
        <w:tabs>
          <w:tab w:val="left" w:pos="1134"/>
        </w:tabs>
        <w:spacing w:after="0" w:line="240" w:lineRule="auto"/>
        <w:rPr>
          <w:rFonts w:ascii="Azo Sans Lt" w:hAnsi="Azo Sans Lt"/>
          <w:sz w:val="20"/>
          <w:szCs w:val="20"/>
        </w:rPr>
      </w:pPr>
      <w:r w:rsidRPr="00E37F84">
        <w:rPr>
          <w:rFonts w:ascii="Azo Sans Lt" w:hAnsi="Azo Sans Lt"/>
          <w:sz w:val="20"/>
          <w:szCs w:val="20"/>
        </w:rPr>
        <w:t>MO</w:t>
      </w:r>
      <w:r w:rsidR="00D6439A" w:rsidRPr="00E37F84">
        <w:rPr>
          <w:rFonts w:ascii="Azo Sans Lt" w:hAnsi="Azo Sans Lt"/>
          <w:sz w:val="20"/>
          <w:szCs w:val="20"/>
        </w:rPr>
        <w:t>0905</w:t>
      </w:r>
      <w:r w:rsidRPr="00E37F84">
        <w:rPr>
          <w:rFonts w:ascii="Azo Sans Lt" w:hAnsi="Azo Sans Lt"/>
          <w:sz w:val="20"/>
          <w:szCs w:val="20"/>
        </w:rPr>
        <w:t xml:space="preserve"> </w:t>
      </w:r>
      <w:r w:rsidRPr="00E37F84">
        <w:rPr>
          <w:rFonts w:ascii="Azo Sans Lt" w:hAnsi="Azo Sans Lt"/>
          <w:sz w:val="20"/>
          <w:szCs w:val="20"/>
        </w:rPr>
        <w:tab/>
        <w:t>MANUAL DE ORGANIZACIÓN</w:t>
      </w:r>
    </w:p>
    <w:p w:rsidR="008C32AA" w:rsidRPr="00E37F84" w:rsidRDefault="008C32AA"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t>COMISIÓN DE ARBITRAJE MÉDICO DEL ESTADO DE CAMPECHE.</w:t>
      </w:r>
    </w:p>
    <w:p w:rsidR="0031306F" w:rsidRPr="00E37F84" w:rsidRDefault="008C32AA"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r>
      <w:r w:rsidR="0031306F" w:rsidRPr="00E37F84">
        <w:rPr>
          <w:rFonts w:ascii="Azo Sans Lt" w:hAnsi="Azo Sans Lt"/>
          <w:sz w:val="20"/>
          <w:szCs w:val="20"/>
        </w:rPr>
        <w:t>ESTRUCTURA ORGÁNICA</w:t>
      </w:r>
    </w:p>
    <w:p w:rsidR="00915171" w:rsidRPr="00E37F84" w:rsidRDefault="00915171" w:rsidP="00E37F84">
      <w:pPr>
        <w:spacing w:after="0" w:line="240" w:lineRule="auto"/>
        <w:ind w:left="423" w:firstLine="993"/>
        <w:rPr>
          <w:rFonts w:ascii="Azo Sans Lt" w:hAnsi="Azo Sans Lt"/>
          <w:sz w:val="20"/>
          <w:szCs w:val="20"/>
        </w:rPr>
      </w:pPr>
    </w:p>
    <w:p w:rsidR="00CE2ECF" w:rsidRPr="00E37F84" w:rsidRDefault="00CE2ECF" w:rsidP="00E37F84">
      <w:pPr>
        <w:spacing w:after="0" w:line="240" w:lineRule="auto"/>
        <w:ind w:left="423" w:firstLine="993"/>
        <w:rPr>
          <w:rFonts w:ascii="Azo Sans Lt" w:hAnsi="Azo Sans Lt"/>
          <w:sz w:val="20"/>
          <w:szCs w:val="20"/>
        </w:rPr>
      </w:pPr>
    </w:p>
    <w:p w:rsidR="00CE2ECF" w:rsidRPr="00E37F84" w:rsidRDefault="00CE2ECF" w:rsidP="00E37F84">
      <w:pPr>
        <w:spacing w:after="0" w:line="240" w:lineRule="auto"/>
        <w:ind w:left="423" w:firstLine="993"/>
        <w:rPr>
          <w:rFonts w:ascii="Azo Sans Lt" w:hAnsi="Azo Sans Lt"/>
          <w:sz w:val="20"/>
          <w:szCs w:val="20"/>
        </w:rPr>
      </w:pPr>
    </w:p>
    <w:p w:rsidR="00D97048" w:rsidRPr="00E37F84" w:rsidRDefault="00D97048" w:rsidP="00E37F84">
      <w:pPr>
        <w:spacing w:after="0" w:line="240" w:lineRule="auto"/>
        <w:ind w:left="423" w:firstLine="993"/>
        <w:rPr>
          <w:rFonts w:ascii="Azo Sans Lt" w:hAnsi="Azo Sans Lt"/>
          <w:sz w:val="20"/>
          <w:szCs w:val="20"/>
        </w:rPr>
      </w:pPr>
    </w:p>
    <w:p w:rsidR="00915171" w:rsidRPr="00E37F84" w:rsidRDefault="00CE2ECF" w:rsidP="00E37F84">
      <w:pPr>
        <w:pStyle w:val="Sinespaciado"/>
        <w:jc w:val="center"/>
        <w:rPr>
          <w:rFonts w:ascii="Azo Sans Lt" w:hAnsi="Azo Sans Lt"/>
          <w:sz w:val="20"/>
          <w:szCs w:val="20"/>
        </w:rPr>
      </w:pPr>
      <w:r w:rsidRPr="00E37F84">
        <w:rPr>
          <w:rFonts w:ascii="Azo Sans Lt" w:hAnsi="Azo Sans Lt"/>
        </w:rPr>
        <w:object w:dxaOrig="9541" w:dyaOrig="54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pt;height:258.75pt" o:ole="">
            <v:imagedata r:id="rId10" o:title=""/>
          </v:shape>
          <o:OLEObject Type="Embed" ProgID="Visio.Drawing.15" ShapeID="_x0000_i1025" DrawAspect="Content" ObjectID="_1537686336" r:id="rId11"/>
        </w:object>
      </w:r>
    </w:p>
    <w:p w:rsidR="00915171" w:rsidRPr="00E37F84" w:rsidRDefault="00915171" w:rsidP="00E37F84">
      <w:pPr>
        <w:pStyle w:val="Sinespaciado"/>
        <w:rPr>
          <w:rFonts w:ascii="Azo Sans Lt" w:hAnsi="Azo Sans Lt"/>
          <w:sz w:val="20"/>
          <w:szCs w:val="20"/>
        </w:rPr>
      </w:pPr>
    </w:p>
    <w:p w:rsidR="00BF5481" w:rsidRPr="00E37F84" w:rsidRDefault="00BF5481" w:rsidP="00E37F84">
      <w:pPr>
        <w:pStyle w:val="Sinespaciado"/>
        <w:jc w:val="center"/>
        <w:rPr>
          <w:rFonts w:ascii="Azo Sans Lt" w:hAnsi="Azo Sans Lt"/>
          <w:sz w:val="20"/>
          <w:szCs w:val="20"/>
        </w:rPr>
      </w:pPr>
    </w:p>
    <w:p w:rsidR="00BF5481" w:rsidRPr="00E37F84" w:rsidRDefault="00BF5481" w:rsidP="00E37F84">
      <w:pPr>
        <w:pStyle w:val="Sinespaciado"/>
        <w:rPr>
          <w:rFonts w:ascii="Azo Sans Lt" w:hAnsi="Azo Sans Lt"/>
          <w:sz w:val="20"/>
          <w:szCs w:val="20"/>
        </w:rPr>
      </w:pPr>
    </w:p>
    <w:p w:rsidR="00BF5481" w:rsidRPr="00E37F84" w:rsidRDefault="00BF5481" w:rsidP="00E37F84">
      <w:pPr>
        <w:pStyle w:val="Sinespaciado"/>
        <w:rPr>
          <w:rFonts w:ascii="Azo Sans Lt" w:hAnsi="Azo Sans Lt"/>
          <w:sz w:val="20"/>
          <w:szCs w:val="20"/>
        </w:rPr>
      </w:pPr>
    </w:p>
    <w:p w:rsidR="00915171" w:rsidRPr="00E37F84" w:rsidRDefault="00915171"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915171" w:rsidRPr="00E37F84" w:rsidRDefault="00915171" w:rsidP="00E37F84">
      <w:pPr>
        <w:pStyle w:val="Sinespaciado"/>
        <w:rPr>
          <w:rFonts w:ascii="Azo Sans Lt" w:hAnsi="Azo Sans Lt"/>
          <w:sz w:val="20"/>
          <w:szCs w:val="20"/>
        </w:rPr>
      </w:pPr>
    </w:p>
    <w:p w:rsidR="00915171" w:rsidRPr="00E37F84" w:rsidRDefault="00915171" w:rsidP="00E37F84">
      <w:pPr>
        <w:tabs>
          <w:tab w:val="left" w:pos="1134"/>
        </w:tabs>
        <w:spacing w:after="0" w:line="240" w:lineRule="auto"/>
        <w:rPr>
          <w:rFonts w:ascii="Azo Sans Lt" w:hAnsi="Azo Sans Lt"/>
          <w:sz w:val="20"/>
          <w:szCs w:val="20"/>
        </w:rPr>
      </w:pPr>
    </w:p>
    <w:tbl>
      <w:tblPr>
        <w:tblStyle w:val="Tablaconcuadrcula"/>
        <w:tblW w:w="9833" w:type="dxa"/>
        <w:jc w:val="center"/>
        <w:tblLook w:val="04A0" w:firstRow="1" w:lastRow="0" w:firstColumn="1" w:lastColumn="0" w:noHBand="0" w:noVBand="1"/>
      </w:tblPr>
      <w:tblGrid>
        <w:gridCol w:w="3428"/>
        <w:gridCol w:w="3427"/>
        <w:gridCol w:w="2978"/>
      </w:tblGrid>
      <w:tr w:rsidR="002F7C6C" w:rsidRPr="00E37F84" w:rsidTr="00D6439A">
        <w:trPr>
          <w:trHeight w:val="252"/>
          <w:jc w:val="center"/>
        </w:trPr>
        <w:tc>
          <w:tcPr>
            <w:tcW w:w="3428" w:type="dxa"/>
            <w:vMerge w:val="restart"/>
            <w:tcBorders>
              <w:top w:val="nil"/>
              <w:left w:val="nil"/>
              <w:bottom w:val="nil"/>
              <w:right w:val="nil"/>
            </w:tcBorders>
          </w:tcPr>
          <w:p w:rsidR="002F7C6C" w:rsidRPr="00E37F84" w:rsidRDefault="002F7C6C" w:rsidP="00E37F84">
            <w:pPr>
              <w:tabs>
                <w:tab w:val="left" w:pos="1134"/>
              </w:tabs>
              <w:jc w:val="center"/>
              <w:rPr>
                <w:rFonts w:ascii="Azo Sans Lt" w:hAnsi="Azo Sans Lt"/>
                <w:sz w:val="20"/>
                <w:szCs w:val="20"/>
              </w:rPr>
            </w:pPr>
            <w:r w:rsidRPr="00E37F84">
              <w:rPr>
                <w:rFonts w:ascii="Azo Sans Lt" w:hAnsi="Azo Sans Lt"/>
                <w:sz w:val="20"/>
                <w:szCs w:val="20"/>
              </w:rPr>
              <w:t>Vo. Bo.</w:t>
            </w:r>
          </w:p>
          <w:p w:rsidR="002F7C6C" w:rsidRPr="00E37F84" w:rsidRDefault="00786696" w:rsidP="00E37F84">
            <w:pPr>
              <w:tabs>
                <w:tab w:val="left" w:pos="1134"/>
              </w:tabs>
              <w:jc w:val="center"/>
              <w:rPr>
                <w:rFonts w:ascii="Azo Sans Lt" w:hAnsi="Azo Sans Lt"/>
                <w:sz w:val="20"/>
                <w:szCs w:val="20"/>
              </w:rPr>
            </w:pPr>
            <w:r w:rsidRPr="00E37F84">
              <w:rPr>
                <w:rFonts w:ascii="Azo Sans Lt" w:hAnsi="Azo Sans Lt"/>
                <w:sz w:val="20"/>
                <w:szCs w:val="20"/>
              </w:rPr>
              <w:t>Comisionado Estatal</w:t>
            </w:r>
          </w:p>
          <w:p w:rsidR="00980868" w:rsidRPr="00E37F84" w:rsidRDefault="00980868" w:rsidP="00E37F84">
            <w:pPr>
              <w:tabs>
                <w:tab w:val="left" w:pos="1134"/>
              </w:tabs>
              <w:jc w:val="center"/>
              <w:rPr>
                <w:rFonts w:ascii="Azo Sans Lt" w:hAnsi="Azo Sans Lt"/>
                <w:sz w:val="20"/>
                <w:szCs w:val="20"/>
              </w:rPr>
            </w:pPr>
          </w:p>
          <w:p w:rsidR="00980868" w:rsidRPr="00E37F84" w:rsidRDefault="00980868" w:rsidP="00E37F84">
            <w:pPr>
              <w:tabs>
                <w:tab w:val="left" w:pos="1134"/>
              </w:tabs>
              <w:jc w:val="center"/>
              <w:rPr>
                <w:rFonts w:ascii="Azo Sans Lt" w:hAnsi="Azo Sans Lt"/>
                <w:sz w:val="20"/>
                <w:szCs w:val="20"/>
              </w:rPr>
            </w:pPr>
          </w:p>
          <w:p w:rsidR="00980868" w:rsidRPr="00E37F84" w:rsidRDefault="00980868" w:rsidP="00E37F84">
            <w:pPr>
              <w:tabs>
                <w:tab w:val="left" w:pos="1134"/>
              </w:tabs>
              <w:jc w:val="center"/>
              <w:rPr>
                <w:rFonts w:ascii="Azo Sans Lt" w:hAnsi="Azo Sans Lt"/>
                <w:sz w:val="20"/>
                <w:szCs w:val="20"/>
              </w:rPr>
            </w:pPr>
          </w:p>
          <w:p w:rsidR="00980868" w:rsidRPr="00E37F84" w:rsidRDefault="00980868" w:rsidP="00E37F84">
            <w:pPr>
              <w:tabs>
                <w:tab w:val="left" w:pos="1134"/>
              </w:tabs>
              <w:jc w:val="center"/>
              <w:rPr>
                <w:rFonts w:ascii="Azo Sans Lt" w:hAnsi="Azo Sans Lt"/>
                <w:sz w:val="20"/>
                <w:szCs w:val="20"/>
              </w:rPr>
            </w:pPr>
            <w:r w:rsidRPr="00E37F84">
              <w:rPr>
                <w:rFonts w:ascii="Azo Sans Lt" w:hAnsi="Azo Sans Lt"/>
                <w:sz w:val="20"/>
                <w:szCs w:val="20"/>
              </w:rPr>
              <w:t xml:space="preserve">Dr. </w:t>
            </w:r>
            <w:r w:rsidR="00D6439A" w:rsidRPr="00E37F84">
              <w:rPr>
                <w:rFonts w:ascii="Azo Sans Lt" w:hAnsi="Azo Sans Lt"/>
                <w:sz w:val="20"/>
                <w:szCs w:val="20"/>
              </w:rPr>
              <w:t>Alberto José Ruiz Rodríguez</w:t>
            </w:r>
            <w:r w:rsidRPr="00E37F84">
              <w:rPr>
                <w:rFonts w:ascii="Azo Sans Lt" w:hAnsi="Azo Sans Lt"/>
                <w:sz w:val="20"/>
                <w:szCs w:val="20"/>
              </w:rPr>
              <w:t>.</w:t>
            </w:r>
          </w:p>
        </w:tc>
        <w:tc>
          <w:tcPr>
            <w:tcW w:w="6405" w:type="dxa"/>
            <w:gridSpan w:val="2"/>
            <w:tcBorders>
              <w:top w:val="nil"/>
              <w:left w:val="nil"/>
              <w:bottom w:val="nil"/>
              <w:right w:val="nil"/>
            </w:tcBorders>
          </w:tcPr>
          <w:p w:rsidR="00980868" w:rsidRPr="00E37F84" w:rsidRDefault="002F7C6C" w:rsidP="00E37F84">
            <w:pPr>
              <w:tabs>
                <w:tab w:val="left" w:pos="1134"/>
              </w:tabs>
              <w:jc w:val="center"/>
              <w:rPr>
                <w:rFonts w:ascii="Azo Sans Lt" w:hAnsi="Azo Sans Lt"/>
                <w:sz w:val="20"/>
                <w:szCs w:val="20"/>
              </w:rPr>
            </w:pPr>
            <w:r w:rsidRPr="00E37F84">
              <w:rPr>
                <w:rFonts w:ascii="Azo Sans Lt" w:hAnsi="Azo Sans Lt"/>
                <w:sz w:val="20"/>
                <w:szCs w:val="20"/>
              </w:rPr>
              <w:t>Autorizaron conjuntamente</w:t>
            </w:r>
          </w:p>
        </w:tc>
      </w:tr>
      <w:tr w:rsidR="002F7C6C" w:rsidRPr="00E37F84" w:rsidTr="00D6439A">
        <w:trPr>
          <w:trHeight w:val="1517"/>
          <w:jc w:val="center"/>
        </w:trPr>
        <w:tc>
          <w:tcPr>
            <w:tcW w:w="3428" w:type="dxa"/>
            <w:vMerge/>
            <w:tcBorders>
              <w:top w:val="nil"/>
              <w:left w:val="nil"/>
              <w:bottom w:val="nil"/>
              <w:right w:val="nil"/>
            </w:tcBorders>
          </w:tcPr>
          <w:p w:rsidR="002F7C6C" w:rsidRPr="00E37F84" w:rsidRDefault="002F7C6C" w:rsidP="00E37F84">
            <w:pPr>
              <w:tabs>
                <w:tab w:val="left" w:pos="1134"/>
              </w:tabs>
              <w:jc w:val="center"/>
              <w:rPr>
                <w:rFonts w:ascii="Azo Sans Lt" w:hAnsi="Azo Sans Lt"/>
                <w:sz w:val="20"/>
                <w:szCs w:val="20"/>
              </w:rPr>
            </w:pPr>
          </w:p>
        </w:tc>
        <w:tc>
          <w:tcPr>
            <w:tcW w:w="3427" w:type="dxa"/>
            <w:tcBorders>
              <w:top w:val="nil"/>
              <w:left w:val="nil"/>
              <w:bottom w:val="nil"/>
              <w:right w:val="nil"/>
            </w:tcBorders>
          </w:tcPr>
          <w:p w:rsidR="002F7C6C" w:rsidRPr="00E37F84" w:rsidRDefault="002F7C6C" w:rsidP="00E37F84">
            <w:pPr>
              <w:tabs>
                <w:tab w:val="left" w:pos="1134"/>
              </w:tabs>
              <w:jc w:val="center"/>
              <w:rPr>
                <w:rFonts w:ascii="Azo Sans Lt" w:hAnsi="Azo Sans Lt"/>
                <w:sz w:val="20"/>
                <w:szCs w:val="20"/>
              </w:rPr>
            </w:pPr>
            <w:r w:rsidRPr="00E37F84">
              <w:rPr>
                <w:rFonts w:ascii="Azo Sans Lt" w:hAnsi="Azo Sans Lt"/>
                <w:sz w:val="20"/>
                <w:szCs w:val="20"/>
              </w:rPr>
              <w:t>Secretaria de Administración e Innovación Gubernamental</w:t>
            </w:r>
          </w:p>
          <w:p w:rsidR="002F7C6C" w:rsidRPr="00E37F84" w:rsidRDefault="002F7C6C" w:rsidP="00E37F84">
            <w:pPr>
              <w:tabs>
                <w:tab w:val="left" w:pos="1134"/>
              </w:tabs>
              <w:jc w:val="center"/>
              <w:rPr>
                <w:rFonts w:ascii="Azo Sans Lt" w:hAnsi="Azo Sans Lt"/>
                <w:sz w:val="20"/>
                <w:szCs w:val="20"/>
              </w:rPr>
            </w:pPr>
          </w:p>
          <w:p w:rsidR="002F7C6C" w:rsidRPr="00E37F84" w:rsidRDefault="002F7C6C" w:rsidP="00E37F84">
            <w:pPr>
              <w:tabs>
                <w:tab w:val="left" w:pos="1134"/>
              </w:tabs>
              <w:jc w:val="center"/>
              <w:rPr>
                <w:rFonts w:ascii="Azo Sans Lt" w:hAnsi="Azo Sans Lt"/>
                <w:sz w:val="20"/>
                <w:szCs w:val="20"/>
              </w:rPr>
            </w:pPr>
          </w:p>
          <w:p w:rsidR="002F7C6C" w:rsidRPr="00E37F84" w:rsidRDefault="00D6439A" w:rsidP="00E37F84">
            <w:pPr>
              <w:tabs>
                <w:tab w:val="left" w:pos="1134"/>
              </w:tabs>
              <w:jc w:val="center"/>
              <w:rPr>
                <w:rFonts w:ascii="Azo Sans Lt" w:hAnsi="Azo Sans Lt"/>
                <w:sz w:val="20"/>
                <w:szCs w:val="20"/>
              </w:rPr>
            </w:pPr>
            <w:r w:rsidRPr="00E37F84">
              <w:rPr>
                <w:rFonts w:ascii="Azo Sans Lt" w:hAnsi="Azo Sans Lt"/>
                <w:sz w:val="20"/>
                <w:szCs w:val="20"/>
              </w:rPr>
              <w:t>Ing. Gustavo Manuel Ortiz González</w:t>
            </w:r>
          </w:p>
        </w:tc>
        <w:tc>
          <w:tcPr>
            <w:tcW w:w="2978" w:type="dxa"/>
            <w:tcBorders>
              <w:top w:val="nil"/>
              <w:left w:val="nil"/>
              <w:bottom w:val="nil"/>
              <w:right w:val="nil"/>
            </w:tcBorders>
          </w:tcPr>
          <w:p w:rsidR="002F7C6C" w:rsidRPr="00E37F84" w:rsidRDefault="002F7C6C" w:rsidP="00E37F84">
            <w:pPr>
              <w:tabs>
                <w:tab w:val="left" w:pos="1134"/>
              </w:tabs>
              <w:jc w:val="center"/>
              <w:rPr>
                <w:rFonts w:ascii="Azo Sans Lt" w:hAnsi="Azo Sans Lt"/>
                <w:sz w:val="20"/>
                <w:szCs w:val="20"/>
              </w:rPr>
            </w:pPr>
            <w:r w:rsidRPr="00E37F84">
              <w:rPr>
                <w:rFonts w:ascii="Azo Sans Lt" w:hAnsi="Azo Sans Lt"/>
                <w:sz w:val="20"/>
                <w:szCs w:val="20"/>
              </w:rPr>
              <w:t>Secretario de Finanzas</w:t>
            </w:r>
          </w:p>
          <w:p w:rsidR="002F7C6C" w:rsidRPr="00E37F84" w:rsidRDefault="002F7C6C" w:rsidP="00E37F84">
            <w:pPr>
              <w:tabs>
                <w:tab w:val="left" w:pos="1134"/>
              </w:tabs>
              <w:jc w:val="center"/>
              <w:rPr>
                <w:rFonts w:ascii="Azo Sans Lt" w:hAnsi="Azo Sans Lt"/>
                <w:sz w:val="20"/>
                <w:szCs w:val="20"/>
              </w:rPr>
            </w:pPr>
          </w:p>
          <w:p w:rsidR="002F7C6C" w:rsidRPr="00E37F84" w:rsidRDefault="002F7C6C" w:rsidP="00E37F84">
            <w:pPr>
              <w:tabs>
                <w:tab w:val="left" w:pos="1134"/>
              </w:tabs>
              <w:jc w:val="center"/>
              <w:rPr>
                <w:rFonts w:ascii="Azo Sans Lt" w:hAnsi="Azo Sans Lt"/>
                <w:sz w:val="20"/>
                <w:szCs w:val="20"/>
              </w:rPr>
            </w:pPr>
          </w:p>
          <w:p w:rsidR="002F7C6C" w:rsidRPr="00E37F84" w:rsidRDefault="002F7C6C" w:rsidP="00E37F84">
            <w:pPr>
              <w:tabs>
                <w:tab w:val="left" w:pos="1134"/>
              </w:tabs>
              <w:jc w:val="center"/>
              <w:rPr>
                <w:rFonts w:ascii="Azo Sans Lt" w:hAnsi="Azo Sans Lt"/>
                <w:sz w:val="20"/>
                <w:szCs w:val="20"/>
              </w:rPr>
            </w:pPr>
          </w:p>
          <w:p w:rsidR="002F7C6C" w:rsidRPr="00E37F84" w:rsidRDefault="002F7C6C" w:rsidP="00E37F84">
            <w:pPr>
              <w:tabs>
                <w:tab w:val="left" w:pos="1134"/>
              </w:tabs>
              <w:jc w:val="center"/>
              <w:rPr>
                <w:rFonts w:ascii="Azo Sans Lt" w:hAnsi="Azo Sans Lt"/>
                <w:sz w:val="20"/>
                <w:szCs w:val="20"/>
              </w:rPr>
            </w:pPr>
            <w:r w:rsidRPr="00E37F84">
              <w:rPr>
                <w:rFonts w:ascii="Azo Sans Lt" w:hAnsi="Azo Sans Lt"/>
                <w:sz w:val="20"/>
                <w:szCs w:val="20"/>
              </w:rPr>
              <w:t xml:space="preserve">C.P. </w:t>
            </w:r>
            <w:r w:rsidR="00D6439A" w:rsidRPr="00E37F84">
              <w:rPr>
                <w:rFonts w:ascii="Azo Sans Lt" w:hAnsi="Azo Sans Lt"/>
                <w:sz w:val="20"/>
                <w:szCs w:val="20"/>
              </w:rPr>
              <w:t>América del Carmen Azar Pérez</w:t>
            </w:r>
          </w:p>
        </w:tc>
      </w:tr>
    </w:tbl>
    <w:p w:rsidR="00915171" w:rsidRPr="00E37F84" w:rsidRDefault="00915171" w:rsidP="00E37F84">
      <w:pPr>
        <w:spacing w:after="0" w:line="240" w:lineRule="auto"/>
        <w:rPr>
          <w:rFonts w:ascii="Azo Sans Lt" w:hAnsi="Azo Sans Lt"/>
          <w:sz w:val="20"/>
          <w:szCs w:val="20"/>
        </w:rPr>
      </w:pPr>
    </w:p>
    <w:p w:rsidR="00915171" w:rsidRPr="00E37F84" w:rsidRDefault="00915171" w:rsidP="00E37F84">
      <w:pPr>
        <w:tabs>
          <w:tab w:val="left" w:pos="567"/>
        </w:tabs>
        <w:spacing w:after="0" w:line="240" w:lineRule="auto"/>
        <w:rPr>
          <w:rFonts w:ascii="Azo Sans Lt" w:hAnsi="Azo Sans Lt"/>
          <w:sz w:val="20"/>
          <w:szCs w:val="20"/>
        </w:rPr>
        <w:sectPr w:rsidR="00915171" w:rsidRPr="00E37F84" w:rsidSect="00F447AF">
          <w:footerReference w:type="default" r:id="rId12"/>
          <w:pgSz w:w="12240" w:h="15840" w:code="1"/>
          <w:pgMar w:top="1418" w:right="1418" w:bottom="1701" w:left="1418" w:header="709" w:footer="709" w:gutter="0"/>
          <w:cols w:space="708"/>
          <w:docGrid w:linePitch="360"/>
        </w:sectPr>
      </w:pPr>
    </w:p>
    <w:p w:rsidR="008C32AA" w:rsidRPr="00E37F84" w:rsidRDefault="008C32AA" w:rsidP="00E37F84">
      <w:pPr>
        <w:tabs>
          <w:tab w:val="left" w:pos="1134"/>
        </w:tabs>
        <w:spacing w:after="0" w:line="240" w:lineRule="auto"/>
        <w:rPr>
          <w:rFonts w:ascii="Azo Sans Lt" w:hAnsi="Azo Sans Lt"/>
          <w:sz w:val="20"/>
          <w:szCs w:val="20"/>
        </w:rPr>
      </w:pPr>
      <w:r w:rsidRPr="00E37F84">
        <w:rPr>
          <w:rFonts w:ascii="Azo Sans Lt" w:hAnsi="Azo Sans Lt"/>
          <w:sz w:val="20"/>
          <w:szCs w:val="20"/>
        </w:rPr>
        <w:t>MO</w:t>
      </w:r>
      <w:r w:rsidR="00D6439A" w:rsidRPr="00E37F84">
        <w:rPr>
          <w:rFonts w:ascii="Azo Sans Lt" w:hAnsi="Azo Sans Lt"/>
          <w:sz w:val="20"/>
          <w:szCs w:val="20"/>
        </w:rPr>
        <w:t>0905</w:t>
      </w:r>
      <w:r w:rsidRPr="00E37F84">
        <w:rPr>
          <w:rFonts w:ascii="Azo Sans Lt" w:hAnsi="Azo Sans Lt"/>
          <w:sz w:val="20"/>
          <w:szCs w:val="20"/>
        </w:rPr>
        <w:tab/>
        <w:t>MANUAL DE ORGANIZACIÓN</w:t>
      </w:r>
    </w:p>
    <w:p w:rsidR="008C32AA" w:rsidRPr="00E37F84" w:rsidRDefault="008C32AA"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t>COMISIÓN DE ARBITRAJE MÉDICO DEL ESTADO DE CAMPECHE.</w:t>
      </w:r>
    </w:p>
    <w:p w:rsidR="00786696" w:rsidRPr="00E37F84" w:rsidRDefault="008C32AA"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r>
      <w:r w:rsidR="00786696" w:rsidRPr="00E37F84">
        <w:rPr>
          <w:rFonts w:ascii="Azo Sans Lt" w:hAnsi="Azo Sans Lt"/>
          <w:sz w:val="20"/>
          <w:szCs w:val="20"/>
        </w:rPr>
        <w:t>ANALÍTICO</w:t>
      </w:r>
      <w:r w:rsidR="00FA727B" w:rsidRPr="00E37F84">
        <w:rPr>
          <w:rFonts w:ascii="Azo Sans Lt" w:hAnsi="Azo Sans Lt"/>
          <w:sz w:val="20"/>
          <w:szCs w:val="20"/>
        </w:rPr>
        <w:t xml:space="preserve"> </w:t>
      </w:r>
      <w:r w:rsidR="00786696" w:rsidRPr="00E37F84">
        <w:rPr>
          <w:rFonts w:ascii="Azo Sans Lt" w:hAnsi="Azo Sans Lt"/>
          <w:sz w:val="20"/>
          <w:szCs w:val="20"/>
        </w:rPr>
        <w:t>DE PLAZAS</w:t>
      </w:r>
      <w:r w:rsidR="00FA727B" w:rsidRPr="00E37F84">
        <w:rPr>
          <w:rFonts w:ascii="Azo Sans Lt" w:hAnsi="Azo Sans Lt"/>
          <w:sz w:val="20"/>
          <w:szCs w:val="20"/>
        </w:rPr>
        <w:t xml:space="preserve"> GENERAL</w:t>
      </w:r>
    </w:p>
    <w:p w:rsidR="00451D33" w:rsidRPr="00E37F84" w:rsidRDefault="00451D33" w:rsidP="00E37F84">
      <w:pPr>
        <w:tabs>
          <w:tab w:val="left" w:pos="1134"/>
        </w:tabs>
        <w:spacing w:after="0" w:line="240" w:lineRule="auto"/>
        <w:rPr>
          <w:rFonts w:ascii="Azo Sans Lt" w:hAnsi="Azo Sans Lt"/>
          <w:sz w:val="20"/>
          <w:szCs w:val="20"/>
        </w:rPr>
      </w:pPr>
    </w:p>
    <w:p w:rsidR="00E85763" w:rsidRPr="00E37F84" w:rsidRDefault="00E85763" w:rsidP="00E37F84">
      <w:pPr>
        <w:tabs>
          <w:tab w:val="left" w:pos="1134"/>
        </w:tabs>
        <w:spacing w:after="0" w:line="240" w:lineRule="auto"/>
        <w:rPr>
          <w:rFonts w:ascii="Azo Sans Lt" w:hAnsi="Azo Sans Lt"/>
          <w:sz w:val="20"/>
          <w:szCs w:val="20"/>
        </w:rPr>
      </w:pPr>
    </w:p>
    <w:p w:rsidR="00E85763" w:rsidRPr="00E37F84" w:rsidRDefault="00E85763" w:rsidP="00E37F84">
      <w:pPr>
        <w:tabs>
          <w:tab w:val="left" w:pos="1134"/>
        </w:tabs>
        <w:spacing w:after="0" w:line="240" w:lineRule="auto"/>
        <w:rPr>
          <w:rFonts w:ascii="Azo Sans Lt" w:hAnsi="Azo Sans Lt"/>
          <w:sz w:val="20"/>
          <w:szCs w:val="20"/>
        </w:rPr>
      </w:pPr>
    </w:p>
    <w:p w:rsidR="008C32AA" w:rsidRPr="00E37F84" w:rsidRDefault="008C32AA" w:rsidP="00E37F84">
      <w:pPr>
        <w:spacing w:after="0" w:line="240" w:lineRule="auto"/>
        <w:rPr>
          <w:rFonts w:ascii="Azo Sans Lt" w:hAnsi="Azo Sans Lt"/>
          <w:sz w:val="20"/>
          <w:szCs w:val="20"/>
        </w:rPr>
      </w:pPr>
    </w:p>
    <w:tbl>
      <w:tblPr>
        <w:tblStyle w:val="Tablaconcuadrcula"/>
        <w:tblW w:w="9351" w:type="dxa"/>
        <w:jc w:val="center"/>
        <w:tblLayout w:type="fixed"/>
        <w:tblCellMar>
          <w:left w:w="28" w:type="dxa"/>
          <w:right w:w="28" w:type="dxa"/>
        </w:tblCellMar>
        <w:tblLook w:val="04A0" w:firstRow="1" w:lastRow="0" w:firstColumn="1" w:lastColumn="0" w:noHBand="0" w:noVBand="1"/>
      </w:tblPr>
      <w:tblGrid>
        <w:gridCol w:w="560"/>
        <w:gridCol w:w="2245"/>
        <w:gridCol w:w="1402"/>
        <w:gridCol w:w="1402"/>
        <w:gridCol w:w="1402"/>
        <w:gridCol w:w="1631"/>
        <w:gridCol w:w="709"/>
      </w:tblGrid>
      <w:tr w:rsidR="00E85763" w:rsidRPr="00E37F84" w:rsidTr="00CE2ECF">
        <w:trPr>
          <w:trHeight w:val="850"/>
          <w:jc w:val="center"/>
        </w:trPr>
        <w:tc>
          <w:tcPr>
            <w:tcW w:w="560" w:type="dxa"/>
            <w:vAlign w:val="center"/>
          </w:tcPr>
          <w:p w:rsidR="006E1699" w:rsidRPr="00E37F84" w:rsidRDefault="006E1699" w:rsidP="00E37F84">
            <w:pPr>
              <w:jc w:val="center"/>
              <w:rPr>
                <w:sz w:val="20"/>
                <w:szCs w:val="20"/>
              </w:rPr>
            </w:pPr>
            <w:r w:rsidRPr="00E37F84">
              <w:rPr>
                <w:sz w:val="20"/>
                <w:szCs w:val="20"/>
              </w:rPr>
              <w:t>NIVEL</w:t>
            </w:r>
          </w:p>
        </w:tc>
        <w:tc>
          <w:tcPr>
            <w:tcW w:w="2245" w:type="dxa"/>
            <w:vAlign w:val="center"/>
          </w:tcPr>
          <w:p w:rsidR="006E1699" w:rsidRPr="00E37F84" w:rsidRDefault="006E1699" w:rsidP="00E37F84">
            <w:pPr>
              <w:jc w:val="center"/>
              <w:rPr>
                <w:sz w:val="20"/>
                <w:szCs w:val="20"/>
              </w:rPr>
            </w:pPr>
            <w:r w:rsidRPr="00E37F84">
              <w:rPr>
                <w:sz w:val="20"/>
                <w:szCs w:val="20"/>
              </w:rPr>
              <w:t>PUESTO</w:t>
            </w:r>
          </w:p>
        </w:tc>
        <w:tc>
          <w:tcPr>
            <w:tcW w:w="1402" w:type="dxa"/>
            <w:vAlign w:val="center"/>
          </w:tcPr>
          <w:p w:rsidR="006E1699" w:rsidRPr="00E37F84" w:rsidRDefault="006E1699" w:rsidP="00E37F84">
            <w:pPr>
              <w:jc w:val="center"/>
              <w:rPr>
                <w:sz w:val="20"/>
                <w:szCs w:val="20"/>
              </w:rPr>
            </w:pPr>
            <w:r w:rsidRPr="00E37F84">
              <w:rPr>
                <w:sz w:val="20"/>
                <w:szCs w:val="20"/>
              </w:rPr>
              <w:t>COMISIONADO ESTATAL</w:t>
            </w:r>
          </w:p>
        </w:tc>
        <w:tc>
          <w:tcPr>
            <w:tcW w:w="1402" w:type="dxa"/>
            <w:vAlign w:val="center"/>
          </w:tcPr>
          <w:p w:rsidR="006E1699" w:rsidRPr="00E37F84" w:rsidRDefault="00E85763" w:rsidP="00E37F84">
            <w:pPr>
              <w:jc w:val="center"/>
              <w:rPr>
                <w:sz w:val="20"/>
                <w:szCs w:val="20"/>
              </w:rPr>
            </w:pPr>
            <w:r w:rsidRPr="00E37F84">
              <w:rPr>
                <w:sz w:val="20"/>
                <w:szCs w:val="20"/>
              </w:rPr>
              <w:t>SUBCOMISIÓ</w:t>
            </w:r>
            <w:r w:rsidR="006E1699" w:rsidRPr="00E37F84">
              <w:rPr>
                <w:sz w:val="20"/>
                <w:szCs w:val="20"/>
              </w:rPr>
              <w:t>N</w:t>
            </w:r>
            <w:r w:rsidRPr="00E37F84">
              <w:rPr>
                <w:sz w:val="20"/>
                <w:szCs w:val="20"/>
              </w:rPr>
              <w:t xml:space="preserve"> MÉDICA</w:t>
            </w:r>
          </w:p>
        </w:tc>
        <w:tc>
          <w:tcPr>
            <w:tcW w:w="1402" w:type="dxa"/>
            <w:vAlign w:val="center"/>
          </w:tcPr>
          <w:p w:rsidR="006E1699" w:rsidRPr="00E37F84" w:rsidRDefault="006E1699" w:rsidP="00E37F84">
            <w:pPr>
              <w:jc w:val="center"/>
              <w:rPr>
                <w:sz w:val="20"/>
                <w:szCs w:val="20"/>
              </w:rPr>
            </w:pPr>
            <w:r w:rsidRPr="00E37F84">
              <w:rPr>
                <w:sz w:val="20"/>
                <w:szCs w:val="20"/>
              </w:rPr>
              <w:t>SUBCOMISI</w:t>
            </w:r>
            <w:r w:rsidR="00E85763" w:rsidRPr="00E37F84">
              <w:rPr>
                <w:sz w:val="20"/>
                <w:szCs w:val="20"/>
              </w:rPr>
              <w:t>ÓN JURÍDICA</w:t>
            </w:r>
          </w:p>
        </w:tc>
        <w:tc>
          <w:tcPr>
            <w:tcW w:w="1631" w:type="dxa"/>
            <w:vAlign w:val="center"/>
          </w:tcPr>
          <w:p w:rsidR="006E1699" w:rsidRPr="00E37F84" w:rsidRDefault="006E1699" w:rsidP="00E37F84">
            <w:pPr>
              <w:jc w:val="center"/>
              <w:rPr>
                <w:sz w:val="20"/>
                <w:szCs w:val="20"/>
              </w:rPr>
            </w:pPr>
            <w:r w:rsidRPr="00E37F84">
              <w:rPr>
                <w:sz w:val="20"/>
                <w:szCs w:val="20"/>
              </w:rPr>
              <w:t>COORDINACIÓN ADMINISTRATIVA</w:t>
            </w:r>
          </w:p>
        </w:tc>
        <w:tc>
          <w:tcPr>
            <w:tcW w:w="709" w:type="dxa"/>
            <w:vAlign w:val="center"/>
          </w:tcPr>
          <w:p w:rsidR="006E1699" w:rsidRPr="00E37F84" w:rsidRDefault="006E1699" w:rsidP="00E37F84">
            <w:pPr>
              <w:jc w:val="center"/>
              <w:rPr>
                <w:sz w:val="20"/>
                <w:szCs w:val="20"/>
              </w:rPr>
            </w:pPr>
            <w:r w:rsidRPr="00E37F84">
              <w:rPr>
                <w:sz w:val="20"/>
                <w:szCs w:val="20"/>
              </w:rPr>
              <w:t>TOTAL</w:t>
            </w:r>
          </w:p>
        </w:tc>
      </w:tr>
      <w:tr w:rsidR="00E85763" w:rsidRPr="00E37F84" w:rsidTr="00CE2ECF">
        <w:trPr>
          <w:trHeight w:val="454"/>
          <w:jc w:val="center"/>
        </w:trPr>
        <w:tc>
          <w:tcPr>
            <w:tcW w:w="560" w:type="dxa"/>
            <w:vAlign w:val="bottom"/>
          </w:tcPr>
          <w:p w:rsidR="006E1699" w:rsidRPr="00E37F84" w:rsidRDefault="006E1699" w:rsidP="00E37F84">
            <w:pPr>
              <w:jc w:val="center"/>
              <w:rPr>
                <w:sz w:val="20"/>
                <w:szCs w:val="20"/>
              </w:rPr>
            </w:pPr>
            <w:r w:rsidRPr="00E37F84">
              <w:rPr>
                <w:sz w:val="20"/>
                <w:szCs w:val="20"/>
              </w:rPr>
              <w:t>4.1</w:t>
            </w:r>
          </w:p>
        </w:tc>
        <w:tc>
          <w:tcPr>
            <w:tcW w:w="2245" w:type="dxa"/>
            <w:vAlign w:val="bottom"/>
          </w:tcPr>
          <w:p w:rsidR="006E1699" w:rsidRPr="00E37F84" w:rsidRDefault="006E1699" w:rsidP="00E37F84">
            <w:pPr>
              <w:rPr>
                <w:sz w:val="20"/>
                <w:szCs w:val="20"/>
              </w:rPr>
            </w:pPr>
            <w:r w:rsidRPr="00E37F84">
              <w:rPr>
                <w:sz w:val="20"/>
                <w:szCs w:val="20"/>
              </w:rPr>
              <w:t>Comisionado</w:t>
            </w:r>
          </w:p>
        </w:tc>
        <w:tc>
          <w:tcPr>
            <w:tcW w:w="1402" w:type="dxa"/>
            <w:vAlign w:val="bottom"/>
          </w:tcPr>
          <w:p w:rsidR="006E1699" w:rsidRPr="00E37F84" w:rsidRDefault="006E1699" w:rsidP="00E37F84">
            <w:pPr>
              <w:jc w:val="center"/>
              <w:rPr>
                <w:sz w:val="20"/>
                <w:szCs w:val="20"/>
              </w:rPr>
            </w:pPr>
            <w:r w:rsidRPr="00E37F84">
              <w:rPr>
                <w:sz w:val="20"/>
                <w:szCs w:val="20"/>
              </w:rPr>
              <w:t>1</w:t>
            </w:r>
          </w:p>
        </w:tc>
        <w:tc>
          <w:tcPr>
            <w:tcW w:w="1402" w:type="dxa"/>
            <w:vAlign w:val="bottom"/>
          </w:tcPr>
          <w:p w:rsidR="006E1699" w:rsidRPr="00E37F84" w:rsidRDefault="006E1699" w:rsidP="00E37F84">
            <w:pPr>
              <w:jc w:val="center"/>
              <w:rPr>
                <w:sz w:val="20"/>
                <w:szCs w:val="20"/>
              </w:rPr>
            </w:pPr>
          </w:p>
        </w:tc>
        <w:tc>
          <w:tcPr>
            <w:tcW w:w="1402" w:type="dxa"/>
            <w:vAlign w:val="bottom"/>
          </w:tcPr>
          <w:p w:rsidR="006E1699" w:rsidRPr="00E37F84" w:rsidRDefault="006E1699" w:rsidP="00E37F84">
            <w:pPr>
              <w:jc w:val="center"/>
              <w:rPr>
                <w:sz w:val="20"/>
                <w:szCs w:val="20"/>
              </w:rPr>
            </w:pPr>
          </w:p>
        </w:tc>
        <w:tc>
          <w:tcPr>
            <w:tcW w:w="1631" w:type="dxa"/>
            <w:vAlign w:val="bottom"/>
          </w:tcPr>
          <w:p w:rsidR="006E1699" w:rsidRPr="00E37F84" w:rsidRDefault="006E1699" w:rsidP="00E37F84">
            <w:pPr>
              <w:jc w:val="center"/>
              <w:rPr>
                <w:sz w:val="20"/>
                <w:szCs w:val="20"/>
              </w:rPr>
            </w:pPr>
          </w:p>
        </w:tc>
        <w:tc>
          <w:tcPr>
            <w:tcW w:w="709" w:type="dxa"/>
            <w:vAlign w:val="bottom"/>
          </w:tcPr>
          <w:p w:rsidR="006E1699" w:rsidRPr="00E37F84" w:rsidRDefault="006E1699" w:rsidP="00E37F84">
            <w:pPr>
              <w:jc w:val="center"/>
              <w:rPr>
                <w:sz w:val="20"/>
                <w:szCs w:val="20"/>
              </w:rPr>
            </w:pPr>
            <w:r w:rsidRPr="00E37F84">
              <w:rPr>
                <w:sz w:val="20"/>
                <w:szCs w:val="20"/>
              </w:rPr>
              <w:t>1</w:t>
            </w:r>
          </w:p>
        </w:tc>
      </w:tr>
      <w:tr w:rsidR="005E44B8" w:rsidRPr="00E37F84" w:rsidTr="00CE2ECF">
        <w:trPr>
          <w:trHeight w:val="454"/>
          <w:jc w:val="center"/>
        </w:trPr>
        <w:tc>
          <w:tcPr>
            <w:tcW w:w="560" w:type="dxa"/>
            <w:vAlign w:val="bottom"/>
          </w:tcPr>
          <w:p w:rsidR="005E44B8" w:rsidRPr="00E37F84" w:rsidRDefault="005E44B8" w:rsidP="00E37F84">
            <w:pPr>
              <w:jc w:val="center"/>
              <w:rPr>
                <w:sz w:val="20"/>
                <w:szCs w:val="20"/>
              </w:rPr>
            </w:pPr>
            <w:r w:rsidRPr="00E37F84">
              <w:rPr>
                <w:sz w:val="20"/>
                <w:szCs w:val="20"/>
              </w:rPr>
              <w:t>5.2</w:t>
            </w:r>
          </w:p>
        </w:tc>
        <w:tc>
          <w:tcPr>
            <w:tcW w:w="2245" w:type="dxa"/>
            <w:vAlign w:val="bottom"/>
          </w:tcPr>
          <w:p w:rsidR="005E44B8" w:rsidRPr="00E37F84" w:rsidRDefault="005E44B8" w:rsidP="00E37F84">
            <w:pPr>
              <w:rPr>
                <w:sz w:val="20"/>
                <w:szCs w:val="20"/>
              </w:rPr>
            </w:pPr>
            <w:r w:rsidRPr="00E37F84">
              <w:rPr>
                <w:sz w:val="20"/>
                <w:szCs w:val="20"/>
              </w:rPr>
              <w:t>Subcomisionado</w:t>
            </w:r>
          </w:p>
        </w:tc>
        <w:tc>
          <w:tcPr>
            <w:tcW w:w="1402" w:type="dxa"/>
            <w:vAlign w:val="bottom"/>
          </w:tcPr>
          <w:p w:rsidR="005E44B8" w:rsidRPr="00E37F84" w:rsidRDefault="005E44B8" w:rsidP="00E37F84">
            <w:pPr>
              <w:jc w:val="center"/>
              <w:rPr>
                <w:sz w:val="20"/>
                <w:szCs w:val="20"/>
              </w:rPr>
            </w:pPr>
          </w:p>
        </w:tc>
        <w:tc>
          <w:tcPr>
            <w:tcW w:w="1402" w:type="dxa"/>
            <w:vAlign w:val="bottom"/>
          </w:tcPr>
          <w:p w:rsidR="005E44B8" w:rsidRPr="00E37F84" w:rsidRDefault="005E44B8" w:rsidP="00E37F84">
            <w:pPr>
              <w:jc w:val="center"/>
              <w:rPr>
                <w:sz w:val="20"/>
                <w:szCs w:val="20"/>
              </w:rPr>
            </w:pPr>
            <w:r w:rsidRPr="00E37F84">
              <w:rPr>
                <w:sz w:val="20"/>
                <w:szCs w:val="20"/>
              </w:rPr>
              <w:t>1</w:t>
            </w:r>
          </w:p>
        </w:tc>
        <w:tc>
          <w:tcPr>
            <w:tcW w:w="1402" w:type="dxa"/>
            <w:vAlign w:val="bottom"/>
          </w:tcPr>
          <w:p w:rsidR="005E44B8" w:rsidRPr="00E37F84" w:rsidRDefault="005E44B8" w:rsidP="00E37F84">
            <w:pPr>
              <w:jc w:val="center"/>
              <w:rPr>
                <w:sz w:val="20"/>
                <w:szCs w:val="20"/>
              </w:rPr>
            </w:pPr>
          </w:p>
        </w:tc>
        <w:tc>
          <w:tcPr>
            <w:tcW w:w="1631" w:type="dxa"/>
            <w:vAlign w:val="bottom"/>
          </w:tcPr>
          <w:p w:rsidR="005E44B8" w:rsidRPr="00E37F84" w:rsidRDefault="005E44B8" w:rsidP="00E37F84">
            <w:pPr>
              <w:jc w:val="center"/>
              <w:rPr>
                <w:sz w:val="20"/>
                <w:szCs w:val="20"/>
              </w:rPr>
            </w:pPr>
          </w:p>
        </w:tc>
        <w:tc>
          <w:tcPr>
            <w:tcW w:w="709" w:type="dxa"/>
            <w:vAlign w:val="bottom"/>
          </w:tcPr>
          <w:p w:rsidR="005E44B8" w:rsidRPr="00E37F84" w:rsidRDefault="005E44B8" w:rsidP="00E37F84">
            <w:pPr>
              <w:jc w:val="center"/>
              <w:rPr>
                <w:sz w:val="20"/>
                <w:szCs w:val="20"/>
              </w:rPr>
            </w:pPr>
            <w:r w:rsidRPr="00E37F84">
              <w:rPr>
                <w:sz w:val="20"/>
                <w:szCs w:val="20"/>
              </w:rPr>
              <w:t>1</w:t>
            </w:r>
          </w:p>
        </w:tc>
      </w:tr>
      <w:tr w:rsidR="00E85763" w:rsidRPr="00E37F84" w:rsidTr="00CE2ECF">
        <w:trPr>
          <w:trHeight w:val="454"/>
          <w:jc w:val="center"/>
        </w:trPr>
        <w:tc>
          <w:tcPr>
            <w:tcW w:w="560" w:type="dxa"/>
            <w:vAlign w:val="bottom"/>
          </w:tcPr>
          <w:p w:rsidR="006E1699" w:rsidRPr="00E37F84" w:rsidRDefault="006E1699" w:rsidP="00E37F84">
            <w:pPr>
              <w:jc w:val="center"/>
              <w:rPr>
                <w:sz w:val="20"/>
                <w:szCs w:val="20"/>
              </w:rPr>
            </w:pPr>
            <w:r w:rsidRPr="00E37F84">
              <w:rPr>
                <w:sz w:val="20"/>
                <w:szCs w:val="20"/>
              </w:rPr>
              <w:t>5.2</w:t>
            </w:r>
          </w:p>
        </w:tc>
        <w:tc>
          <w:tcPr>
            <w:tcW w:w="2245" w:type="dxa"/>
            <w:vAlign w:val="bottom"/>
          </w:tcPr>
          <w:p w:rsidR="006E1699" w:rsidRPr="00E37F84" w:rsidRDefault="006E1699" w:rsidP="00E37F84">
            <w:pPr>
              <w:rPr>
                <w:sz w:val="20"/>
                <w:szCs w:val="20"/>
              </w:rPr>
            </w:pPr>
            <w:r w:rsidRPr="00E37F84">
              <w:rPr>
                <w:sz w:val="20"/>
                <w:szCs w:val="20"/>
              </w:rPr>
              <w:t>Subdirector</w:t>
            </w:r>
          </w:p>
        </w:tc>
        <w:tc>
          <w:tcPr>
            <w:tcW w:w="1402" w:type="dxa"/>
            <w:vAlign w:val="bottom"/>
          </w:tcPr>
          <w:p w:rsidR="006E1699" w:rsidRPr="00E37F84" w:rsidRDefault="006E1699" w:rsidP="00E37F84">
            <w:pPr>
              <w:jc w:val="center"/>
              <w:rPr>
                <w:sz w:val="20"/>
                <w:szCs w:val="20"/>
              </w:rPr>
            </w:pPr>
          </w:p>
        </w:tc>
        <w:tc>
          <w:tcPr>
            <w:tcW w:w="1402" w:type="dxa"/>
            <w:vAlign w:val="bottom"/>
          </w:tcPr>
          <w:p w:rsidR="006E1699" w:rsidRPr="00E37F84" w:rsidRDefault="006E1699" w:rsidP="00E37F84">
            <w:pPr>
              <w:jc w:val="center"/>
              <w:rPr>
                <w:sz w:val="20"/>
                <w:szCs w:val="20"/>
              </w:rPr>
            </w:pPr>
          </w:p>
        </w:tc>
        <w:tc>
          <w:tcPr>
            <w:tcW w:w="1402" w:type="dxa"/>
            <w:vAlign w:val="bottom"/>
          </w:tcPr>
          <w:p w:rsidR="006E1699" w:rsidRPr="00E37F84" w:rsidRDefault="006E1699" w:rsidP="00E37F84">
            <w:pPr>
              <w:jc w:val="center"/>
              <w:rPr>
                <w:sz w:val="20"/>
                <w:szCs w:val="20"/>
              </w:rPr>
            </w:pPr>
          </w:p>
        </w:tc>
        <w:tc>
          <w:tcPr>
            <w:tcW w:w="1631" w:type="dxa"/>
            <w:vAlign w:val="bottom"/>
          </w:tcPr>
          <w:p w:rsidR="006E1699" w:rsidRPr="00E37F84" w:rsidRDefault="006E1699" w:rsidP="00E37F84">
            <w:pPr>
              <w:jc w:val="center"/>
              <w:rPr>
                <w:sz w:val="20"/>
                <w:szCs w:val="20"/>
              </w:rPr>
            </w:pPr>
            <w:r w:rsidRPr="00E37F84">
              <w:rPr>
                <w:sz w:val="20"/>
                <w:szCs w:val="20"/>
              </w:rPr>
              <w:t>1</w:t>
            </w:r>
          </w:p>
        </w:tc>
        <w:tc>
          <w:tcPr>
            <w:tcW w:w="709" w:type="dxa"/>
            <w:vAlign w:val="bottom"/>
          </w:tcPr>
          <w:p w:rsidR="006E1699" w:rsidRPr="00E37F84" w:rsidRDefault="006E1699" w:rsidP="00E37F84">
            <w:pPr>
              <w:jc w:val="center"/>
              <w:rPr>
                <w:sz w:val="20"/>
                <w:szCs w:val="20"/>
              </w:rPr>
            </w:pPr>
            <w:r w:rsidRPr="00E37F84">
              <w:rPr>
                <w:sz w:val="20"/>
                <w:szCs w:val="20"/>
              </w:rPr>
              <w:t>1</w:t>
            </w:r>
          </w:p>
        </w:tc>
      </w:tr>
      <w:tr w:rsidR="00483DFD" w:rsidRPr="00E37F84" w:rsidTr="00CE2ECF">
        <w:trPr>
          <w:trHeight w:val="454"/>
          <w:jc w:val="center"/>
        </w:trPr>
        <w:tc>
          <w:tcPr>
            <w:tcW w:w="560" w:type="dxa"/>
            <w:vAlign w:val="bottom"/>
          </w:tcPr>
          <w:p w:rsidR="00483DFD" w:rsidRPr="00E37F84" w:rsidRDefault="00483DFD" w:rsidP="00E37F84">
            <w:pPr>
              <w:jc w:val="center"/>
              <w:rPr>
                <w:sz w:val="20"/>
                <w:szCs w:val="20"/>
              </w:rPr>
            </w:pPr>
            <w:r w:rsidRPr="00E37F84">
              <w:rPr>
                <w:sz w:val="20"/>
                <w:szCs w:val="20"/>
              </w:rPr>
              <w:t>5.1</w:t>
            </w:r>
          </w:p>
        </w:tc>
        <w:tc>
          <w:tcPr>
            <w:tcW w:w="2245" w:type="dxa"/>
            <w:vAlign w:val="bottom"/>
          </w:tcPr>
          <w:p w:rsidR="00483DFD" w:rsidRPr="00E37F84" w:rsidRDefault="00483DFD" w:rsidP="00E37F84">
            <w:pPr>
              <w:rPr>
                <w:sz w:val="20"/>
                <w:szCs w:val="20"/>
              </w:rPr>
            </w:pPr>
            <w:r w:rsidRPr="00E37F84">
              <w:rPr>
                <w:sz w:val="20"/>
                <w:szCs w:val="20"/>
              </w:rPr>
              <w:t>Subdirector</w:t>
            </w:r>
          </w:p>
        </w:tc>
        <w:tc>
          <w:tcPr>
            <w:tcW w:w="1402" w:type="dxa"/>
            <w:vAlign w:val="bottom"/>
          </w:tcPr>
          <w:p w:rsidR="00483DFD" w:rsidRPr="00E37F84" w:rsidRDefault="00483DFD" w:rsidP="00E37F84">
            <w:pPr>
              <w:jc w:val="center"/>
              <w:rPr>
                <w:sz w:val="20"/>
                <w:szCs w:val="20"/>
              </w:rPr>
            </w:pPr>
          </w:p>
        </w:tc>
        <w:tc>
          <w:tcPr>
            <w:tcW w:w="1402" w:type="dxa"/>
            <w:vAlign w:val="bottom"/>
          </w:tcPr>
          <w:p w:rsidR="00483DFD" w:rsidRPr="00E37F84" w:rsidRDefault="00483DFD" w:rsidP="00E37F84">
            <w:pPr>
              <w:jc w:val="center"/>
              <w:rPr>
                <w:sz w:val="20"/>
                <w:szCs w:val="20"/>
              </w:rPr>
            </w:pPr>
          </w:p>
        </w:tc>
        <w:tc>
          <w:tcPr>
            <w:tcW w:w="1402" w:type="dxa"/>
            <w:vAlign w:val="bottom"/>
          </w:tcPr>
          <w:p w:rsidR="00483DFD" w:rsidRPr="00E37F84" w:rsidRDefault="00483DFD" w:rsidP="00E37F84">
            <w:pPr>
              <w:jc w:val="center"/>
              <w:rPr>
                <w:sz w:val="20"/>
                <w:szCs w:val="20"/>
              </w:rPr>
            </w:pPr>
            <w:r w:rsidRPr="00E37F84">
              <w:rPr>
                <w:sz w:val="20"/>
                <w:szCs w:val="20"/>
              </w:rPr>
              <w:t>1</w:t>
            </w:r>
          </w:p>
        </w:tc>
        <w:tc>
          <w:tcPr>
            <w:tcW w:w="1631" w:type="dxa"/>
            <w:vAlign w:val="bottom"/>
          </w:tcPr>
          <w:p w:rsidR="00483DFD" w:rsidRPr="00E37F84" w:rsidRDefault="00483DFD" w:rsidP="00E37F84">
            <w:pPr>
              <w:jc w:val="center"/>
              <w:rPr>
                <w:sz w:val="20"/>
                <w:szCs w:val="20"/>
              </w:rPr>
            </w:pPr>
          </w:p>
        </w:tc>
        <w:tc>
          <w:tcPr>
            <w:tcW w:w="709" w:type="dxa"/>
            <w:vAlign w:val="bottom"/>
          </w:tcPr>
          <w:p w:rsidR="00483DFD" w:rsidRPr="00E37F84" w:rsidRDefault="00483DFD" w:rsidP="00E37F84">
            <w:pPr>
              <w:jc w:val="center"/>
              <w:rPr>
                <w:sz w:val="20"/>
                <w:szCs w:val="20"/>
              </w:rPr>
            </w:pPr>
            <w:r w:rsidRPr="00E37F84">
              <w:rPr>
                <w:sz w:val="20"/>
                <w:szCs w:val="20"/>
              </w:rPr>
              <w:t>1</w:t>
            </w:r>
          </w:p>
        </w:tc>
      </w:tr>
      <w:tr w:rsidR="00483DFD" w:rsidRPr="00E37F84" w:rsidTr="00CE2ECF">
        <w:trPr>
          <w:trHeight w:val="454"/>
          <w:jc w:val="center"/>
        </w:trPr>
        <w:tc>
          <w:tcPr>
            <w:tcW w:w="560" w:type="dxa"/>
            <w:vAlign w:val="bottom"/>
          </w:tcPr>
          <w:p w:rsidR="00483DFD" w:rsidRPr="00E37F84" w:rsidRDefault="00483DFD" w:rsidP="00E37F84">
            <w:pPr>
              <w:jc w:val="center"/>
              <w:rPr>
                <w:sz w:val="20"/>
                <w:szCs w:val="20"/>
              </w:rPr>
            </w:pPr>
            <w:r w:rsidRPr="00E37F84">
              <w:rPr>
                <w:sz w:val="20"/>
                <w:szCs w:val="20"/>
              </w:rPr>
              <w:t>6.1</w:t>
            </w:r>
          </w:p>
        </w:tc>
        <w:tc>
          <w:tcPr>
            <w:tcW w:w="2245" w:type="dxa"/>
            <w:vAlign w:val="bottom"/>
          </w:tcPr>
          <w:p w:rsidR="00483DFD" w:rsidRPr="00E37F84" w:rsidRDefault="00483DFD" w:rsidP="00E37F84">
            <w:pPr>
              <w:rPr>
                <w:sz w:val="20"/>
                <w:szCs w:val="20"/>
              </w:rPr>
            </w:pPr>
            <w:r w:rsidRPr="00E37F84">
              <w:rPr>
                <w:sz w:val="20"/>
                <w:szCs w:val="20"/>
              </w:rPr>
              <w:t>Coordinador</w:t>
            </w:r>
          </w:p>
        </w:tc>
        <w:tc>
          <w:tcPr>
            <w:tcW w:w="1402" w:type="dxa"/>
            <w:vAlign w:val="bottom"/>
          </w:tcPr>
          <w:p w:rsidR="00483DFD" w:rsidRPr="00E37F84" w:rsidRDefault="00483DFD" w:rsidP="00E37F84">
            <w:pPr>
              <w:jc w:val="center"/>
              <w:rPr>
                <w:sz w:val="20"/>
                <w:szCs w:val="20"/>
              </w:rPr>
            </w:pPr>
          </w:p>
        </w:tc>
        <w:tc>
          <w:tcPr>
            <w:tcW w:w="1402" w:type="dxa"/>
            <w:vAlign w:val="bottom"/>
          </w:tcPr>
          <w:p w:rsidR="00483DFD" w:rsidRPr="00E37F84" w:rsidRDefault="00483DFD" w:rsidP="00E37F84">
            <w:pPr>
              <w:jc w:val="center"/>
              <w:rPr>
                <w:sz w:val="20"/>
                <w:szCs w:val="20"/>
              </w:rPr>
            </w:pPr>
            <w:r w:rsidRPr="00E37F84">
              <w:rPr>
                <w:sz w:val="20"/>
                <w:szCs w:val="20"/>
              </w:rPr>
              <w:t>1</w:t>
            </w:r>
          </w:p>
        </w:tc>
        <w:tc>
          <w:tcPr>
            <w:tcW w:w="1402" w:type="dxa"/>
            <w:vAlign w:val="bottom"/>
          </w:tcPr>
          <w:p w:rsidR="00483DFD" w:rsidRPr="00E37F84" w:rsidRDefault="00483DFD" w:rsidP="00E37F84">
            <w:pPr>
              <w:jc w:val="center"/>
              <w:rPr>
                <w:sz w:val="20"/>
                <w:szCs w:val="20"/>
              </w:rPr>
            </w:pPr>
          </w:p>
        </w:tc>
        <w:tc>
          <w:tcPr>
            <w:tcW w:w="1631" w:type="dxa"/>
            <w:vAlign w:val="bottom"/>
          </w:tcPr>
          <w:p w:rsidR="00483DFD" w:rsidRPr="00E37F84" w:rsidRDefault="00856F28" w:rsidP="00E37F84">
            <w:pPr>
              <w:jc w:val="center"/>
              <w:rPr>
                <w:sz w:val="20"/>
                <w:szCs w:val="20"/>
              </w:rPr>
            </w:pPr>
            <w:r w:rsidRPr="00E37F84">
              <w:rPr>
                <w:sz w:val="20"/>
                <w:szCs w:val="20"/>
              </w:rPr>
              <w:t>1</w:t>
            </w:r>
          </w:p>
        </w:tc>
        <w:tc>
          <w:tcPr>
            <w:tcW w:w="709" w:type="dxa"/>
            <w:vAlign w:val="bottom"/>
          </w:tcPr>
          <w:p w:rsidR="00483DFD" w:rsidRPr="00E37F84" w:rsidRDefault="00856F28" w:rsidP="00E37F84">
            <w:pPr>
              <w:jc w:val="center"/>
              <w:rPr>
                <w:sz w:val="20"/>
                <w:szCs w:val="20"/>
              </w:rPr>
            </w:pPr>
            <w:r w:rsidRPr="00E37F84">
              <w:rPr>
                <w:sz w:val="20"/>
                <w:szCs w:val="20"/>
              </w:rPr>
              <w:t>2</w:t>
            </w:r>
          </w:p>
        </w:tc>
      </w:tr>
      <w:tr w:rsidR="00483DFD" w:rsidRPr="00E37F84" w:rsidTr="00CE2ECF">
        <w:trPr>
          <w:trHeight w:val="454"/>
          <w:jc w:val="center"/>
        </w:trPr>
        <w:tc>
          <w:tcPr>
            <w:tcW w:w="560" w:type="dxa"/>
            <w:vAlign w:val="bottom"/>
          </w:tcPr>
          <w:p w:rsidR="00483DFD" w:rsidRPr="00E37F84" w:rsidRDefault="00483DFD" w:rsidP="00E37F84">
            <w:pPr>
              <w:jc w:val="center"/>
              <w:rPr>
                <w:sz w:val="20"/>
                <w:szCs w:val="20"/>
              </w:rPr>
            </w:pPr>
            <w:r w:rsidRPr="00E37F84">
              <w:rPr>
                <w:sz w:val="20"/>
                <w:szCs w:val="20"/>
              </w:rPr>
              <w:t>7.2</w:t>
            </w:r>
          </w:p>
        </w:tc>
        <w:tc>
          <w:tcPr>
            <w:tcW w:w="2245" w:type="dxa"/>
            <w:vAlign w:val="bottom"/>
          </w:tcPr>
          <w:p w:rsidR="00483DFD" w:rsidRPr="00E37F84" w:rsidRDefault="00483DFD" w:rsidP="00E37F84">
            <w:pPr>
              <w:rPr>
                <w:sz w:val="20"/>
                <w:szCs w:val="20"/>
              </w:rPr>
            </w:pPr>
            <w:r w:rsidRPr="00E37F84">
              <w:rPr>
                <w:sz w:val="20"/>
                <w:szCs w:val="20"/>
              </w:rPr>
              <w:t>Jefes de Departamento</w:t>
            </w:r>
          </w:p>
        </w:tc>
        <w:tc>
          <w:tcPr>
            <w:tcW w:w="1402" w:type="dxa"/>
            <w:vAlign w:val="bottom"/>
          </w:tcPr>
          <w:p w:rsidR="00483DFD" w:rsidRPr="00E37F84" w:rsidRDefault="00483DFD" w:rsidP="00E37F84">
            <w:pPr>
              <w:jc w:val="center"/>
              <w:rPr>
                <w:sz w:val="20"/>
                <w:szCs w:val="20"/>
              </w:rPr>
            </w:pPr>
          </w:p>
        </w:tc>
        <w:tc>
          <w:tcPr>
            <w:tcW w:w="1402" w:type="dxa"/>
            <w:vAlign w:val="bottom"/>
          </w:tcPr>
          <w:p w:rsidR="00483DFD" w:rsidRPr="00E37F84" w:rsidRDefault="00483DFD" w:rsidP="00E37F84">
            <w:pPr>
              <w:jc w:val="center"/>
              <w:rPr>
                <w:sz w:val="20"/>
                <w:szCs w:val="20"/>
              </w:rPr>
            </w:pPr>
            <w:r w:rsidRPr="00E37F84">
              <w:rPr>
                <w:sz w:val="20"/>
                <w:szCs w:val="20"/>
              </w:rPr>
              <w:t>1</w:t>
            </w:r>
          </w:p>
        </w:tc>
        <w:tc>
          <w:tcPr>
            <w:tcW w:w="1402" w:type="dxa"/>
            <w:vAlign w:val="bottom"/>
          </w:tcPr>
          <w:p w:rsidR="00483DFD" w:rsidRPr="00E37F84" w:rsidRDefault="00483DFD" w:rsidP="00E37F84">
            <w:pPr>
              <w:jc w:val="center"/>
              <w:rPr>
                <w:sz w:val="20"/>
                <w:szCs w:val="20"/>
              </w:rPr>
            </w:pPr>
          </w:p>
        </w:tc>
        <w:tc>
          <w:tcPr>
            <w:tcW w:w="1631" w:type="dxa"/>
            <w:vAlign w:val="bottom"/>
          </w:tcPr>
          <w:p w:rsidR="00483DFD" w:rsidRPr="00E37F84" w:rsidRDefault="00483DFD" w:rsidP="00E37F84">
            <w:pPr>
              <w:jc w:val="center"/>
              <w:rPr>
                <w:sz w:val="20"/>
                <w:szCs w:val="20"/>
              </w:rPr>
            </w:pPr>
          </w:p>
        </w:tc>
        <w:tc>
          <w:tcPr>
            <w:tcW w:w="709" w:type="dxa"/>
            <w:vAlign w:val="bottom"/>
          </w:tcPr>
          <w:p w:rsidR="00483DFD" w:rsidRPr="00E37F84" w:rsidRDefault="00483DFD" w:rsidP="00E37F84">
            <w:pPr>
              <w:jc w:val="center"/>
              <w:rPr>
                <w:sz w:val="20"/>
                <w:szCs w:val="20"/>
              </w:rPr>
            </w:pPr>
            <w:r w:rsidRPr="00E37F84">
              <w:rPr>
                <w:sz w:val="20"/>
                <w:szCs w:val="20"/>
              </w:rPr>
              <w:t>1</w:t>
            </w:r>
          </w:p>
        </w:tc>
      </w:tr>
      <w:tr w:rsidR="00483DFD" w:rsidRPr="00E37F84" w:rsidTr="00CE2ECF">
        <w:trPr>
          <w:trHeight w:val="454"/>
          <w:jc w:val="center"/>
        </w:trPr>
        <w:tc>
          <w:tcPr>
            <w:tcW w:w="560" w:type="dxa"/>
            <w:vAlign w:val="bottom"/>
          </w:tcPr>
          <w:p w:rsidR="00483DFD" w:rsidRPr="00E37F84" w:rsidRDefault="00483DFD" w:rsidP="00E37F84">
            <w:pPr>
              <w:jc w:val="center"/>
              <w:rPr>
                <w:sz w:val="20"/>
                <w:szCs w:val="20"/>
              </w:rPr>
            </w:pPr>
            <w:r w:rsidRPr="00E37F84">
              <w:rPr>
                <w:sz w:val="20"/>
                <w:szCs w:val="20"/>
              </w:rPr>
              <w:t>7.1</w:t>
            </w:r>
          </w:p>
        </w:tc>
        <w:tc>
          <w:tcPr>
            <w:tcW w:w="2245" w:type="dxa"/>
            <w:vAlign w:val="bottom"/>
          </w:tcPr>
          <w:p w:rsidR="00483DFD" w:rsidRPr="00E37F84" w:rsidRDefault="00483DFD" w:rsidP="00E37F84">
            <w:pPr>
              <w:rPr>
                <w:sz w:val="20"/>
                <w:szCs w:val="20"/>
              </w:rPr>
            </w:pPr>
            <w:r w:rsidRPr="00E37F84">
              <w:rPr>
                <w:sz w:val="20"/>
                <w:szCs w:val="20"/>
              </w:rPr>
              <w:t>Jefes de Departamento</w:t>
            </w:r>
          </w:p>
        </w:tc>
        <w:tc>
          <w:tcPr>
            <w:tcW w:w="1402" w:type="dxa"/>
            <w:vAlign w:val="bottom"/>
          </w:tcPr>
          <w:p w:rsidR="00483DFD" w:rsidRPr="00E37F84" w:rsidRDefault="00483DFD" w:rsidP="00E37F84">
            <w:pPr>
              <w:jc w:val="center"/>
              <w:rPr>
                <w:sz w:val="20"/>
                <w:szCs w:val="20"/>
              </w:rPr>
            </w:pPr>
          </w:p>
        </w:tc>
        <w:tc>
          <w:tcPr>
            <w:tcW w:w="1402" w:type="dxa"/>
            <w:vAlign w:val="bottom"/>
          </w:tcPr>
          <w:p w:rsidR="00483DFD" w:rsidRPr="00E37F84" w:rsidRDefault="00483DFD" w:rsidP="00E37F84">
            <w:pPr>
              <w:jc w:val="center"/>
              <w:rPr>
                <w:sz w:val="20"/>
                <w:szCs w:val="20"/>
              </w:rPr>
            </w:pPr>
            <w:r w:rsidRPr="00E37F84">
              <w:rPr>
                <w:sz w:val="20"/>
                <w:szCs w:val="20"/>
              </w:rPr>
              <w:t>1</w:t>
            </w:r>
          </w:p>
        </w:tc>
        <w:tc>
          <w:tcPr>
            <w:tcW w:w="1402" w:type="dxa"/>
            <w:vAlign w:val="bottom"/>
          </w:tcPr>
          <w:p w:rsidR="00483DFD" w:rsidRPr="00E37F84" w:rsidRDefault="00483DFD" w:rsidP="00E37F84">
            <w:pPr>
              <w:jc w:val="center"/>
              <w:rPr>
                <w:sz w:val="20"/>
                <w:szCs w:val="20"/>
              </w:rPr>
            </w:pPr>
            <w:r w:rsidRPr="00E37F84">
              <w:rPr>
                <w:sz w:val="20"/>
                <w:szCs w:val="20"/>
              </w:rPr>
              <w:t>1</w:t>
            </w:r>
          </w:p>
        </w:tc>
        <w:tc>
          <w:tcPr>
            <w:tcW w:w="1631" w:type="dxa"/>
            <w:vAlign w:val="bottom"/>
          </w:tcPr>
          <w:p w:rsidR="00483DFD" w:rsidRPr="00E37F84" w:rsidRDefault="00483DFD" w:rsidP="00E37F84">
            <w:pPr>
              <w:jc w:val="center"/>
              <w:rPr>
                <w:sz w:val="20"/>
                <w:szCs w:val="20"/>
              </w:rPr>
            </w:pPr>
          </w:p>
        </w:tc>
        <w:tc>
          <w:tcPr>
            <w:tcW w:w="709" w:type="dxa"/>
            <w:vAlign w:val="bottom"/>
          </w:tcPr>
          <w:p w:rsidR="00483DFD" w:rsidRPr="00E37F84" w:rsidRDefault="00483DFD" w:rsidP="00E37F84">
            <w:pPr>
              <w:jc w:val="center"/>
              <w:rPr>
                <w:sz w:val="20"/>
                <w:szCs w:val="20"/>
              </w:rPr>
            </w:pPr>
            <w:r w:rsidRPr="00E37F84">
              <w:rPr>
                <w:sz w:val="20"/>
                <w:szCs w:val="20"/>
              </w:rPr>
              <w:t>2</w:t>
            </w:r>
          </w:p>
        </w:tc>
      </w:tr>
      <w:tr w:rsidR="00483DFD" w:rsidRPr="00E37F84" w:rsidTr="00CE2ECF">
        <w:trPr>
          <w:trHeight w:val="454"/>
          <w:jc w:val="center"/>
        </w:trPr>
        <w:tc>
          <w:tcPr>
            <w:tcW w:w="560" w:type="dxa"/>
            <w:vAlign w:val="bottom"/>
          </w:tcPr>
          <w:p w:rsidR="00483DFD" w:rsidRPr="00E37F84" w:rsidRDefault="00483DFD" w:rsidP="00E37F84">
            <w:pPr>
              <w:jc w:val="center"/>
              <w:rPr>
                <w:sz w:val="20"/>
                <w:szCs w:val="20"/>
              </w:rPr>
            </w:pPr>
            <w:r w:rsidRPr="00E37F84">
              <w:rPr>
                <w:sz w:val="20"/>
                <w:szCs w:val="20"/>
              </w:rPr>
              <w:t>8.1</w:t>
            </w:r>
          </w:p>
        </w:tc>
        <w:tc>
          <w:tcPr>
            <w:tcW w:w="2245" w:type="dxa"/>
            <w:vAlign w:val="bottom"/>
          </w:tcPr>
          <w:p w:rsidR="00483DFD" w:rsidRPr="00E37F84" w:rsidRDefault="00483DFD" w:rsidP="00E37F84">
            <w:pPr>
              <w:rPr>
                <w:sz w:val="20"/>
                <w:szCs w:val="20"/>
              </w:rPr>
            </w:pPr>
            <w:r w:rsidRPr="00E37F84">
              <w:rPr>
                <w:sz w:val="20"/>
                <w:szCs w:val="20"/>
              </w:rPr>
              <w:t>Analista Especializado</w:t>
            </w:r>
          </w:p>
        </w:tc>
        <w:tc>
          <w:tcPr>
            <w:tcW w:w="1402" w:type="dxa"/>
            <w:vAlign w:val="bottom"/>
          </w:tcPr>
          <w:p w:rsidR="00483DFD" w:rsidRPr="00E37F84" w:rsidRDefault="00483DFD" w:rsidP="00E37F84">
            <w:pPr>
              <w:jc w:val="center"/>
              <w:rPr>
                <w:sz w:val="20"/>
                <w:szCs w:val="20"/>
              </w:rPr>
            </w:pPr>
          </w:p>
        </w:tc>
        <w:tc>
          <w:tcPr>
            <w:tcW w:w="1402" w:type="dxa"/>
            <w:vAlign w:val="bottom"/>
          </w:tcPr>
          <w:p w:rsidR="00483DFD" w:rsidRPr="00E37F84" w:rsidRDefault="00483DFD" w:rsidP="00E37F84">
            <w:pPr>
              <w:jc w:val="center"/>
              <w:rPr>
                <w:sz w:val="20"/>
                <w:szCs w:val="20"/>
              </w:rPr>
            </w:pPr>
          </w:p>
        </w:tc>
        <w:tc>
          <w:tcPr>
            <w:tcW w:w="1402" w:type="dxa"/>
            <w:vAlign w:val="bottom"/>
          </w:tcPr>
          <w:p w:rsidR="00483DFD" w:rsidRPr="00E37F84" w:rsidRDefault="00483DFD" w:rsidP="00E37F84">
            <w:pPr>
              <w:jc w:val="center"/>
              <w:rPr>
                <w:sz w:val="20"/>
                <w:szCs w:val="20"/>
              </w:rPr>
            </w:pPr>
          </w:p>
        </w:tc>
        <w:tc>
          <w:tcPr>
            <w:tcW w:w="1631" w:type="dxa"/>
            <w:vAlign w:val="bottom"/>
          </w:tcPr>
          <w:p w:rsidR="00483DFD" w:rsidRPr="00E37F84" w:rsidRDefault="00483DFD" w:rsidP="00E37F84">
            <w:pPr>
              <w:jc w:val="center"/>
              <w:rPr>
                <w:sz w:val="20"/>
                <w:szCs w:val="20"/>
              </w:rPr>
            </w:pPr>
            <w:r w:rsidRPr="00E37F84">
              <w:rPr>
                <w:sz w:val="20"/>
                <w:szCs w:val="20"/>
              </w:rPr>
              <w:t>1</w:t>
            </w:r>
          </w:p>
        </w:tc>
        <w:tc>
          <w:tcPr>
            <w:tcW w:w="709" w:type="dxa"/>
            <w:vAlign w:val="bottom"/>
          </w:tcPr>
          <w:p w:rsidR="00483DFD" w:rsidRPr="00E37F84" w:rsidRDefault="00483DFD" w:rsidP="00E37F84">
            <w:pPr>
              <w:jc w:val="center"/>
              <w:rPr>
                <w:sz w:val="20"/>
                <w:szCs w:val="20"/>
              </w:rPr>
            </w:pPr>
            <w:r w:rsidRPr="00E37F84">
              <w:rPr>
                <w:sz w:val="20"/>
                <w:szCs w:val="20"/>
              </w:rPr>
              <w:t>1</w:t>
            </w:r>
          </w:p>
        </w:tc>
      </w:tr>
      <w:tr w:rsidR="00483DFD" w:rsidRPr="00E37F84" w:rsidTr="00CE2ECF">
        <w:trPr>
          <w:trHeight w:val="454"/>
          <w:jc w:val="center"/>
        </w:trPr>
        <w:tc>
          <w:tcPr>
            <w:tcW w:w="560" w:type="dxa"/>
            <w:vAlign w:val="bottom"/>
          </w:tcPr>
          <w:p w:rsidR="00483DFD" w:rsidRPr="00E37F84" w:rsidRDefault="00483DFD" w:rsidP="00E37F84">
            <w:pPr>
              <w:jc w:val="center"/>
              <w:rPr>
                <w:sz w:val="20"/>
                <w:szCs w:val="20"/>
              </w:rPr>
            </w:pPr>
            <w:r w:rsidRPr="00E37F84">
              <w:rPr>
                <w:sz w:val="20"/>
                <w:szCs w:val="20"/>
              </w:rPr>
              <w:t>9.1</w:t>
            </w:r>
          </w:p>
        </w:tc>
        <w:tc>
          <w:tcPr>
            <w:tcW w:w="2245" w:type="dxa"/>
            <w:vAlign w:val="bottom"/>
          </w:tcPr>
          <w:p w:rsidR="00483DFD" w:rsidRPr="00E37F84" w:rsidRDefault="00483DFD" w:rsidP="00E37F84">
            <w:pPr>
              <w:rPr>
                <w:sz w:val="20"/>
                <w:szCs w:val="20"/>
              </w:rPr>
            </w:pPr>
            <w:r w:rsidRPr="00E37F84">
              <w:rPr>
                <w:sz w:val="20"/>
                <w:szCs w:val="20"/>
              </w:rPr>
              <w:t>Analista</w:t>
            </w:r>
          </w:p>
        </w:tc>
        <w:tc>
          <w:tcPr>
            <w:tcW w:w="1402" w:type="dxa"/>
            <w:vAlign w:val="bottom"/>
          </w:tcPr>
          <w:p w:rsidR="00483DFD" w:rsidRPr="00E37F84" w:rsidRDefault="00483DFD" w:rsidP="00E37F84">
            <w:pPr>
              <w:jc w:val="center"/>
              <w:rPr>
                <w:sz w:val="20"/>
                <w:szCs w:val="20"/>
              </w:rPr>
            </w:pPr>
          </w:p>
        </w:tc>
        <w:tc>
          <w:tcPr>
            <w:tcW w:w="1402" w:type="dxa"/>
            <w:vAlign w:val="bottom"/>
          </w:tcPr>
          <w:p w:rsidR="00483DFD" w:rsidRPr="00E37F84" w:rsidRDefault="00483DFD" w:rsidP="00E37F84">
            <w:pPr>
              <w:jc w:val="center"/>
              <w:rPr>
                <w:sz w:val="20"/>
                <w:szCs w:val="20"/>
              </w:rPr>
            </w:pPr>
          </w:p>
        </w:tc>
        <w:tc>
          <w:tcPr>
            <w:tcW w:w="1402" w:type="dxa"/>
            <w:vAlign w:val="bottom"/>
          </w:tcPr>
          <w:p w:rsidR="00483DFD" w:rsidRPr="00E37F84" w:rsidRDefault="00483DFD" w:rsidP="00E37F84">
            <w:pPr>
              <w:jc w:val="center"/>
              <w:rPr>
                <w:sz w:val="20"/>
                <w:szCs w:val="20"/>
              </w:rPr>
            </w:pPr>
          </w:p>
        </w:tc>
        <w:tc>
          <w:tcPr>
            <w:tcW w:w="1631" w:type="dxa"/>
            <w:vAlign w:val="bottom"/>
          </w:tcPr>
          <w:p w:rsidR="00483DFD" w:rsidRPr="00E37F84" w:rsidRDefault="00483DFD" w:rsidP="00E37F84">
            <w:pPr>
              <w:jc w:val="center"/>
              <w:rPr>
                <w:sz w:val="20"/>
                <w:szCs w:val="20"/>
              </w:rPr>
            </w:pPr>
            <w:r w:rsidRPr="00E37F84">
              <w:rPr>
                <w:sz w:val="20"/>
                <w:szCs w:val="20"/>
              </w:rPr>
              <w:t>1</w:t>
            </w:r>
          </w:p>
        </w:tc>
        <w:tc>
          <w:tcPr>
            <w:tcW w:w="709" w:type="dxa"/>
            <w:vAlign w:val="bottom"/>
          </w:tcPr>
          <w:p w:rsidR="00483DFD" w:rsidRPr="00E37F84" w:rsidRDefault="00483DFD" w:rsidP="00E37F84">
            <w:pPr>
              <w:jc w:val="center"/>
              <w:rPr>
                <w:sz w:val="20"/>
                <w:szCs w:val="20"/>
              </w:rPr>
            </w:pPr>
            <w:r w:rsidRPr="00E37F84">
              <w:rPr>
                <w:sz w:val="20"/>
                <w:szCs w:val="20"/>
              </w:rPr>
              <w:t>1</w:t>
            </w:r>
          </w:p>
        </w:tc>
      </w:tr>
      <w:tr w:rsidR="00483DFD" w:rsidRPr="00E37F84" w:rsidTr="00CE2ECF">
        <w:trPr>
          <w:trHeight w:val="454"/>
          <w:jc w:val="center"/>
        </w:trPr>
        <w:tc>
          <w:tcPr>
            <w:tcW w:w="560" w:type="dxa"/>
            <w:vAlign w:val="bottom"/>
          </w:tcPr>
          <w:p w:rsidR="00483DFD" w:rsidRPr="00E37F84" w:rsidRDefault="00483DFD" w:rsidP="00E37F84">
            <w:pPr>
              <w:jc w:val="center"/>
              <w:rPr>
                <w:sz w:val="20"/>
                <w:szCs w:val="20"/>
              </w:rPr>
            </w:pPr>
            <w:r w:rsidRPr="00E37F84">
              <w:rPr>
                <w:sz w:val="20"/>
                <w:szCs w:val="20"/>
              </w:rPr>
              <w:t>9.1</w:t>
            </w:r>
          </w:p>
        </w:tc>
        <w:tc>
          <w:tcPr>
            <w:tcW w:w="2245" w:type="dxa"/>
            <w:vAlign w:val="bottom"/>
          </w:tcPr>
          <w:p w:rsidR="00483DFD" w:rsidRPr="00E37F84" w:rsidRDefault="00483DFD" w:rsidP="00E37F84">
            <w:pPr>
              <w:rPr>
                <w:sz w:val="20"/>
                <w:szCs w:val="20"/>
              </w:rPr>
            </w:pPr>
            <w:r w:rsidRPr="00E37F84">
              <w:rPr>
                <w:sz w:val="20"/>
                <w:szCs w:val="20"/>
              </w:rPr>
              <w:t>Auxiliar Técnico</w:t>
            </w:r>
          </w:p>
        </w:tc>
        <w:tc>
          <w:tcPr>
            <w:tcW w:w="1402" w:type="dxa"/>
            <w:vAlign w:val="bottom"/>
          </w:tcPr>
          <w:p w:rsidR="00483DFD" w:rsidRPr="00E37F84" w:rsidRDefault="00483DFD" w:rsidP="00E37F84">
            <w:pPr>
              <w:jc w:val="center"/>
              <w:rPr>
                <w:sz w:val="20"/>
                <w:szCs w:val="20"/>
              </w:rPr>
            </w:pPr>
            <w:r w:rsidRPr="00E37F84">
              <w:rPr>
                <w:sz w:val="20"/>
                <w:szCs w:val="20"/>
              </w:rPr>
              <w:t>1</w:t>
            </w:r>
          </w:p>
        </w:tc>
        <w:tc>
          <w:tcPr>
            <w:tcW w:w="1402" w:type="dxa"/>
            <w:vAlign w:val="bottom"/>
          </w:tcPr>
          <w:p w:rsidR="00483DFD" w:rsidRPr="00E37F84" w:rsidRDefault="00483DFD" w:rsidP="00E37F84">
            <w:pPr>
              <w:jc w:val="center"/>
              <w:rPr>
                <w:sz w:val="20"/>
                <w:szCs w:val="20"/>
              </w:rPr>
            </w:pPr>
          </w:p>
        </w:tc>
        <w:tc>
          <w:tcPr>
            <w:tcW w:w="1402" w:type="dxa"/>
            <w:vAlign w:val="bottom"/>
          </w:tcPr>
          <w:p w:rsidR="00483DFD" w:rsidRPr="00E37F84" w:rsidRDefault="00483DFD" w:rsidP="00E37F84">
            <w:pPr>
              <w:jc w:val="center"/>
              <w:rPr>
                <w:sz w:val="20"/>
                <w:szCs w:val="20"/>
              </w:rPr>
            </w:pPr>
          </w:p>
        </w:tc>
        <w:tc>
          <w:tcPr>
            <w:tcW w:w="1631" w:type="dxa"/>
            <w:vAlign w:val="bottom"/>
          </w:tcPr>
          <w:p w:rsidR="00483DFD" w:rsidRPr="00E37F84" w:rsidRDefault="00483DFD" w:rsidP="00E37F84">
            <w:pPr>
              <w:jc w:val="center"/>
              <w:rPr>
                <w:sz w:val="20"/>
                <w:szCs w:val="20"/>
              </w:rPr>
            </w:pPr>
          </w:p>
        </w:tc>
        <w:tc>
          <w:tcPr>
            <w:tcW w:w="709" w:type="dxa"/>
            <w:vAlign w:val="bottom"/>
          </w:tcPr>
          <w:p w:rsidR="00483DFD" w:rsidRPr="00E37F84" w:rsidRDefault="00483DFD" w:rsidP="00E37F84">
            <w:pPr>
              <w:jc w:val="center"/>
              <w:rPr>
                <w:sz w:val="20"/>
                <w:szCs w:val="20"/>
              </w:rPr>
            </w:pPr>
            <w:r w:rsidRPr="00E37F84">
              <w:rPr>
                <w:sz w:val="20"/>
                <w:szCs w:val="20"/>
              </w:rPr>
              <w:t>1</w:t>
            </w:r>
          </w:p>
        </w:tc>
      </w:tr>
      <w:tr w:rsidR="005E44B8" w:rsidRPr="00E37F84" w:rsidTr="00CE2ECF">
        <w:trPr>
          <w:trHeight w:val="454"/>
          <w:jc w:val="center"/>
        </w:trPr>
        <w:tc>
          <w:tcPr>
            <w:tcW w:w="560" w:type="dxa"/>
            <w:vAlign w:val="bottom"/>
          </w:tcPr>
          <w:p w:rsidR="005E44B8" w:rsidRPr="00E37F84" w:rsidRDefault="005E44B8" w:rsidP="00E37F84">
            <w:pPr>
              <w:jc w:val="center"/>
              <w:rPr>
                <w:sz w:val="20"/>
                <w:szCs w:val="20"/>
              </w:rPr>
            </w:pPr>
            <w:r w:rsidRPr="00E37F84">
              <w:rPr>
                <w:sz w:val="20"/>
                <w:szCs w:val="20"/>
              </w:rPr>
              <w:t>10.2</w:t>
            </w:r>
          </w:p>
        </w:tc>
        <w:tc>
          <w:tcPr>
            <w:tcW w:w="2245" w:type="dxa"/>
            <w:vAlign w:val="bottom"/>
          </w:tcPr>
          <w:p w:rsidR="005E44B8" w:rsidRPr="00E37F84" w:rsidRDefault="005E44B8" w:rsidP="00E37F84">
            <w:pPr>
              <w:rPr>
                <w:sz w:val="20"/>
                <w:szCs w:val="20"/>
              </w:rPr>
            </w:pPr>
            <w:r w:rsidRPr="00E37F84">
              <w:rPr>
                <w:sz w:val="20"/>
                <w:szCs w:val="20"/>
              </w:rPr>
              <w:t>Auxiliar Administrativo</w:t>
            </w:r>
          </w:p>
        </w:tc>
        <w:tc>
          <w:tcPr>
            <w:tcW w:w="1402" w:type="dxa"/>
            <w:vAlign w:val="bottom"/>
          </w:tcPr>
          <w:p w:rsidR="005E44B8" w:rsidRPr="00E37F84" w:rsidRDefault="00856F28" w:rsidP="00E37F84">
            <w:pPr>
              <w:jc w:val="center"/>
              <w:rPr>
                <w:sz w:val="20"/>
                <w:szCs w:val="20"/>
              </w:rPr>
            </w:pPr>
            <w:r w:rsidRPr="00E37F84">
              <w:rPr>
                <w:sz w:val="20"/>
                <w:szCs w:val="20"/>
              </w:rPr>
              <w:t>1</w:t>
            </w:r>
          </w:p>
        </w:tc>
        <w:tc>
          <w:tcPr>
            <w:tcW w:w="1402" w:type="dxa"/>
            <w:vAlign w:val="bottom"/>
          </w:tcPr>
          <w:p w:rsidR="005E44B8" w:rsidRPr="00E37F84" w:rsidRDefault="005E44B8" w:rsidP="00E37F84">
            <w:pPr>
              <w:jc w:val="center"/>
              <w:rPr>
                <w:sz w:val="20"/>
                <w:szCs w:val="20"/>
              </w:rPr>
            </w:pPr>
          </w:p>
        </w:tc>
        <w:tc>
          <w:tcPr>
            <w:tcW w:w="1402" w:type="dxa"/>
            <w:vAlign w:val="bottom"/>
          </w:tcPr>
          <w:p w:rsidR="005E44B8" w:rsidRPr="00E37F84" w:rsidRDefault="005E44B8" w:rsidP="00E37F84">
            <w:pPr>
              <w:jc w:val="center"/>
              <w:rPr>
                <w:sz w:val="20"/>
                <w:szCs w:val="20"/>
              </w:rPr>
            </w:pPr>
          </w:p>
        </w:tc>
        <w:tc>
          <w:tcPr>
            <w:tcW w:w="1631" w:type="dxa"/>
            <w:vAlign w:val="bottom"/>
          </w:tcPr>
          <w:p w:rsidR="005E44B8" w:rsidRPr="00E37F84" w:rsidRDefault="005E44B8" w:rsidP="00E37F84">
            <w:pPr>
              <w:jc w:val="center"/>
              <w:rPr>
                <w:sz w:val="20"/>
                <w:szCs w:val="20"/>
              </w:rPr>
            </w:pPr>
          </w:p>
        </w:tc>
        <w:tc>
          <w:tcPr>
            <w:tcW w:w="709" w:type="dxa"/>
            <w:vAlign w:val="bottom"/>
          </w:tcPr>
          <w:p w:rsidR="005E44B8" w:rsidRPr="00E37F84" w:rsidRDefault="00856F28" w:rsidP="00E37F84">
            <w:pPr>
              <w:jc w:val="center"/>
              <w:rPr>
                <w:sz w:val="20"/>
                <w:szCs w:val="20"/>
              </w:rPr>
            </w:pPr>
            <w:r w:rsidRPr="00E37F84">
              <w:rPr>
                <w:sz w:val="20"/>
                <w:szCs w:val="20"/>
              </w:rPr>
              <w:t>1</w:t>
            </w:r>
          </w:p>
        </w:tc>
      </w:tr>
      <w:tr w:rsidR="00483DFD" w:rsidRPr="00E37F84" w:rsidTr="00CE2ECF">
        <w:trPr>
          <w:trHeight w:val="454"/>
          <w:jc w:val="center"/>
        </w:trPr>
        <w:tc>
          <w:tcPr>
            <w:tcW w:w="560" w:type="dxa"/>
            <w:vAlign w:val="bottom"/>
          </w:tcPr>
          <w:p w:rsidR="00483DFD" w:rsidRPr="00E37F84" w:rsidRDefault="00483DFD" w:rsidP="00E37F84">
            <w:pPr>
              <w:jc w:val="center"/>
              <w:rPr>
                <w:sz w:val="20"/>
                <w:szCs w:val="20"/>
              </w:rPr>
            </w:pPr>
          </w:p>
        </w:tc>
        <w:tc>
          <w:tcPr>
            <w:tcW w:w="2245" w:type="dxa"/>
            <w:vAlign w:val="bottom"/>
          </w:tcPr>
          <w:p w:rsidR="00483DFD" w:rsidRPr="00E37F84" w:rsidRDefault="00483DFD" w:rsidP="00E37F84">
            <w:pPr>
              <w:rPr>
                <w:sz w:val="20"/>
                <w:szCs w:val="20"/>
              </w:rPr>
            </w:pPr>
            <w:r w:rsidRPr="00E37F84">
              <w:rPr>
                <w:sz w:val="20"/>
                <w:szCs w:val="20"/>
              </w:rPr>
              <w:t>TOTAL</w:t>
            </w:r>
          </w:p>
        </w:tc>
        <w:tc>
          <w:tcPr>
            <w:tcW w:w="1402" w:type="dxa"/>
            <w:vAlign w:val="bottom"/>
          </w:tcPr>
          <w:p w:rsidR="00483DFD" w:rsidRPr="00E37F84" w:rsidRDefault="00856F28" w:rsidP="00E37F84">
            <w:pPr>
              <w:jc w:val="center"/>
              <w:rPr>
                <w:sz w:val="20"/>
                <w:szCs w:val="20"/>
              </w:rPr>
            </w:pPr>
            <w:r w:rsidRPr="00E37F84">
              <w:rPr>
                <w:sz w:val="20"/>
                <w:szCs w:val="20"/>
              </w:rPr>
              <w:t>3</w:t>
            </w:r>
          </w:p>
        </w:tc>
        <w:tc>
          <w:tcPr>
            <w:tcW w:w="1402" w:type="dxa"/>
            <w:vAlign w:val="bottom"/>
          </w:tcPr>
          <w:p w:rsidR="00483DFD" w:rsidRPr="00E37F84" w:rsidRDefault="00483DFD" w:rsidP="00E37F84">
            <w:pPr>
              <w:jc w:val="center"/>
              <w:rPr>
                <w:sz w:val="20"/>
                <w:szCs w:val="20"/>
              </w:rPr>
            </w:pPr>
            <w:r w:rsidRPr="00E37F84">
              <w:rPr>
                <w:sz w:val="20"/>
                <w:szCs w:val="20"/>
              </w:rPr>
              <w:t>4</w:t>
            </w:r>
          </w:p>
        </w:tc>
        <w:tc>
          <w:tcPr>
            <w:tcW w:w="1402" w:type="dxa"/>
            <w:vAlign w:val="bottom"/>
          </w:tcPr>
          <w:p w:rsidR="00483DFD" w:rsidRPr="00E37F84" w:rsidRDefault="00520BC3" w:rsidP="00E37F84">
            <w:pPr>
              <w:jc w:val="center"/>
              <w:rPr>
                <w:sz w:val="20"/>
                <w:szCs w:val="20"/>
              </w:rPr>
            </w:pPr>
            <w:r w:rsidRPr="00E37F84">
              <w:rPr>
                <w:sz w:val="20"/>
                <w:szCs w:val="20"/>
              </w:rPr>
              <w:t>2</w:t>
            </w:r>
          </w:p>
        </w:tc>
        <w:tc>
          <w:tcPr>
            <w:tcW w:w="1631" w:type="dxa"/>
            <w:vAlign w:val="bottom"/>
          </w:tcPr>
          <w:p w:rsidR="00483DFD" w:rsidRPr="00E37F84" w:rsidRDefault="00520BC3" w:rsidP="00E37F84">
            <w:pPr>
              <w:jc w:val="center"/>
              <w:rPr>
                <w:sz w:val="20"/>
                <w:szCs w:val="20"/>
              </w:rPr>
            </w:pPr>
            <w:r w:rsidRPr="00E37F84">
              <w:rPr>
                <w:sz w:val="20"/>
                <w:szCs w:val="20"/>
              </w:rPr>
              <w:t>4</w:t>
            </w:r>
          </w:p>
        </w:tc>
        <w:tc>
          <w:tcPr>
            <w:tcW w:w="709" w:type="dxa"/>
            <w:vAlign w:val="bottom"/>
          </w:tcPr>
          <w:p w:rsidR="00483DFD" w:rsidRPr="00E37F84" w:rsidRDefault="00483DFD" w:rsidP="00E37F84">
            <w:pPr>
              <w:jc w:val="center"/>
              <w:rPr>
                <w:sz w:val="20"/>
                <w:szCs w:val="20"/>
              </w:rPr>
            </w:pPr>
            <w:r w:rsidRPr="00E37F84">
              <w:rPr>
                <w:sz w:val="20"/>
                <w:szCs w:val="20"/>
              </w:rPr>
              <w:t>1</w:t>
            </w:r>
            <w:r w:rsidR="006D47C0" w:rsidRPr="00E37F84">
              <w:rPr>
                <w:sz w:val="20"/>
                <w:szCs w:val="20"/>
              </w:rPr>
              <w:t>3</w:t>
            </w:r>
          </w:p>
        </w:tc>
      </w:tr>
    </w:tbl>
    <w:p w:rsidR="00EC2344" w:rsidRPr="00E37F84" w:rsidRDefault="00EC2344" w:rsidP="00E37F84">
      <w:pPr>
        <w:spacing w:after="0" w:line="240" w:lineRule="auto"/>
        <w:rPr>
          <w:rFonts w:ascii="Azo Sans Lt" w:hAnsi="Azo Sans Lt"/>
          <w:sz w:val="20"/>
          <w:szCs w:val="20"/>
        </w:rPr>
      </w:pPr>
    </w:p>
    <w:p w:rsidR="006E1699" w:rsidRPr="00E37F84" w:rsidRDefault="006E1699" w:rsidP="00E37F84">
      <w:pPr>
        <w:spacing w:after="0" w:line="240" w:lineRule="auto"/>
        <w:rPr>
          <w:rFonts w:ascii="Azo Sans Lt" w:hAnsi="Azo Sans Lt"/>
          <w:sz w:val="20"/>
          <w:szCs w:val="20"/>
        </w:rPr>
      </w:pPr>
    </w:p>
    <w:p w:rsidR="006E1699" w:rsidRPr="00E37F84" w:rsidRDefault="006E1699" w:rsidP="00E37F84">
      <w:pPr>
        <w:spacing w:after="0" w:line="240" w:lineRule="auto"/>
        <w:rPr>
          <w:rFonts w:ascii="Azo Sans Lt" w:hAnsi="Azo Sans Lt"/>
          <w:sz w:val="20"/>
          <w:szCs w:val="20"/>
        </w:rPr>
      </w:pPr>
    </w:p>
    <w:tbl>
      <w:tblPr>
        <w:tblStyle w:val="Tablaconcuadrcula"/>
        <w:tblW w:w="9070" w:type="dxa"/>
        <w:jc w:val="center"/>
        <w:tblLook w:val="04A0" w:firstRow="1" w:lastRow="0" w:firstColumn="1" w:lastColumn="0" w:noHBand="0" w:noVBand="1"/>
      </w:tblPr>
      <w:tblGrid>
        <w:gridCol w:w="4535"/>
        <w:gridCol w:w="4535"/>
      </w:tblGrid>
      <w:tr w:rsidR="00EC2344" w:rsidRPr="00E37F84" w:rsidTr="00EC2344">
        <w:trPr>
          <w:trHeight w:val="1904"/>
          <w:jc w:val="center"/>
        </w:trPr>
        <w:tc>
          <w:tcPr>
            <w:tcW w:w="4535" w:type="dxa"/>
            <w:tcBorders>
              <w:top w:val="nil"/>
              <w:left w:val="nil"/>
              <w:bottom w:val="nil"/>
              <w:right w:val="nil"/>
            </w:tcBorders>
          </w:tcPr>
          <w:p w:rsidR="00EC2344" w:rsidRPr="00E37F84" w:rsidRDefault="00EC2344" w:rsidP="00E37F84">
            <w:pPr>
              <w:tabs>
                <w:tab w:val="left" w:pos="1134"/>
              </w:tabs>
              <w:jc w:val="center"/>
              <w:rPr>
                <w:rFonts w:ascii="Azo Sans Lt" w:hAnsi="Azo Sans Lt"/>
                <w:sz w:val="20"/>
                <w:szCs w:val="20"/>
              </w:rPr>
            </w:pPr>
            <w:r w:rsidRPr="00E37F84">
              <w:rPr>
                <w:rFonts w:ascii="Azo Sans Lt" w:hAnsi="Azo Sans Lt"/>
                <w:sz w:val="20"/>
                <w:szCs w:val="20"/>
              </w:rPr>
              <w:t>Vo. Bo.</w:t>
            </w:r>
          </w:p>
          <w:p w:rsidR="00EC2344" w:rsidRPr="00E37F84" w:rsidRDefault="00EC2344" w:rsidP="00E37F84">
            <w:pPr>
              <w:tabs>
                <w:tab w:val="left" w:pos="1134"/>
              </w:tabs>
              <w:jc w:val="center"/>
              <w:rPr>
                <w:rFonts w:ascii="Azo Sans Lt" w:hAnsi="Azo Sans Lt"/>
                <w:sz w:val="20"/>
                <w:szCs w:val="20"/>
              </w:rPr>
            </w:pPr>
            <w:r w:rsidRPr="00E37F84">
              <w:rPr>
                <w:rFonts w:ascii="Azo Sans Lt" w:hAnsi="Azo Sans Lt"/>
                <w:sz w:val="20"/>
                <w:szCs w:val="20"/>
              </w:rPr>
              <w:t>Comisionado Estatal</w:t>
            </w:r>
          </w:p>
          <w:p w:rsidR="00EC2344" w:rsidRPr="00E37F84" w:rsidRDefault="00EC2344" w:rsidP="00E37F84">
            <w:pPr>
              <w:tabs>
                <w:tab w:val="left" w:pos="1134"/>
              </w:tabs>
              <w:jc w:val="center"/>
              <w:rPr>
                <w:rFonts w:ascii="Azo Sans Lt" w:hAnsi="Azo Sans Lt"/>
                <w:sz w:val="20"/>
                <w:szCs w:val="20"/>
              </w:rPr>
            </w:pPr>
          </w:p>
          <w:p w:rsidR="00EC2344" w:rsidRPr="00E37F84" w:rsidRDefault="00EC2344" w:rsidP="00E37F84">
            <w:pPr>
              <w:tabs>
                <w:tab w:val="left" w:pos="1134"/>
              </w:tabs>
              <w:jc w:val="center"/>
              <w:rPr>
                <w:rFonts w:ascii="Azo Sans Lt" w:hAnsi="Azo Sans Lt"/>
                <w:sz w:val="20"/>
                <w:szCs w:val="20"/>
              </w:rPr>
            </w:pPr>
          </w:p>
          <w:p w:rsidR="00EC2344" w:rsidRPr="00E37F84" w:rsidRDefault="00EC2344" w:rsidP="00E37F84">
            <w:pPr>
              <w:tabs>
                <w:tab w:val="left" w:pos="1134"/>
              </w:tabs>
              <w:jc w:val="center"/>
              <w:rPr>
                <w:rFonts w:ascii="Azo Sans Lt" w:hAnsi="Azo Sans Lt"/>
                <w:sz w:val="20"/>
                <w:szCs w:val="20"/>
              </w:rPr>
            </w:pPr>
          </w:p>
          <w:p w:rsidR="00EC2344" w:rsidRPr="00E37F84" w:rsidRDefault="00D6439A" w:rsidP="00E37F84">
            <w:pPr>
              <w:tabs>
                <w:tab w:val="left" w:pos="1134"/>
              </w:tabs>
              <w:jc w:val="center"/>
              <w:rPr>
                <w:rFonts w:ascii="Azo Sans Lt" w:hAnsi="Azo Sans Lt"/>
                <w:sz w:val="20"/>
                <w:szCs w:val="20"/>
              </w:rPr>
            </w:pPr>
            <w:r w:rsidRPr="00E37F84">
              <w:rPr>
                <w:rFonts w:ascii="Azo Sans Lt" w:hAnsi="Azo Sans Lt"/>
                <w:sz w:val="20"/>
                <w:szCs w:val="20"/>
              </w:rPr>
              <w:t>Dr. Alberto José Ruiz Rodríguez</w:t>
            </w:r>
          </w:p>
        </w:tc>
        <w:tc>
          <w:tcPr>
            <w:tcW w:w="4535" w:type="dxa"/>
            <w:tcBorders>
              <w:top w:val="nil"/>
              <w:left w:val="nil"/>
              <w:bottom w:val="nil"/>
              <w:right w:val="nil"/>
            </w:tcBorders>
          </w:tcPr>
          <w:p w:rsidR="00EC2344" w:rsidRPr="00E37F84" w:rsidRDefault="00EC2344" w:rsidP="00E37F84">
            <w:pPr>
              <w:tabs>
                <w:tab w:val="left" w:pos="1134"/>
              </w:tabs>
              <w:jc w:val="center"/>
              <w:rPr>
                <w:rFonts w:ascii="Azo Sans Lt" w:hAnsi="Azo Sans Lt"/>
                <w:sz w:val="20"/>
                <w:szCs w:val="20"/>
              </w:rPr>
            </w:pPr>
            <w:r w:rsidRPr="00E37F84">
              <w:rPr>
                <w:rFonts w:ascii="Azo Sans Lt" w:hAnsi="Azo Sans Lt"/>
                <w:sz w:val="20"/>
                <w:szCs w:val="20"/>
              </w:rPr>
              <w:t>Autorizó</w:t>
            </w:r>
          </w:p>
          <w:p w:rsidR="00EC2344" w:rsidRPr="00E37F84" w:rsidRDefault="00D6439A" w:rsidP="00E37F84">
            <w:pPr>
              <w:tabs>
                <w:tab w:val="left" w:pos="1134"/>
              </w:tabs>
              <w:jc w:val="center"/>
              <w:rPr>
                <w:rFonts w:ascii="Azo Sans Lt" w:hAnsi="Azo Sans Lt"/>
                <w:sz w:val="20"/>
                <w:szCs w:val="20"/>
              </w:rPr>
            </w:pPr>
            <w:r w:rsidRPr="00E37F84">
              <w:rPr>
                <w:rFonts w:ascii="Azo Sans Lt" w:hAnsi="Azo Sans Lt"/>
                <w:sz w:val="20"/>
                <w:szCs w:val="20"/>
              </w:rPr>
              <w:t xml:space="preserve">El </w:t>
            </w:r>
            <w:r w:rsidR="00EC2344" w:rsidRPr="00E37F84">
              <w:rPr>
                <w:rFonts w:ascii="Azo Sans Lt" w:hAnsi="Azo Sans Lt"/>
                <w:sz w:val="20"/>
                <w:szCs w:val="20"/>
              </w:rPr>
              <w:t>Secretari</w:t>
            </w:r>
            <w:r w:rsidRPr="00E37F84">
              <w:rPr>
                <w:rFonts w:ascii="Azo Sans Lt" w:hAnsi="Azo Sans Lt"/>
                <w:sz w:val="20"/>
                <w:szCs w:val="20"/>
              </w:rPr>
              <w:t>o</w:t>
            </w:r>
            <w:r w:rsidR="00EC2344" w:rsidRPr="00E37F84">
              <w:rPr>
                <w:rFonts w:ascii="Azo Sans Lt" w:hAnsi="Azo Sans Lt"/>
                <w:sz w:val="20"/>
                <w:szCs w:val="20"/>
              </w:rPr>
              <w:t xml:space="preserve"> de Administración e Innovación Gubernamental</w:t>
            </w:r>
          </w:p>
          <w:p w:rsidR="00EC2344" w:rsidRPr="00E37F84" w:rsidRDefault="00EC2344" w:rsidP="00E37F84">
            <w:pPr>
              <w:tabs>
                <w:tab w:val="left" w:pos="1134"/>
              </w:tabs>
              <w:jc w:val="center"/>
              <w:rPr>
                <w:rFonts w:ascii="Azo Sans Lt" w:hAnsi="Azo Sans Lt"/>
                <w:sz w:val="20"/>
                <w:szCs w:val="20"/>
              </w:rPr>
            </w:pPr>
          </w:p>
          <w:p w:rsidR="00EC2344" w:rsidRPr="00E37F84" w:rsidRDefault="00EC2344" w:rsidP="00E37F84">
            <w:pPr>
              <w:tabs>
                <w:tab w:val="left" w:pos="1134"/>
              </w:tabs>
              <w:jc w:val="center"/>
              <w:rPr>
                <w:rFonts w:ascii="Azo Sans Lt" w:hAnsi="Azo Sans Lt"/>
                <w:sz w:val="20"/>
                <w:szCs w:val="20"/>
              </w:rPr>
            </w:pPr>
          </w:p>
          <w:p w:rsidR="00EC2344" w:rsidRPr="00E37F84" w:rsidRDefault="00D6439A" w:rsidP="00E37F84">
            <w:pPr>
              <w:tabs>
                <w:tab w:val="left" w:pos="1134"/>
              </w:tabs>
              <w:jc w:val="center"/>
              <w:rPr>
                <w:rFonts w:ascii="Azo Sans Lt" w:hAnsi="Azo Sans Lt"/>
                <w:sz w:val="20"/>
                <w:szCs w:val="20"/>
              </w:rPr>
            </w:pPr>
            <w:r w:rsidRPr="00E37F84">
              <w:rPr>
                <w:rFonts w:ascii="Azo Sans Lt" w:hAnsi="Azo Sans Lt"/>
                <w:sz w:val="20"/>
                <w:szCs w:val="20"/>
              </w:rPr>
              <w:t>Ing. Gustavo Manuel Ortiz González</w:t>
            </w:r>
          </w:p>
        </w:tc>
      </w:tr>
    </w:tbl>
    <w:p w:rsidR="00EC2344" w:rsidRPr="00E37F84" w:rsidRDefault="00EC2344" w:rsidP="00E37F84">
      <w:pPr>
        <w:spacing w:after="0" w:line="240" w:lineRule="auto"/>
        <w:rPr>
          <w:rFonts w:ascii="Azo Sans Lt" w:hAnsi="Azo Sans Lt"/>
          <w:sz w:val="20"/>
          <w:szCs w:val="20"/>
        </w:rPr>
      </w:pPr>
    </w:p>
    <w:p w:rsidR="00EC2344" w:rsidRPr="00E37F84" w:rsidRDefault="00EC2344" w:rsidP="00E37F84">
      <w:pPr>
        <w:spacing w:after="0" w:line="240" w:lineRule="auto"/>
        <w:rPr>
          <w:rFonts w:ascii="Azo Sans Lt" w:hAnsi="Azo Sans Lt"/>
          <w:sz w:val="20"/>
          <w:szCs w:val="20"/>
        </w:rPr>
        <w:sectPr w:rsidR="00EC2344" w:rsidRPr="00E37F84" w:rsidSect="0091015E">
          <w:footerReference w:type="default" r:id="rId13"/>
          <w:pgSz w:w="12240" w:h="15840" w:code="1"/>
          <w:pgMar w:top="1418" w:right="1701" w:bottom="1701" w:left="1418" w:header="709" w:footer="709" w:gutter="0"/>
          <w:cols w:space="708"/>
          <w:docGrid w:linePitch="360"/>
        </w:sectPr>
      </w:pPr>
    </w:p>
    <w:p w:rsidR="00EC2344" w:rsidRPr="00E37F84" w:rsidRDefault="00EC2344" w:rsidP="00E37F84">
      <w:pPr>
        <w:tabs>
          <w:tab w:val="left" w:pos="1134"/>
        </w:tabs>
        <w:spacing w:after="0" w:line="240" w:lineRule="auto"/>
        <w:rPr>
          <w:rFonts w:ascii="Azo Sans Lt" w:hAnsi="Azo Sans Lt"/>
          <w:sz w:val="20"/>
          <w:szCs w:val="20"/>
        </w:rPr>
      </w:pPr>
      <w:r w:rsidRPr="00E37F84">
        <w:rPr>
          <w:rFonts w:ascii="Azo Sans Lt" w:hAnsi="Azo Sans Lt"/>
          <w:sz w:val="20"/>
          <w:szCs w:val="20"/>
        </w:rPr>
        <w:t>MO</w:t>
      </w:r>
      <w:r w:rsidR="00D6439A" w:rsidRPr="00E37F84">
        <w:rPr>
          <w:rFonts w:ascii="Azo Sans Lt" w:hAnsi="Azo Sans Lt"/>
          <w:sz w:val="20"/>
          <w:szCs w:val="20"/>
        </w:rPr>
        <w:t>0905</w:t>
      </w:r>
      <w:r w:rsidRPr="00E37F84">
        <w:rPr>
          <w:rFonts w:ascii="Azo Sans Lt" w:hAnsi="Azo Sans Lt"/>
          <w:sz w:val="20"/>
          <w:szCs w:val="20"/>
        </w:rPr>
        <w:t xml:space="preserve"> </w:t>
      </w:r>
      <w:r w:rsidRPr="00E37F84">
        <w:rPr>
          <w:rFonts w:ascii="Azo Sans Lt" w:hAnsi="Azo Sans Lt"/>
          <w:sz w:val="20"/>
          <w:szCs w:val="20"/>
        </w:rPr>
        <w:tab/>
        <w:t>MANUAL DE ORGANIZACIÓN</w:t>
      </w:r>
    </w:p>
    <w:p w:rsidR="00EC2344" w:rsidRPr="00E37F84" w:rsidRDefault="00EC2344"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t>COMISIÓN DE ARBITRAJE MÉDICO DEL ESTADO DE CAMPECHE.</w:t>
      </w:r>
    </w:p>
    <w:p w:rsidR="00C80B09" w:rsidRPr="00E37F84" w:rsidRDefault="00EC2344"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t xml:space="preserve">ANALÍTICO DE PLAZAS </w:t>
      </w:r>
      <w:r w:rsidR="00C80B09" w:rsidRPr="00E37F84">
        <w:rPr>
          <w:rFonts w:ascii="Azo Sans Lt" w:hAnsi="Azo Sans Lt"/>
          <w:sz w:val="20"/>
          <w:szCs w:val="20"/>
        </w:rPr>
        <w:t>POR CONTRATO</w:t>
      </w:r>
    </w:p>
    <w:p w:rsidR="002275D8" w:rsidRPr="00E37F84" w:rsidRDefault="002275D8" w:rsidP="00E37F84">
      <w:pPr>
        <w:tabs>
          <w:tab w:val="left" w:pos="1134"/>
        </w:tabs>
        <w:spacing w:after="0" w:line="240" w:lineRule="auto"/>
        <w:rPr>
          <w:rFonts w:ascii="Azo Sans Lt" w:hAnsi="Azo Sans Lt"/>
          <w:sz w:val="20"/>
          <w:szCs w:val="20"/>
        </w:rPr>
      </w:pPr>
    </w:p>
    <w:p w:rsidR="00E85763" w:rsidRPr="00E37F84" w:rsidRDefault="00E85763" w:rsidP="00E37F84">
      <w:pPr>
        <w:tabs>
          <w:tab w:val="left" w:pos="1134"/>
        </w:tabs>
        <w:spacing w:after="0" w:line="240" w:lineRule="auto"/>
        <w:rPr>
          <w:rFonts w:ascii="Azo Sans Lt" w:hAnsi="Azo Sans Lt"/>
          <w:sz w:val="20"/>
          <w:szCs w:val="20"/>
        </w:rPr>
      </w:pPr>
    </w:p>
    <w:p w:rsidR="00E85763" w:rsidRPr="00E37F84" w:rsidRDefault="00E85763" w:rsidP="00E37F84">
      <w:pPr>
        <w:tabs>
          <w:tab w:val="left" w:pos="1134"/>
        </w:tabs>
        <w:spacing w:after="0" w:line="240" w:lineRule="auto"/>
        <w:rPr>
          <w:rFonts w:ascii="Azo Sans Lt" w:hAnsi="Azo Sans Lt"/>
          <w:sz w:val="20"/>
          <w:szCs w:val="20"/>
        </w:rPr>
      </w:pPr>
    </w:p>
    <w:p w:rsidR="00E85763" w:rsidRPr="00E37F84" w:rsidRDefault="00E85763" w:rsidP="00E37F84">
      <w:pPr>
        <w:tabs>
          <w:tab w:val="left" w:pos="1134"/>
        </w:tabs>
        <w:spacing w:after="0" w:line="240" w:lineRule="auto"/>
        <w:rPr>
          <w:rFonts w:ascii="Azo Sans Lt" w:hAnsi="Azo Sans Lt"/>
          <w:sz w:val="20"/>
          <w:szCs w:val="20"/>
        </w:rPr>
      </w:pPr>
    </w:p>
    <w:p w:rsidR="00E85763" w:rsidRPr="00E37F84" w:rsidRDefault="00E85763" w:rsidP="00E37F84">
      <w:pPr>
        <w:tabs>
          <w:tab w:val="left" w:pos="1134"/>
        </w:tabs>
        <w:spacing w:after="0" w:line="240" w:lineRule="auto"/>
        <w:rPr>
          <w:rFonts w:ascii="Azo Sans Lt" w:hAnsi="Azo Sans Lt"/>
          <w:sz w:val="20"/>
          <w:szCs w:val="20"/>
        </w:rPr>
      </w:pPr>
    </w:p>
    <w:p w:rsidR="00E85763" w:rsidRPr="00E37F84" w:rsidRDefault="00E85763" w:rsidP="00E37F84">
      <w:pPr>
        <w:tabs>
          <w:tab w:val="left" w:pos="1134"/>
        </w:tabs>
        <w:spacing w:after="0" w:line="240" w:lineRule="auto"/>
        <w:rPr>
          <w:rFonts w:ascii="Azo Sans Lt" w:hAnsi="Azo Sans Lt"/>
          <w:sz w:val="20"/>
          <w:szCs w:val="20"/>
        </w:rPr>
      </w:pPr>
    </w:p>
    <w:p w:rsidR="00E85763" w:rsidRPr="00E37F84" w:rsidRDefault="00E85763" w:rsidP="00E37F84">
      <w:pPr>
        <w:tabs>
          <w:tab w:val="left" w:pos="1134"/>
        </w:tabs>
        <w:spacing w:after="0" w:line="240" w:lineRule="auto"/>
        <w:rPr>
          <w:rFonts w:ascii="Azo Sans Lt" w:hAnsi="Azo Sans Lt"/>
          <w:sz w:val="20"/>
          <w:szCs w:val="20"/>
        </w:rPr>
      </w:pPr>
    </w:p>
    <w:p w:rsidR="002275D8" w:rsidRPr="00E37F84" w:rsidRDefault="002275D8" w:rsidP="00E37F84">
      <w:pPr>
        <w:tabs>
          <w:tab w:val="left" w:pos="1134"/>
        </w:tabs>
        <w:spacing w:after="0" w:line="240" w:lineRule="auto"/>
        <w:rPr>
          <w:rFonts w:ascii="Azo Sans Lt" w:hAnsi="Azo Sans Lt"/>
          <w:sz w:val="20"/>
          <w:szCs w:val="20"/>
        </w:rPr>
      </w:pPr>
    </w:p>
    <w:tbl>
      <w:tblPr>
        <w:tblStyle w:val="Tablaconcuadrcula"/>
        <w:tblW w:w="9638" w:type="dxa"/>
        <w:jc w:val="center"/>
        <w:tblLayout w:type="fixed"/>
        <w:tblCellMar>
          <w:left w:w="28" w:type="dxa"/>
          <w:right w:w="28" w:type="dxa"/>
        </w:tblCellMar>
        <w:tblLook w:val="04A0" w:firstRow="1" w:lastRow="0" w:firstColumn="1" w:lastColumn="0" w:noHBand="0" w:noVBand="1"/>
      </w:tblPr>
      <w:tblGrid>
        <w:gridCol w:w="594"/>
        <w:gridCol w:w="2115"/>
        <w:gridCol w:w="1571"/>
        <w:gridCol w:w="1428"/>
        <w:gridCol w:w="1429"/>
        <w:gridCol w:w="1788"/>
        <w:gridCol w:w="713"/>
      </w:tblGrid>
      <w:tr w:rsidR="00E85763" w:rsidRPr="00E37F84" w:rsidTr="00CE2ECF">
        <w:trPr>
          <w:trHeight w:val="1067"/>
          <w:jc w:val="center"/>
        </w:trPr>
        <w:tc>
          <w:tcPr>
            <w:tcW w:w="594" w:type="dxa"/>
            <w:vAlign w:val="center"/>
          </w:tcPr>
          <w:p w:rsidR="00E85763" w:rsidRPr="00E37F84" w:rsidRDefault="00E85763" w:rsidP="00E37F84">
            <w:pPr>
              <w:jc w:val="center"/>
              <w:rPr>
                <w:sz w:val="18"/>
                <w:szCs w:val="20"/>
              </w:rPr>
            </w:pPr>
            <w:r w:rsidRPr="00E37F84">
              <w:rPr>
                <w:sz w:val="18"/>
                <w:szCs w:val="20"/>
              </w:rPr>
              <w:t>NIVEL</w:t>
            </w:r>
          </w:p>
        </w:tc>
        <w:tc>
          <w:tcPr>
            <w:tcW w:w="2115" w:type="dxa"/>
            <w:vAlign w:val="center"/>
          </w:tcPr>
          <w:p w:rsidR="00E85763" w:rsidRPr="00E37F84" w:rsidRDefault="00E85763" w:rsidP="00E37F84">
            <w:pPr>
              <w:jc w:val="center"/>
              <w:rPr>
                <w:sz w:val="18"/>
                <w:szCs w:val="20"/>
              </w:rPr>
            </w:pPr>
            <w:r w:rsidRPr="00E37F84">
              <w:rPr>
                <w:sz w:val="18"/>
                <w:szCs w:val="20"/>
              </w:rPr>
              <w:t>PUESTO</w:t>
            </w:r>
          </w:p>
        </w:tc>
        <w:tc>
          <w:tcPr>
            <w:tcW w:w="1571" w:type="dxa"/>
            <w:vAlign w:val="center"/>
          </w:tcPr>
          <w:p w:rsidR="00E85763" w:rsidRPr="00E37F84" w:rsidRDefault="00E85763" w:rsidP="00E37F84">
            <w:pPr>
              <w:jc w:val="center"/>
              <w:rPr>
                <w:sz w:val="18"/>
                <w:szCs w:val="20"/>
              </w:rPr>
            </w:pPr>
            <w:r w:rsidRPr="00E37F84">
              <w:rPr>
                <w:sz w:val="18"/>
                <w:szCs w:val="20"/>
              </w:rPr>
              <w:t>COMISIONADO ESTATAL</w:t>
            </w:r>
          </w:p>
        </w:tc>
        <w:tc>
          <w:tcPr>
            <w:tcW w:w="1428" w:type="dxa"/>
            <w:vAlign w:val="center"/>
          </w:tcPr>
          <w:p w:rsidR="00E85763" w:rsidRPr="00E37F84" w:rsidRDefault="00E85763" w:rsidP="00E37F84">
            <w:pPr>
              <w:jc w:val="center"/>
              <w:rPr>
                <w:sz w:val="18"/>
                <w:szCs w:val="20"/>
              </w:rPr>
            </w:pPr>
            <w:r w:rsidRPr="00E37F84">
              <w:rPr>
                <w:sz w:val="18"/>
                <w:szCs w:val="20"/>
              </w:rPr>
              <w:t>SUBCOMISIÓN MÉDICA</w:t>
            </w:r>
          </w:p>
        </w:tc>
        <w:tc>
          <w:tcPr>
            <w:tcW w:w="1429" w:type="dxa"/>
            <w:vAlign w:val="center"/>
          </w:tcPr>
          <w:p w:rsidR="00E85763" w:rsidRPr="00E37F84" w:rsidRDefault="00E85763" w:rsidP="00E37F84">
            <w:pPr>
              <w:jc w:val="center"/>
              <w:rPr>
                <w:sz w:val="18"/>
                <w:szCs w:val="20"/>
              </w:rPr>
            </w:pPr>
            <w:r w:rsidRPr="00E37F84">
              <w:rPr>
                <w:sz w:val="18"/>
                <w:szCs w:val="20"/>
              </w:rPr>
              <w:t>SUBCOMISIÓN JURÍDICA</w:t>
            </w:r>
          </w:p>
        </w:tc>
        <w:tc>
          <w:tcPr>
            <w:tcW w:w="1788" w:type="dxa"/>
            <w:vAlign w:val="center"/>
          </w:tcPr>
          <w:p w:rsidR="00E85763" w:rsidRPr="00E37F84" w:rsidRDefault="00E85763" w:rsidP="00E37F84">
            <w:pPr>
              <w:jc w:val="center"/>
              <w:rPr>
                <w:sz w:val="18"/>
                <w:szCs w:val="20"/>
              </w:rPr>
            </w:pPr>
            <w:r w:rsidRPr="00E37F84">
              <w:rPr>
                <w:sz w:val="18"/>
                <w:szCs w:val="20"/>
              </w:rPr>
              <w:t>COORDINACIÓN ADMINISTRATIVA</w:t>
            </w:r>
          </w:p>
        </w:tc>
        <w:tc>
          <w:tcPr>
            <w:tcW w:w="713" w:type="dxa"/>
            <w:vAlign w:val="center"/>
          </w:tcPr>
          <w:p w:rsidR="00E85763" w:rsidRPr="00E37F84" w:rsidRDefault="00E85763" w:rsidP="00E37F84">
            <w:pPr>
              <w:jc w:val="center"/>
              <w:rPr>
                <w:sz w:val="18"/>
                <w:szCs w:val="20"/>
              </w:rPr>
            </w:pPr>
            <w:r w:rsidRPr="00E37F84">
              <w:rPr>
                <w:sz w:val="18"/>
                <w:szCs w:val="20"/>
              </w:rPr>
              <w:t>TOTAL</w:t>
            </w:r>
          </w:p>
        </w:tc>
      </w:tr>
      <w:tr w:rsidR="00E85763" w:rsidRPr="00E37F84" w:rsidTr="00CE2ECF">
        <w:trPr>
          <w:trHeight w:val="517"/>
          <w:jc w:val="center"/>
        </w:trPr>
        <w:tc>
          <w:tcPr>
            <w:tcW w:w="594" w:type="dxa"/>
            <w:vAlign w:val="bottom"/>
          </w:tcPr>
          <w:p w:rsidR="00E85763" w:rsidRPr="00E37F84" w:rsidRDefault="00E85763" w:rsidP="00E37F84">
            <w:pPr>
              <w:jc w:val="center"/>
              <w:rPr>
                <w:sz w:val="20"/>
                <w:szCs w:val="20"/>
              </w:rPr>
            </w:pPr>
            <w:r w:rsidRPr="00E37F84">
              <w:rPr>
                <w:sz w:val="20"/>
                <w:szCs w:val="20"/>
              </w:rPr>
              <w:t>7.1</w:t>
            </w:r>
          </w:p>
        </w:tc>
        <w:tc>
          <w:tcPr>
            <w:tcW w:w="2115" w:type="dxa"/>
            <w:vAlign w:val="bottom"/>
          </w:tcPr>
          <w:p w:rsidR="00E85763" w:rsidRPr="00E37F84" w:rsidRDefault="00E85763" w:rsidP="00E37F84">
            <w:pPr>
              <w:rPr>
                <w:sz w:val="20"/>
                <w:szCs w:val="20"/>
              </w:rPr>
            </w:pPr>
            <w:r w:rsidRPr="00E37F84">
              <w:rPr>
                <w:sz w:val="20"/>
                <w:szCs w:val="20"/>
              </w:rPr>
              <w:t>Jefes de Departamento</w:t>
            </w:r>
            <w:r w:rsidR="00520BC3" w:rsidRPr="00E37F84">
              <w:rPr>
                <w:sz w:val="20"/>
                <w:szCs w:val="20"/>
              </w:rPr>
              <w:t xml:space="preserve"> A</w:t>
            </w:r>
          </w:p>
        </w:tc>
        <w:tc>
          <w:tcPr>
            <w:tcW w:w="1571" w:type="dxa"/>
            <w:vAlign w:val="bottom"/>
          </w:tcPr>
          <w:p w:rsidR="00E85763" w:rsidRPr="00E37F84" w:rsidRDefault="00E85763" w:rsidP="00E37F84">
            <w:pPr>
              <w:jc w:val="center"/>
              <w:rPr>
                <w:sz w:val="20"/>
                <w:szCs w:val="20"/>
              </w:rPr>
            </w:pPr>
          </w:p>
        </w:tc>
        <w:tc>
          <w:tcPr>
            <w:tcW w:w="1428" w:type="dxa"/>
            <w:vAlign w:val="bottom"/>
          </w:tcPr>
          <w:p w:rsidR="00E85763" w:rsidRPr="00E37F84" w:rsidRDefault="00E85763" w:rsidP="00E37F84">
            <w:pPr>
              <w:jc w:val="center"/>
              <w:rPr>
                <w:sz w:val="20"/>
                <w:szCs w:val="20"/>
              </w:rPr>
            </w:pPr>
          </w:p>
        </w:tc>
        <w:tc>
          <w:tcPr>
            <w:tcW w:w="1429" w:type="dxa"/>
            <w:vAlign w:val="bottom"/>
          </w:tcPr>
          <w:p w:rsidR="00E85763" w:rsidRPr="00E37F84" w:rsidRDefault="00E85763" w:rsidP="00E37F84">
            <w:pPr>
              <w:jc w:val="center"/>
              <w:rPr>
                <w:sz w:val="20"/>
                <w:szCs w:val="20"/>
              </w:rPr>
            </w:pPr>
            <w:r w:rsidRPr="00E37F84">
              <w:rPr>
                <w:sz w:val="20"/>
                <w:szCs w:val="20"/>
              </w:rPr>
              <w:t>1</w:t>
            </w:r>
          </w:p>
        </w:tc>
        <w:tc>
          <w:tcPr>
            <w:tcW w:w="1788" w:type="dxa"/>
            <w:vAlign w:val="bottom"/>
          </w:tcPr>
          <w:p w:rsidR="00E85763" w:rsidRPr="00E37F84" w:rsidRDefault="00E85763" w:rsidP="00E37F84">
            <w:pPr>
              <w:jc w:val="center"/>
              <w:rPr>
                <w:sz w:val="20"/>
                <w:szCs w:val="20"/>
              </w:rPr>
            </w:pPr>
          </w:p>
        </w:tc>
        <w:tc>
          <w:tcPr>
            <w:tcW w:w="713" w:type="dxa"/>
            <w:vAlign w:val="bottom"/>
          </w:tcPr>
          <w:p w:rsidR="00E85763" w:rsidRPr="00E37F84" w:rsidRDefault="00E85763" w:rsidP="00E37F84">
            <w:pPr>
              <w:jc w:val="center"/>
              <w:rPr>
                <w:sz w:val="20"/>
                <w:szCs w:val="20"/>
              </w:rPr>
            </w:pPr>
            <w:r w:rsidRPr="00E37F84">
              <w:rPr>
                <w:sz w:val="20"/>
                <w:szCs w:val="20"/>
              </w:rPr>
              <w:t>1</w:t>
            </w:r>
          </w:p>
        </w:tc>
      </w:tr>
      <w:tr w:rsidR="00E85763" w:rsidRPr="00E37F84" w:rsidTr="00CE2ECF">
        <w:trPr>
          <w:trHeight w:val="265"/>
          <w:jc w:val="center"/>
        </w:trPr>
        <w:tc>
          <w:tcPr>
            <w:tcW w:w="594" w:type="dxa"/>
            <w:vAlign w:val="bottom"/>
          </w:tcPr>
          <w:p w:rsidR="00E85763" w:rsidRPr="00E37F84" w:rsidRDefault="00E85763" w:rsidP="00E37F84">
            <w:pPr>
              <w:jc w:val="center"/>
              <w:rPr>
                <w:sz w:val="20"/>
                <w:szCs w:val="20"/>
              </w:rPr>
            </w:pPr>
            <w:r w:rsidRPr="00E37F84">
              <w:rPr>
                <w:sz w:val="20"/>
                <w:szCs w:val="20"/>
              </w:rPr>
              <w:t>8.1</w:t>
            </w:r>
          </w:p>
        </w:tc>
        <w:tc>
          <w:tcPr>
            <w:tcW w:w="2115" w:type="dxa"/>
            <w:vAlign w:val="bottom"/>
          </w:tcPr>
          <w:p w:rsidR="00E85763" w:rsidRPr="00E37F84" w:rsidRDefault="00E85763" w:rsidP="00E37F84">
            <w:pPr>
              <w:rPr>
                <w:sz w:val="20"/>
                <w:szCs w:val="20"/>
              </w:rPr>
            </w:pPr>
            <w:r w:rsidRPr="00E37F84">
              <w:rPr>
                <w:sz w:val="20"/>
                <w:szCs w:val="20"/>
              </w:rPr>
              <w:t>Analista Especializado</w:t>
            </w:r>
            <w:r w:rsidR="00101855" w:rsidRPr="00E37F84">
              <w:rPr>
                <w:sz w:val="20"/>
                <w:szCs w:val="20"/>
              </w:rPr>
              <w:t xml:space="preserve"> B</w:t>
            </w:r>
          </w:p>
        </w:tc>
        <w:tc>
          <w:tcPr>
            <w:tcW w:w="1571" w:type="dxa"/>
            <w:vAlign w:val="bottom"/>
          </w:tcPr>
          <w:p w:rsidR="00E85763" w:rsidRPr="00E37F84" w:rsidRDefault="00E85763" w:rsidP="00E37F84">
            <w:pPr>
              <w:jc w:val="center"/>
              <w:rPr>
                <w:sz w:val="20"/>
                <w:szCs w:val="20"/>
              </w:rPr>
            </w:pPr>
          </w:p>
        </w:tc>
        <w:tc>
          <w:tcPr>
            <w:tcW w:w="1428" w:type="dxa"/>
            <w:vAlign w:val="bottom"/>
          </w:tcPr>
          <w:p w:rsidR="00E85763" w:rsidRPr="00E37F84" w:rsidRDefault="00E85763" w:rsidP="00E37F84">
            <w:pPr>
              <w:jc w:val="center"/>
              <w:rPr>
                <w:sz w:val="20"/>
                <w:szCs w:val="20"/>
              </w:rPr>
            </w:pPr>
          </w:p>
        </w:tc>
        <w:tc>
          <w:tcPr>
            <w:tcW w:w="1429" w:type="dxa"/>
            <w:vAlign w:val="bottom"/>
          </w:tcPr>
          <w:p w:rsidR="00E85763" w:rsidRPr="00E37F84" w:rsidRDefault="00E85763" w:rsidP="00E37F84">
            <w:pPr>
              <w:jc w:val="center"/>
              <w:rPr>
                <w:sz w:val="20"/>
                <w:szCs w:val="20"/>
              </w:rPr>
            </w:pPr>
          </w:p>
        </w:tc>
        <w:tc>
          <w:tcPr>
            <w:tcW w:w="1788" w:type="dxa"/>
            <w:vAlign w:val="bottom"/>
          </w:tcPr>
          <w:p w:rsidR="00E85763" w:rsidRPr="00E37F84" w:rsidRDefault="00E85763" w:rsidP="00E37F84">
            <w:pPr>
              <w:jc w:val="center"/>
              <w:rPr>
                <w:sz w:val="20"/>
                <w:szCs w:val="20"/>
              </w:rPr>
            </w:pPr>
            <w:r w:rsidRPr="00E37F84">
              <w:rPr>
                <w:sz w:val="20"/>
                <w:szCs w:val="20"/>
              </w:rPr>
              <w:t>1</w:t>
            </w:r>
          </w:p>
        </w:tc>
        <w:tc>
          <w:tcPr>
            <w:tcW w:w="713" w:type="dxa"/>
            <w:vAlign w:val="bottom"/>
          </w:tcPr>
          <w:p w:rsidR="00E85763" w:rsidRPr="00E37F84" w:rsidRDefault="00E85763" w:rsidP="00E37F84">
            <w:pPr>
              <w:jc w:val="center"/>
              <w:rPr>
                <w:sz w:val="20"/>
                <w:szCs w:val="20"/>
              </w:rPr>
            </w:pPr>
            <w:r w:rsidRPr="00E37F84">
              <w:rPr>
                <w:sz w:val="20"/>
                <w:szCs w:val="20"/>
              </w:rPr>
              <w:t>1</w:t>
            </w:r>
          </w:p>
        </w:tc>
      </w:tr>
      <w:tr w:rsidR="00E85763" w:rsidRPr="00E37F84" w:rsidTr="00CE2ECF">
        <w:trPr>
          <w:trHeight w:val="250"/>
          <w:jc w:val="center"/>
        </w:trPr>
        <w:tc>
          <w:tcPr>
            <w:tcW w:w="594" w:type="dxa"/>
            <w:vAlign w:val="bottom"/>
          </w:tcPr>
          <w:p w:rsidR="00E85763" w:rsidRPr="00E37F84" w:rsidRDefault="00E85763" w:rsidP="00E37F84">
            <w:pPr>
              <w:jc w:val="center"/>
              <w:rPr>
                <w:sz w:val="20"/>
                <w:szCs w:val="20"/>
              </w:rPr>
            </w:pPr>
          </w:p>
        </w:tc>
        <w:tc>
          <w:tcPr>
            <w:tcW w:w="2115" w:type="dxa"/>
            <w:vAlign w:val="bottom"/>
          </w:tcPr>
          <w:p w:rsidR="00E85763" w:rsidRPr="00E37F84" w:rsidRDefault="00E85763" w:rsidP="00E37F84">
            <w:pPr>
              <w:rPr>
                <w:sz w:val="20"/>
                <w:szCs w:val="20"/>
              </w:rPr>
            </w:pPr>
            <w:r w:rsidRPr="00E37F84">
              <w:rPr>
                <w:sz w:val="20"/>
                <w:szCs w:val="20"/>
              </w:rPr>
              <w:t>TOTAL</w:t>
            </w:r>
          </w:p>
        </w:tc>
        <w:tc>
          <w:tcPr>
            <w:tcW w:w="1571" w:type="dxa"/>
            <w:vAlign w:val="bottom"/>
          </w:tcPr>
          <w:p w:rsidR="00E85763" w:rsidRPr="00E37F84" w:rsidRDefault="00E85763" w:rsidP="00E37F84">
            <w:pPr>
              <w:jc w:val="center"/>
              <w:rPr>
                <w:sz w:val="20"/>
                <w:szCs w:val="20"/>
              </w:rPr>
            </w:pPr>
          </w:p>
        </w:tc>
        <w:tc>
          <w:tcPr>
            <w:tcW w:w="1428" w:type="dxa"/>
            <w:vAlign w:val="bottom"/>
          </w:tcPr>
          <w:p w:rsidR="00E85763" w:rsidRPr="00E37F84" w:rsidRDefault="00E85763" w:rsidP="00E37F84">
            <w:pPr>
              <w:jc w:val="center"/>
              <w:rPr>
                <w:sz w:val="20"/>
                <w:szCs w:val="20"/>
              </w:rPr>
            </w:pPr>
          </w:p>
        </w:tc>
        <w:tc>
          <w:tcPr>
            <w:tcW w:w="1429" w:type="dxa"/>
            <w:vAlign w:val="bottom"/>
          </w:tcPr>
          <w:p w:rsidR="00E85763" w:rsidRPr="00E37F84" w:rsidRDefault="00E85763" w:rsidP="00E37F84">
            <w:pPr>
              <w:jc w:val="center"/>
              <w:rPr>
                <w:sz w:val="20"/>
                <w:szCs w:val="20"/>
              </w:rPr>
            </w:pPr>
            <w:r w:rsidRPr="00E37F84">
              <w:rPr>
                <w:sz w:val="20"/>
                <w:szCs w:val="20"/>
              </w:rPr>
              <w:t>1</w:t>
            </w:r>
          </w:p>
        </w:tc>
        <w:tc>
          <w:tcPr>
            <w:tcW w:w="1788" w:type="dxa"/>
            <w:vAlign w:val="bottom"/>
          </w:tcPr>
          <w:p w:rsidR="00E85763" w:rsidRPr="00E37F84" w:rsidRDefault="00E85763" w:rsidP="00E37F84">
            <w:pPr>
              <w:jc w:val="center"/>
              <w:rPr>
                <w:sz w:val="20"/>
                <w:szCs w:val="20"/>
              </w:rPr>
            </w:pPr>
            <w:r w:rsidRPr="00E37F84">
              <w:rPr>
                <w:sz w:val="20"/>
                <w:szCs w:val="20"/>
              </w:rPr>
              <w:t>1</w:t>
            </w:r>
          </w:p>
        </w:tc>
        <w:tc>
          <w:tcPr>
            <w:tcW w:w="713" w:type="dxa"/>
            <w:vAlign w:val="bottom"/>
          </w:tcPr>
          <w:p w:rsidR="00E85763" w:rsidRPr="00E37F84" w:rsidRDefault="00E85763" w:rsidP="00E37F84">
            <w:pPr>
              <w:jc w:val="center"/>
              <w:rPr>
                <w:sz w:val="20"/>
                <w:szCs w:val="20"/>
              </w:rPr>
            </w:pPr>
            <w:r w:rsidRPr="00E37F84">
              <w:rPr>
                <w:sz w:val="20"/>
                <w:szCs w:val="20"/>
              </w:rPr>
              <w:t>2</w:t>
            </w:r>
          </w:p>
        </w:tc>
      </w:tr>
    </w:tbl>
    <w:p w:rsidR="00C80B09" w:rsidRPr="00E37F84" w:rsidRDefault="00C80B09" w:rsidP="00E37F84">
      <w:pPr>
        <w:tabs>
          <w:tab w:val="left" w:pos="567"/>
        </w:tabs>
        <w:spacing w:after="0" w:line="240" w:lineRule="auto"/>
        <w:rPr>
          <w:rFonts w:ascii="Azo Sans Lt" w:hAnsi="Azo Sans Lt"/>
          <w:sz w:val="20"/>
          <w:szCs w:val="20"/>
        </w:rPr>
      </w:pPr>
    </w:p>
    <w:p w:rsidR="00920323" w:rsidRPr="00E37F84" w:rsidRDefault="00920323" w:rsidP="00E37F84">
      <w:pPr>
        <w:tabs>
          <w:tab w:val="left" w:pos="567"/>
        </w:tabs>
        <w:spacing w:after="0" w:line="240" w:lineRule="auto"/>
        <w:rPr>
          <w:rFonts w:ascii="Azo Sans Lt" w:hAnsi="Azo Sans Lt"/>
          <w:sz w:val="20"/>
          <w:szCs w:val="20"/>
        </w:rPr>
      </w:pPr>
    </w:p>
    <w:p w:rsidR="00786696" w:rsidRPr="00E37F84" w:rsidRDefault="00786696" w:rsidP="00E37F84">
      <w:pPr>
        <w:tabs>
          <w:tab w:val="left" w:pos="567"/>
        </w:tabs>
        <w:spacing w:after="0" w:line="240" w:lineRule="auto"/>
        <w:rPr>
          <w:rFonts w:ascii="Azo Sans Lt" w:hAnsi="Azo Sans Lt"/>
          <w:sz w:val="20"/>
          <w:szCs w:val="20"/>
        </w:rPr>
      </w:pPr>
    </w:p>
    <w:p w:rsidR="00C80B09" w:rsidRPr="00E37F84" w:rsidRDefault="00C80B09" w:rsidP="00E37F84">
      <w:pPr>
        <w:spacing w:after="0" w:line="240" w:lineRule="auto"/>
        <w:rPr>
          <w:rFonts w:ascii="Azo Sans Lt" w:hAnsi="Azo Sans Lt"/>
          <w:sz w:val="20"/>
          <w:szCs w:val="20"/>
        </w:rPr>
      </w:pPr>
    </w:p>
    <w:p w:rsidR="00EC2344" w:rsidRPr="00E37F84" w:rsidRDefault="00EC2344" w:rsidP="00E37F84">
      <w:pPr>
        <w:spacing w:after="0" w:line="240" w:lineRule="auto"/>
        <w:rPr>
          <w:rFonts w:ascii="Azo Sans Lt" w:hAnsi="Azo Sans Lt"/>
          <w:sz w:val="20"/>
          <w:szCs w:val="20"/>
        </w:rPr>
      </w:pPr>
    </w:p>
    <w:p w:rsidR="00EC2344" w:rsidRPr="00E37F84" w:rsidRDefault="00EC2344" w:rsidP="00E37F84">
      <w:pPr>
        <w:spacing w:after="0" w:line="240" w:lineRule="auto"/>
        <w:rPr>
          <w:rFonts w:ascii="Azo Sans Lt" w:hAnsi="Azo Sans Lt"/>
          <w:sz w:val="20"/>
          <w:szCs w:val="20"/>
        </w:rPr>
      </w:pPr>
    </w:p>
    <w:p w:rsidR="00EC2344" w:rsidRPr="00E37F84" w:rsidRDefault="00EC2344" w:rsidP="00E37F84">
      <w:pPr>
        <w:spacing w:after="0" w:line="240" w:lineRule="auto"/>
        <w:rPr>
          <w:rFonts w:ascii="Azo Sans Lt" w:hAnsi="Azo Sans Lt"/>
          <w:sz w:val="20"/>
          <w:szCs w:val="20"/>
        </w:rPr>
      </w:pPr>
    </w:p>
    <w:p w:rsidR="00920323" w:rsidRPr="00E37F84" w:rsidRDefault="00920323" w:rsidP="00E37F84">
      <w:pPr>
        <w:spacing w:after="0" w:line="240" w:lineRule="auto"/>
        <w:rPr>
          <w:rFonts w:ascii="Azo Sans Lt" w:hAnsi="Azo Sans Lt"/>
          <w:sz w:val="20"/>
          <w:szCs w:val="20"/>
        </w:rPr>
      </w:pPr>
    </w:p>
    <w:tbl>
      <w:tblPr>
        <w:tblStyle w:val="Tablaconcuadrcula"/>
        <w:tblW w:w="9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C80B09" w:rsidRPr="00E37F84" w:rsidTr="00920323">
        <w:trPr>
          <w:jc w:val="center"/>
        </w:trPr>
        <w:tc>
          <w:tcPr>
            <w:tcW w:w="4535" w:type="dxa"/>
          </w:tcPr>
          <w:p w:rsidR="00C80B09" w:rsidRPr="00E37F84" w:rsidRDefault="00C80B09" w:rsidP="00E37F84">
            <w:pPr>
              <w:pStyle w:val="Sinespaciado"/>
              <w:jc w:val="center"/>
              <w:rPr>
                <w:rFonts w:ascii="Azo Sans Lt" w:hAnsi="Azo Sans Lt"/>
                <w:sz w:val="20"/>
                <w:szCs w:val="20"/>
              </w:rPr>
            </w:pPr>
            <w:r w:rsidRPr="00E37F84">
              <w:rPr>
                <w:rFonts w:ascii="Azo Sans Lt" w:hAnsi="Azo Sans Lt"/>
                <w:sz w:val="20"/>
                <w:szCs w:val="20"/>
              </w:rPr>
              <w:t>Vo. Bo.</w:t>
            </w:r>
          </w:p>
          <w:p w:rsidR="00117860" w:rsidRPr="00E37F84" w:rsidRDefault="00117860" w:rsidP="00E37F84">
            <w:pPr>
              <w:jc w:val="center"/>
              <w:rPr>
                <w:rFonts w:ascii="Azo Sans Lt" w:hAnsi="Azo Sans Lt"/>
                <w:sz w:val="20"/>
                <w:szCs w:val="20"/>
              </w:rPr>
            </w:pPr>
            <w:r w:rsidRPr="00E37F84">
              <w:rPr>
                <w:rFonts w:ascii="Azo Sans Lt" w:hAnsi="Azo Sans Lt"/>
                <w:sz w:val="20"/>
                <w:szCs w:val="20"/>
              </w:rPr>
              <w:t>Coordinadora Administrativa</w:t>
            </w:r>
          </w:p>
          <w:p w:rsidR="00117860" w:rsidRPr="00E37F84" w:rsidRDefault="00117860" w:rsidP="00E37F84">
            <w:pPr>
              <w:jc w:val="center"/>
              <w:rPr>
                <w:rFonts w:ascii="Azo Sans Lt" w:hAnsi="Azo Sans Lt"/>
                <w:sz w:val="20"/>
                <w:szCs w:val="20"/>
              </w:rPr>
            </w:pPr>
          </w:p>
          <w:p w:rsidR="00117860" w:rsidRPr="00E37F84" w:rsidRDefault="00117860" w:rsidP="00E37F84">
            <w:pPr>
              <w:jc w:val="center"/>
              <w:rPr>
                <w:rFonts w:ascii="Azo Sans Lt" w:hAnsi="Azo Sans Lt"/>
                <w:sz w:val="20"/>
                <w:szCs w:val="20"/>
              </w:rPr>
            </w:pPr>
          </w:p>
          <w:p w:rsidR="00920323" w:rsidRPr="00E37F84" w:rsidRDefault="00920323" w:rsidP="00E37F84">
            <w:pPr>
              <w:jc w:val="center"/>
              <w:rPr>
                <w:rFonts w:ascii="Azo Sans Lt" w:hAnsi="Azo Sans Lt"/>
                <w:sz w:val="20"/>
                <w:szCs w:val="20"/>
              </w:rPr>
            </w:pPr>
          </w:p>
          <w:p w:rsidR="00D6439A" w:rsidRPr="00E37F84" w:rsidRDefault="00D6439A" w:rsidP="00E37F84">
            <w:pPr>
              <w:jc w:val="center"/>
              <w:rPr>
                <w:rFonts w:ascii="Azo Sans Lt" w:hAnsi="Azo Sans Lt"/>
                <w:sz w:val="20"/>
                <w:szCs w:val="20"/>
              </w:rPr>
            </w:pPr>
            <w:r w:rsidRPr="00E37F84">
              <w:rPr>
                <w:rFonts w:ascii="Azo Sans Lt" w:hAnsi="Azo Sans Lt"/>
                <w:sz w:val="20"/>
                <w:szCs w:val="20"/>
              </w:rPr>
              <w:t>Lic. Gloria A. Arroyo Castillo</w:t>
            </w:r>
          </w:p>
        </w:tc>
        <w:tc>
          <w:tcPr>
            <w:tcW w:w="4535" w:type="dxa"/>
          </w:tcPr>
          <w:p w:rsidR="00C80B09" w:rsidRPr="00E37F84" w:rsidRDefault="00C80B09" w:rsidP="00E37F84">
            <w:pPr>
              <w:pStyle w:val="Sinespaciado"/>
              <w:jc w:val="center"/>
              <w:rPr>
                <w:rFonts w:ascii="Azo Sans Lt" w:hAnsi="Azo Sans Lt"/>
                <w:sz w:val="20"/>
                <w:szCs w:val="20"/>
              </w:rPr>
            </w:pPr>
            <w:r w:rsidRPr="00E37F84">
              <w:rPr>
                <w:rFonts w:ascii="Azo Sans Lt" w:hAnsi="Azo Sans Lt"/>
                <w:sz w:val="20"/>
                <w:szCs w:val="20"/>
              </w:rPr>
              <w:t>Autorizó</w:t>
            </w:r>
          </w:p>
          <w:p w:rsidR="00117860" w:rsidRPr="00E37F84" w:rsidRDefault="00117860" w:rsidP="00E37F84">
            <w:pPr>
              <w:jc w:val="center"/>
              <w:rPr>
                <w:rFonts w:ascii="Azo Sans Lt" w:hAnsi="Azo Sans Lt"/>
                <w:sz w:val="20"/>
                <w:szCs w:val="20"/>
              </w:rPr>
            </w:pPr>
            <w:r w:rsidRPr="00E37F84">
              <w:rPr>
                <w:rFonts w:ascii="Azo Sans Lt" w:hAnsi="Azo Sans Lt"/>
                <w:sz w:val="20"/>
                <w:szCs w:val="20"/>
              </w:rPr>
              <w:t>Comisionado Estatal</w:t>
            </w:r>
          </w:p>
          <w:p w:rsidR="00117860" w:rsidRPr="00E37F84" w:rsidRDefault="00117860" w:rsidP="00E37F84">
            <w:pPr>
              <w:jc w:val="center"/>
              <w:rPr>
                <w:rFonts w:ascii="Azo Sans Lt" w:hAnsi="Azo Sans Lt"/>
                <w:sz w:val="20"/>
                <w:szCs w:val="20"/>
              </w:rPr>
            </w:pPr>
          </w:p>
          <w:p w:rsidR="00117860" w:rsidRPr="00E37F84" w:rsidRDefault="00117860" w:rsidP="00E37F84">
            <w:pPr>
              <w:jc w:val="center"/>
              <w:rPr>
                <w:rFonts w:ascii="Azo Sans Lt" w:hAnsi="Azo Sans Lt"/>
                <w:sz w:val="20"/>
                <w:szCs w:val="20"/>
              </w:rPr>
            </w:pPr>
          </w:p>
          <w:p w:rsidR="00117860" w:rsidRPr="00E37F84" w:rsidRDefault="00117860" w:rsidP="00E37F84">
            <w:pPr>
              <w:jc w:val="center"/>
              <w:rPr>
                <w:rFonts w:ascii="Azo Sans Lt" w:hAnsi="Azo Sans Lt"/>
                <w:sz w:val="20"/>
                <w:szCs w:val="20"/>
              </w:rPr>
            </w:pPr>
          </w:p>
          <w:p w:rsidR="00EC2344" w:rsidRPr="00E37F84" w:rsidRDefault="00D6439A" w:rsidP="00E37F84">
            <w:pPr>
              <w:pStyle w:val="Sinespaciado"/>
              <w:tabs>
                <w:tab w:val="left" w:pos="2445"/>
                <w:tab w:val="center" w:pos="2807"/>
              </w:tabs>
              <w:jc w:val="center"/>
              <w:rPr>
                <w:rFonts w:ascii="Azo Sans Lt" w:hAnsi="Azo Sans Lt"/>
                <w:sz w:val="20"/>
                <w:szCs w:val="20"/>
              </w:rPr>
            </w:pPr>
            <w:r w:rsidRPr="00E37F84">
              <w:rPr>
                <w:rFonts w:ascii="Azo Sans Lt" w:hAnsi="Azo Sans Lt"/>
                <w:sz w:val="20"/>
                <w:szCs w:val="20"/>
              </w:rPr>
              <w:t>Dr. Alberto José Ruiz Rodríguez</w:t>
            </w:r>
          </w:p>
        </w:tc>
      </w:tr>
    </w:tbl>
    <w:p w:rsidR="00C80B09" w:rsidRPr="00E37F84" w:rsidRDefault="00C80B09" w:rsidP="00E37F84">
      <w:pPr>
        <w:spacing w:after="0" w:line="240" w:lineRule="auto"/>
        <w:rPr>
          <w:rFonts w:ascii="Azo Sans Lt" w:hAnsi="Azo Sans Lt"/>
          <w:sz w:val="20"/>
          <w:szCs w:val="20"/>
        </w:rPr>
        <w:sectPr w:rsidR="00C80B09" w:rsidRPr="00E37F84" w:rsidSect="0091015E">
          <w:pgSz w:w="12240" w:h="15840" w:code="1"/>
          <w:pgMar w:top="1418" w:right="1701" w:bottom="1701" w:left="1418" w:header="709" w:footer="709" w:gutter="0"/>
          <w:cols w:space="708"/>
          <w:docGrid w:linePitch="360"/>
        </w:sectPr>
      </w:pPr>
    </w:p>
    <w:p w:rsidR="00EC2344" w:rsidRPr="00E37F84" w:rsidRDefault="00EC2344" w:rsidP="00E37F84">
      <w:pPr>
        <w:tabs>
          <w:tab w:val="left" w:pos="1134"/>
        </w:tabs>
        <w:spacing w:after="0" w:line="240" w:lineRule="auto"/>
        <w:rPr>
          <w:rFonts w:ascii="Azo Sans Lt" w:hAnsi="Azo Sans Lt"/>
          <w:sz w:val="20"/>
          <w:szCs w:val="20"/>
        </w:rPr>
      </w:pPr>
      <w:r w:rsidRPr="00E37F84">
        <w:rPr>
          <w:rFonts w:ascii="Azo Sans Lt" w:hAnsi="Azo Sans Lt"/>
          <w:sz w:val="20"/>
          <w:szCs w:val="20"/>
        </w:rPr>
        <w:t>MO</w:t>
      </w:r>
      <w:r w:rsidR="00D6439A" w:rsidRPr="00E37F84">
        <w:rPr>
          <w:rFonts w:ascii="Azo Sans Lt" w:hAnsi="Azo Sans Lt"/>
          <w:sz w:val="20"/>
          <w:szCs w:val="20"/>
        </w:rPr>
        <w:t>0905</w:t>
      </w:r>
      <w:r w:rsidRPr="00E37F84">
        <w:rPr>
          <w:rFonts w:ascii="Azo Sans Lt" w:hAnsi="Azo Sans Lt"/>
          <w:sz w:val="20"/>
          <w:szCs w:val="20"/>
        </w:rPr>
        <w:tab/>
        <w:t>MANUAL DE ORGANIZACIÓN</w:t>
      </w:r>
    </w:p>
    <w:p w:rsidR="00EC2344" w:rsidRPr="00E37F84" w:rsidRDefault="00EC2344"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t>OFICINA DEL COMISIONADO ESTATAL.</w:t>
      </w:r>
    </w:p>
    <w:p w:rsidR="00EC2344" w:rsidRPr="00E37F84" w:rsidRDefault="00EC2344"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t>Estructura Orgánica</w:t>
      </w:r>
    </w:p>
    <w:p w:rsidR="00915171" w:rsidRPr="00E37F84" w:rsidRDefault="00920323" w:rsidP="00E37F84">
      <w:pPr>
        <w:pStyle w:val="Sinespaciado"/>
        <w:rPr>
          <w:rFonts w:ascii="Azo Sans Lt" w:hAnsi="Azo Sans Lt"/>
          <w:sz w:val="20"/>
          <w:szCs w:val="20"/>
        </w:rPr>
      </w:pPr>
      <w:r w:rsidRPr="00E37F84">
        <w:rPr>
          <w:rFonts w:ascii="Azo Sans Lt" w:hAnsi="Azo Sans Lt"/>
          <w:sz w:val="20"/>
          <w:szCs w:val="20"/>
        </w:rPr>
        <w:t>.</w:t>
      </w:r>
    </w:p>
    <w:p w:rsidR="00920323" w:rsidRPr="00E37F84" w:rsidRDefault="00920323" w:rsidP="00E37F84">
      <w:pPr>
        <w:pStyle w:val="Sinespaciado"/>
        <w:rPr>
          <w:rFonts w:ascii="Azo Sans Lt" w:hAnsi="Azo Sans Lt"/>
          <w:sz w:val="20"/>
          <w:szCs w:val="20"/>
        </w:rPr>
      </w:pPr>
    </w:p>
    <w:p w:rsidR="00E85763" w:rsidRPr="00E37F84" w:rsidRDefault="00E85763" w:rsidP="00E37F84">
      <w:pPr>
        <w:pStyle w:val="Sinespaciado"/>
        <w:rPr>
          <w:rFonts w:ascii="Azo Sans Lt" w:hAnsi="Azo Sans Lt"/>
          <w:sz w:val="20"/>
          <w:szCs w:val="20"/>
        </w:rPr>
      </w:pPr>
    </w:p>
    <w:p w:rsidR="00E85763" w:rsidRPr="00E37F84" w:rsidRDefault="00E85763" w:rsidP="00E37F84">
      <w:pPr>
        <w:pStyle w:val="Sinespaciado"/>
        <w:rPr>
          <w:rFonts w:ascii="Azo Sans Lt" w:hAnsi="Azo Sans Lt"/>
          <w:sz w:val="20"/>
          <w:szCs w:val="20"/>
        </w:rPr>
      </w:pPr>
    </w:p>
    <w:p w:rsidR="00E85763" w:rsidRPr="00E37F84" w:rsidRDefault="00E85763"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E85763" w:rsidRPr="00E37F84" w:rsidRDefault="00E85763" w:rsidP="00E37F84">
      <w:pPr>
        <w:pStyle w:val="Sinespaciado"/>
        <w:rPr>
          <w:rFonts w:ascii="Azo Sans Lt" w:hAnsi="Azo Sans Lt"/>
          <w:sz w:val="20"/>
          <w:szCs w:val="20"/>
        </w:rPr>
      </w:pPr>
    </w:p>
    <w:p w:rsidR="00E85763" w:rsidRPr="00E37F84" w:rsidRDefault="00E85763" w:rsidP="00E37F84">
      <w:pPr>
        <w:pStyle w:val="Sinespaciado"/>
        <w:rPr>
          <w:rFonts w:ascii="Azo Sans Lt" w:hAnsi="Azo Sans Lt"/>
          <w:sz w:val="20"/>
          <w:szCs w:val="20"/>
        </w:rPr>
      </w:pPr>
    </w:p>
    <w:p w:rsidR="00AC1A1F" w:rsidRPr="00E37F84" w:rsidRDefault="00117860" w:rsidP="00E37F84">
      <w:pPr>
        <w:pStyle w:val="Sinespaciado"/>
        <w:jc w:val="center"/>
        <w:rPr>
          <w:rFonts w:ascii="Azo Sans Lt" w:hAnsi="Azo Sans Lt"/>
          <w:sz w:val="20"/>
          <w:szCs w:val="20"/>
        </w:rPr>
      </w:pPr>
      <w:r w:rsidRPr="00E37F84">
        <w:rPr>
          <w:rFonts w:ascii="Azo Sans Lt" w:hAnsi="Azo Sans Lt"/>
          <w:sz w:val="20"/>
          <w:szCs w:val="20"/>
        </w:rPr>
        <w:object w:dxaOrig="4225" w:dyaOrig="5894">
          <v:shape id="_x0000_i1026" type="#_x0000_t75" style="width:123pt;height:172.5pt" o:ole="">
            <v:imagedata r:id="rId14" o:title=""/>
          </v:shape>
          <o:OLEObject Type="Embed" ProgID="CorelDRAW.Graphic.12" ShapeID="_x0000_i1026" DrawAspect="Content" ObjectID="_1537686337" r:id="rId15"/>
        </w:object>
      </w:r>
    </w:p>
    <w:p w:rsidR="00AC1A1F" w:rsidRPr="00E37F84" w:rsidRDefault="00AC1A1F" w:rsidP="00E37F84">
      <w:pPr>
        <w:pStyle w:val="Sinespaciado"/>
        <w:rPr>
          <w:rFonts w:ascii="Azo Sans Lt" w:hAnsi="Azo Sans Lt"/>
          <w:sz w:val="20"/>
          <w:szCs w:val="20"/>
        </w:rPr>
      </w:pPr>
    </w:p>
    <w:p w:rsidR="00DA42BB" w:rsidRPr="00E37F84" w:rsidRDefault="00DA42BB" w:rsidP="00E37F84">
      <w:pPr>
        <w:pStyle w:val="Sinespaciado"/>
        <w:rPr>
          <w:rFonts w:ascii="Azo Sans Lt" w:hAnsi="Azo Sans Lt"/>
          <w:sz w:val="20"/>
          <w:szCs w:val="20"/>
        </w:rPr>
      </w:pPr>
    </w:p>
    <w:p w:rsidR="00DA42BB" w:rsidRPr="00E37F84" w:rsidRDefault="00DA42BB" w:rsidP="00E37F84">
      <w:pPr>
        <w:pStyle w:val="Sinespaciado"/>
        <w:rPr>
          <w:rFonts w:ascii="Azo Sans Lt" w:hAnsi="Azo Sans Lt"/>
          <w:sz w:val="20"/>
          <w:szCs w:val="20"/>
        </w:rPr>
      </w:pPr>
    </w:p>
    <w:p w:rsidR="00117860" w:rsidRPr="00E37F84" w:rsidRDefault="00117860"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117860" w:rsidRPr="00E37F84" w:rsidRDefault="00117860" w:rsidP="00E37F84">
      <w:pPr>
        <w:pStyle w:val="Sinespaciado"/>
        <w:rPr>
          <w:rFonts w:ascii="Azo Sans Lt" w:hAnsi="Azo Sans Lt"/>
          <w:sz w:val="20"/>
          <w:szCs w:val="20"/>
        </w:rPr>
      </w:pPr>
    </w:p>
    <w:p w:rsidR="00117860" w:rsidRPr="00E37F84" w:rsidRDefault="00117860" w:rsidP="00E37F84">
      <w:pPr>
        <w:pStyle w:val="Sinespaciado"/>
        <w:rPr>
          <w:rFonts w:ascii="Azo Sans Lt" w:hAnsi="Azo Sans Lt"/>
          <w:sz w:val="20"/>
          <w:szCs w:val="20"/>
        </w:rPr>
      </w:pPr>
    </w:p>
    <w:p w:rsidR="00DA42BB" w:rsidRPr="00E37F84" w:rsidRDefault="00DA42BB" w:rsidP="00E37F84">
      <w:pPr>
        <w:pStyle w:val="Sinespaciado"/>
        <w:rPr>
          <w:rFonts w:ascii="Azo Sans Lt" w:hAnsi="Azo Sans Lt"/>
          <w:sz w:val="20"/>
          <w:szCs w:val="20"/>
        </w:rPr>
      </w:pPr>
    </w:p>
    <w:p w:rsidR="00DA42BB" w:rsidRPr="00E37F84" w:rsidRDefault="00DA42BB" w:rsidP="00E37F84">
      <w:pPr>
        <w:pStyle w:val="Sinespaciado"/>
        <w:rPr>
          <w:rFonts w:ascii="Azo Sans Lt" w:hAnsi="Azo Sans Lt"/>
          <w:sz w:val="20"/>
          <w:szCs w:val="20"/>
        </w:rPr>
      </w:pPr>
    </w:p>
    <w:tbl>
      <w:tblPr>
        <w:tblStyle w:val="Tablaconcuadrcula"/>
        <w:tblW w:w="9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DA42BB" w:rsidRPr="00E37F84" w:rsidTr="00E512FC">
        <w:trPr>
          <w:jc w:val="center"/>
        </w:trPr>
        <w:tc>
          <w:tcPr>
            <w:tcW w:w="4535" w:type="dxa"/>
          </w:tcPr>
          <w:p w:rsidR="00DA42BB" w:rsidRPr="00E37F84" w:rsidRDefault="00DA42BB" w:rsidP="00E37F84">
            <w:pPr>
              <w:pStyle w:val="Sinespaciado"/>
              <w:jc w:val="center"/>
              <w:rPr>
                <w:rFonts w:ascii="Azo Sans Lt" w:hAnsi="Azo Sans Lt"/>
                <w:sz w:val="20"/>
                <w:szCs w:val="20"/>
              </w:rPr>
            </w:pPr>
            <w:r w:rsidRPr="00E37F84">
              <w:rPr>
                <w:rFonts w:ascii="Azo Sans Lt" w:hAnsi="Azo Sans Lt"/>
                <w:sz w:val="20"/>
                <w:szCs w:val="20"/>
              </w:rPr>
              <w:t>Vo. Bo.</w:t>
            </w:r>
          </w:p>
          <w:p w:rsidR="00DA42BB" w:rsidRPr="00E37F84" w:rsidRDefault="00DA42BB" w:rsidP="00E37F84">
            <w:pPr>
              <w:jc w:val="center"/>
              <w:rPr>
                <w:rFonts w:ascii="Azo Sans Lt" w:hAnsi="Azo Sans Lt"/>
                <w:sz w:val="20"/>
                <w:szCs w:val="20"/>
              </w:rPr>
            </w:pPr>
            <w:r w:rsidRPr="00E37F84">
              <w:rPr>
                <w:rFonts w:ascii="Azo Sans Lt" w:hAnsi="Azo Sans Lt"/>
                <w:sz w:val="20"/>
                <w:szCs w:val="20"/>
              </w:rPr>
              <w:t>Coordinadora Administrativa</w:t>
            </w:r>
          </w:p>
          <w:p w:rsidR="00DA42BB" w:rsidRPr="00E37F84" w:rsidRDefault="00DA42BB" w:rsidP="00E37F84">
            <w:pPr>
              <w:jc w:val="center"/>
              <w:rPr>
                <w:rFonts w:ascii="Azo Sans Lt" w:hAnsi="Azo Sans Lt"/>
                <w:sz w:val="20"/>
                <w:szCs w:val="20"/>
              </w:rPr>
            </w:pPr>
          </w:p>
          <w:p w:rsidR="00DA42BB" w:rsidRPr="00E37F84" w:rsidRDefault="00DA42BB" w:rsidP="00E37F84">
            <w:pPr>
              <w:jc w:val="center"/>
              <w:rPr>
                <w:rFonts w:ascii="Azo Sans Lt" w:hAnsi="Azo Sans Lt"/>
                <w:sz w:val="20"/>
                <w:szCs w:val="20"/>
              </w:rPr>
            </w:pPr>
          </w:p>
          <w:p w:rsidR="00DA42BB" w:rsidRPr="00E37F84" w:rsidRDefault="00DA42BB" w:rsidP="00E37F84">
            <w:pPr>
              <w:jc w:val="center"/>
              <w:rPr>
                <w:rFonts w:ascii="Azo Sans Lt" w:hAnsi="Azo Sans Lt"/>
                <w:sz w:val="20"/>
                <w:szCs w:val="20"/>
              </w:rPr>
            </w:pPr>
          </w:p>
          <w:p w:rsidR="00DA42BB" w:rsidRPr="00E37F84" w:rsidRDefault="000A372C" w:rsidP="00E37F84">
            <w:pPr>
              <w:jc w:val="center"/>
              <w:rPr>
                <w:rFonts w:ascii="Azo Sans Lt" w:hAnsi="Azo Sans Lt"/>
                <w:sz w:val="20"/>
                <w:szCs w:val="20"/>
              </w:rPr>
            </w:pPr>
            <w:r w:rsidRPr="00E37F84">
              <w:rPr>
                <w:rFonts w:ascii="Azo Sans Lt" w:hAnsi="Azo Sans Lt"/>
                <w:sz w:val="20"/>
                <w:szCs w:val="20"/>
              </w:rPr>
              <w:t>Lic. Gloria A. Arroyo Castillo</w:t>
            </w:r>
          </w:p>
        </w:tc>
        <w:tc>
          <w:tcPr>
            <w:tcW w:w="4535" w:type="dxa"/>
          </w:tcPr>
          <w:p w:rsidR="00DA42BB" w:rsidRPr="00E37F84" w:rsidRDefault="00DA42BB" w:rsidP="00E37F84">
            <w:pPr>
              <w:pStyle w:val="Sinespaciado"/>
              <w:jc w:val="center"/>
              <w:rPr>
                <w:rFonts w:ascii="Azo Sans Lt" w:hAnsi="Azo Sans Lt"/>
                <w:sz w:val="20"/>
                <w:szCs w:val="20"/>
              </w:rPr>
            </w:pPr>
            <w:r w:rsidRPr="00E37F84">
              <w:rPr>
                <w:rFonts w:ascii="Azo Sans Lt" w:hAnsi="Azo Sans Lt"/>
                <w:sz w:val="20"/>
                <w:szCs w:val="20"/>
              </w:rPr>
              <w:t>Autorizó</w:t>
            </w:r>
          </w:p>
          <w:p w:rsidR="00DA42BB" w:rsidRPr="00E37F84" w:rsidRDefault="00DA42BB" w:rsidP="00E37F84">
            <w:pPr>
              <w:jc w:val="center"/>
              <w:rPr>
                <w:rFonts w:ascii="Azo Sans Lt" w:hAnsi="Azo Sans Lt"/>
                <w:sz w:val="20"/>
                <w:szCs w:val="20"/>
              </w:rPr>
            </w:pPr>
            <w:r w:rsidRPr="00E37F84">
              <w:rPr>
                <w:rFonts w:ascii="Azo Sans Lt" w:hAnsi="Azo Sans Lt"/>
                <w:sz w:val="20"/>
                <w:szCs w:val="20"/>
              </w:rPr>
              <w:t>Comisionado Estatal</w:t>
            </w:r>
          </w:p>
          <w:p w:rsidR="00DA42BB" w:rsidRPr="00E37F84" w:rsidRDefault="00DA42BB" w:rsidP="00E37F84">
            <w:pPr>
              <w:jc w:val="center"/>
              <w:rPr>
                <w:rFonts w:ascii="Azo Sans Lt" w:hAnsi="Azo Sans Lt"/>
                <w:sz w:val="20"/>
                <w:szCs w:val="20"/>
              </w:rPr>
            </w:pPr>
          </w:p>
          <w:p w:rsidR="00DA42BB" w:rsidRPr="00E37F84" w:rsidRDefault="00DA42BB" w:rsidP="00E37F84">
            <w:pPr>
              <w:jc w:val="center"/>
              <w:rPr>
                <w:rFonts w:ascii="Azo Sans Lt" w:hAnsi="Azo Sans Lt"/>
                <w:sz w:val="20"/>
                <w:szCs w:val="20"/>
              </w:rPr>
            </w:pPr>
          </w:p>
          <w:p w:rsidR="00DA42BB" w:rsidRPr="00E37F84" w:rsidRDefault="00DA42BB" w:rsidP="00E37F84">
            <w:pPr>
              <w:jc w:val="center"/>
              <w:rPr>
                <w:rFonts w:ascii="Azo Sans Lt" w:hAnsi="Azo Sans Lt"/>
                <w:sz w:val="20"/>
                <w:szCs w:val="20"/>
              </w:rPr>
            </w:pPr>
          </w:p>
          <w:p w:rsidR="00DA42BB" w:rsidRPr="00E37F84" w:rsidRDefault="00D6439A" w:rsidP="00E37F84">
            <w:pPr>
              <w:pStyle w:val="Sinespaciado"/>
              <w:tabs>
                <w:tab w:val="left" w:pos="2445"/>
                <w:tab w:val="center" w:pos="2807"/>
              </w:tabs>
              <w:jc w:val="center"/>
              <w:rPr>
                <w:rFonts w:ascii="Azo Sans Lt" w:hAnsi="Azo Sans Lt"/>
                <w:sz w:val="20"/>
                <w:szCs w:val="20"/>
              </w:rPr>
            </w:pPr>
            <w:r w:rsidRPr="00E37F84">
              <w:rPr>
                <w:rFonts w:ascii="Azo Sans Lt" w:hAnsi="Azo Sans Lt"/>
                <w:sz w:val="20"/>
                <w:szCs w:val="20"/>
              </w:rPr>
              <w:t>Dr. Alberto José Ruiz Rodríguez</w:t>
            </w:r>
          </w:p>
        </w:tc>
      </w:tr>
    </w:tbl>
    <w:p w:rsidR="00DA42BB" w:rsidRPr="00E37F84" w:rsidRDefault="00DA42BB" w:rsidP="00E37F84">
      <w:pPr>
        <w:pStyle w:val="Sinespaciado"/>
        <w:rPr>
          <w:rFonts w:ascii="Azo Sans Lt" w:hAnsi="Azo Sans Lt"/>
          <w:sz w:val="20"/>
          <w:szCs w:val="20"/>
        </w:rPr>
      </w:pPr>
    </w:p>
    <w:p w:rsidR="00EC2344" w:rsidRPr="00E37F84" w:rsidRDefault="00EC2344" w:rsidP="00E37F84">
      <w:pPr>
        <w:pStyle w:val="Sinespaciado"/>
        <w:rPr>
          <w:rFonts w:ascii="Azo Sans Lt" w:hAnsi="Azo Sans Lt"/>
          <w:sz w:val="20"/>
          <w:szCs w:val="20"/>
        </w:rPr>
        <w:sectPr w:rsidR="00EC2344" w:rsidRPr="00E37F84" w:rsidSect="0091015E">
          <w:pgSz w:w="12240" w:h="15840" w:code="1"/>
          <w:pgMar w:top="1701" w:right="1418" w:bottom="1418" w:left="1701" w:header="709" w:footer="709" w:gutter="0"/>
          <w:cols w:space="708"/>
          <w:docGrid w:linePitch="360"/>
        </w:sectPr>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698"/>
        <w:gridCol w:w="3120"/>
        <w:gridCol w:w="4819"/>
      </w:tblGrid>
      <w:tr w:rsidR="00B40A55" w:rsidRPr="00E37F84" w:rsidTr="00E86D79">
        <w:trPr>
          <w:trHeight w:val="34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15171" w:rsidRPr="00E37F84" w:rsidRDefault="00FD69D7" w:rsidP="00E37F84">
            <w:pPr>
              <w:spacing w:after="0" w:line="240" w:lineRule="auto"/>
              <w:jc w:val="center"/>
              <w:rPr>
                <w:rFonts w:ascii="Azo Sans Lt" w:hAnsi="Azo Sans Lt"/>
                <w:b/>
                <w:sz w:val="20"/>
                <w:szCs w:val="20"/>
              </w:rPr>
            </w:pPr>
            <w:r w:rsidRPr="00E37F84">
              <w:rPr>
                <w:rFonts w:ascii="Azo Sans Lt" w:hAnsi="Azo Sans Lt"/>
                <w:b/>
                <w:sz w:val="20"/>
                <w:szCs w:val="20"/>
              </w:rPr>
              <w:t>D</w:t>
            </w:r>
            <w:r w:rsidR="00915171" w:rsidRPr="00E37F84">
              <w:rPr>
                <w:rFonts w:ascii="Azo Sans Lt" w:hAnsi="Azo Sans Lt"/>
                <w:b/>
                <w:sz w:val="20"/>
                <w:szCs w:val="20"/>
              </w:rPr>
              <w:t>ESCRIPCIÓN DEL PUESTO Y RELACIONES DE COORDINACIÓN</w:t>
            </w:r>
          </w:p>
        </w:tc>
      </w:tr>
      <w:tr w:rsidR="00B40A55" w:rsidRPr="00E37F84" w:rsidTr="00E86D79">
        <w:trPr>
          <w:trHeight w:val="340"/>
          <w:jc w:val="center"/>
        </w:trPr>
        <w:tc>
          <w:tcPr>
            <w:tcW w:w="881" w:type="pct"/>
            <w:shd w:val="clear" w:color="auto" w:fill="auto"/>
            <w:vAlign w:val="center"/>
          </w:tcPr>
          <w:p w:rsidR="00915171" w:rsidRPr="00E37F84" w:rsidRDefault="00915171" w:rsidP="00E37F84">
            <w:pPr>
              <w:spacing w:after="0" w:line="240" w:lineRule="auto"/>
              <w:jc w:val="center"/>
              <w:rPr>
                <w:rFonts w:ascii="Azo Sans Lt" w:hAnsi="Azo Sans Lt"/>
                <w:b/>
                <w:sz w:val="20"/>
                <w:szCs w:val="20"/>
              </w:rPr>
            </w:pPr>
            <w:r w:rsidRPr="00E37F84">
              <w:rPr>
                <w:rFonts w:ascii="Azo Sans Lt" w:hAnsi="Azo Sans Lt"/>
                <w:b/>
                <w:sz w:val="20"/>
                <w:szCs w:val="20"/>
              </w:rPr>
              <w:t>NIVEL DE MANDO</w:t>
            </w:r>
          </w:p>
        </w:tc>
        <w:tc>
          <w:tcPr>
            <w:tcW w:w="1619" w:type="pct"/>
            <w:shd w:val="clear" w:color="auto" w:fill="auto"/>
            <w:vAlign w:val="center"/>
          </w:tcPr>
          <w:p w:rsidR="00915171" w:rsidRPr="00E37F84" w:rsidRDefault="00915171" w:rsidP="00E37F84">
            <w:pPr>
              <w:spacing w:after="0" w:line="240" w:lineRule="auto"/>
              <w:jc w:val="center"/>
              <w:rPr>
                <w:rFonts w:ascii="Azo Sans Lt" w:hAnsi="Azo Sans Lt"/>
                <w:b/>
                <w:sz w:val="20"/>
                <w:szCs w:val="20"/>
              </w:rPr>
            </w:pPr>
            <w:r w:rsidRPr="00E37F84">
              <w:rPr>
                <w:rFonts w:ascii="Azo Sans Lt" w:hAnsi="Azo Sans Lt"/>
                <w:b/>
                <w:sz w:val="20"/>
                <w:szCs w:val="20"/>
              </w:rPr>
              <w:t>DETERMINACIÓN DEL PUESTO</w:t>
            </w:r>
          </w:p>
        </w:tc>
        <w:tc>
          <w:tcPr>
            <w:tcW w:w="2500" w:type="pct"/>
            <w:shd w:val="clear" w:color="auto" w:fill="auto"/>
            <w:vAlign w:val="center"/>
          </w:tcPr>
          <w:p w:rsidR="00915171" w:rsidRPr="00E37F84" w:rsidRDefault="00915171" w:rsidP="00E37F84">
            <w:pPr>
              <w:spacing w:after="0" w:line="240" w:lineRule="auto"/>
              <w:jc w:val="center"/>
              <w:rPr>
                <w:rFonts w:ascii="Azo Sans Lt" w:hAnsi="Azo Sans Lt"/>
                <w:b/>
                <w:sz w:val="20"/>
                <w:szCs w:val="20"/>
              </w:rPr>
            </w:pPr>
            <w:r w:rsidRPr="00E37F84">
              <w:rPr>
                <w:rFonts w:ascii="Azo Sans Lt" w:hAnsi="Azo Sans Lt"/>
                <w:b/>
                <w:sz w:val="20"/>
                <w:szCs w:val="20"/>
              </w:rPr>
              <w:t>DETERMINACIÓN DEL CARGO</w:t>
            </w:r>
          </w:p>
        </w:tc>
      </w:tr>
      <w:tr w:rsidR="00B40A55" w:rsidRPr="00E37F84" w:rsidTr="00E86D79">
        <w:trPr>
          <w:trHeight w:val="329"/>
          <w:jc w:val="center"/>
        </w:trPr>
        <w:tc>
          <w:tcPr>
            <w:tcW w:w="881" w:type="pct"/>
            <w:shd w:val="clear" w:color="auto" w:fill="auto"/>
            <w:vAlign w:val="center"/>
          </w:tcPr>
          <w:p w:rsidR="00915171" w:rsidRPr="00E37F84" w:rsidRDefault="006A5844" w:rsidP="00E37F84">
            <w:pPr>
              <w:spacing w:after="0" w:line="240" w:lineRule="auto"/>
              <w:jc w:val="center"/>
              <w:rPr>
                <w:rFonts w:ascii="Azo Sans Lt" w:hAnsi="Azo Sans Lt"/>
                <w:sz w:val="20"/>
                <w:szCs w:val="20"/>
              </w:rPr>
            </w:pPr>
            <w:r w:rsidRPr="00E37F84">
              <w:rPr>
                <w:rFonts w:ascii="Azo Sans Lt" w:hAnsi="Azo Sans Lt"/>
                <w:sz w:val="20"/>
                <w:szCs w:val="20"/>
              </w:rPr>
              <w:t>Mando Superior</w:t>
            </w:r>
          </w:p>
        </w:tc>
        <w:tc>
          <w:tcPr>
            <w:tcW w:w="1619" w:type="pct"/>
            <w:shd w:val="clear" w:color="auto" w:fill="auto"/>
            <w:vAlign w:val="center"/>
          </w:tcPr>
          <w:p w:rsidR="00915171" w:rsidRPr="00E37F84" w:rsidRDefault="006A5844" w:rsidP="00E37F84">
            <w:pPr>
              <w:spacing w:after="0" w:line="240" w:lineRule="auto"/>
              <w:jc w:val="center"/>
              <w:rPr>
                <w:rFonts w:ascii="Azo Sans Lt" w:hAnsi="Azo Sans Lt"/>
                <w:sz w:val="20"/>
                <w:szCs w:val="20"/>
              </w:rPr>
            </w:pPr>
            <w:r w:rsidRPr="00E37F84">
              <w:rPr>
                <w:rFonts w:ascii="Azo Sans Lt" w:hAnsi="Azo Sans Lt"/>
                <w:sz w:val="20"/>
                <w:szCs w:val="20"/>
              </w:rPr>
              <w:t xml:space="preserve">Comisionado </w:t>
            </w:r>
          </w:p>
        </w:tc>
        <w:tc>
          <w:tcPr>
            <w:tcW w:w="2500" w:type="pct"/>
            <w:shd w:val="clear" w:color="auto" w:fill="auto"/>
            <w:vAlign w:val="center"/>
          </w:tcPr>
          <w:p w:rsidR="00915171" w:rsidRPr="00E37F84" w:rsidRDefault="006A5844" w:rsidP="00E37F84">
            <w:pPr>
              <w:spacing w:after="0" w:line="240" w:lineRule="auto"/>
              <w:jc w:val="center"/>
              <w:rPr>
                <w:rFonts w:ascii="Azo Sans Lt" w:hAnsi="Azo Sans Lt"/>
                <w:sz w:val="20"/>
                <w:szCs w:val="20"/>
              </w:rPr>
            </w:pPr>
            <w:r w:rsidRPr="00E37F84">
              <w:rPr>
                <w:rFonts w:ascii="Azo Sans Lt" w:hAnsi="Azo Sans Lt"/>
                <w:sz w:val="20"/>
                <w:szCs w:val="20"/>
              </w:rPr>
              <w:t>Comisionado</w:t>
            </w:r>
            <w:r w:rsidR="003009E8" w:rsidRPr="00E37F84">
              <w:rPr>
                <w:rFonts w:ascii="Azo Sans Lt" w:hAnsi="Azo Sans Lt"/>
                <w:sz w:val="20"/>
                <w:szCs w:val="20"/>
              </w:rPr>
              <w:t xml:space="preserve"> Estatal</w:t>
            </w:r>
          </w:p>
        </w:tc>
      </w:tr>
      <w:tr w:rsidR="00B40A55" w:rsidRPr="00E37F84" w:rsidTr="00E86D79">
        <w:trPr>
          <w:trHeight w:val="338"/>
          <w:jc w:val="center"/>
        </w:trPr>
        <w:tc>
          <w:tcPr>
            <w:tcW w:w="2500" w:type="pct"/>
            <w:gridSpan w:val="2"/>
            <w:shd w:val="clear" w:color="auto" w:fill="auto"/>
            <w:vAlign w:val="center"/>
          </w:tcPr>
          <w:p w:rsidR="00915171" w:rsidRPr="00E37F84" w:rsidRDefault="00915171" w:rsidP="00E37F84">
            <w:pPr>
              <w:spacing w:after="0" w:line="240" w:lineRule="auto"/>
              <w:jc w:val="center"/>
              <w:rPr>
                <w:rFonts w:ascii="Azo Sans Lt" w:hAnsi="Azo Sans Lt"/>
                <w:b/>
                <w:sz w:val="20"/>
                <w:szCs w:val="20"/>
              </w:rPr>
            </w:pPr>
            <w:r w:rsidRPr="00E37F84">
              <w:rPr>
                <w:rFonts w:ascii="Azo Sans Lt" w:hAnsi="Azo Sans Lt"/>
                <w:b/>
                <w:sz w:val="20"/>
                <w:szCs w:val="20"/>
              </w:rPr>
              <w:t>REPORTA A:</w:t>
            </w:r>
          </w:p>
        </w:tc>
        <w:tc>
          <w:tcPr>
            <w:tcW w:w="2500" w:type="pct"/>
            <w:shd w:val="clear" w:color="auto" w:fill="auto"/>
            <w:vAlign w:val="center"/>
          </w:tcPr>
          <w:p w:rsidR="00915171" w:rsidRPr="00E37F84" w:rsidRDefault="00915171" w:rsidP="00E37F84">
            <w:pPr>
              <w:spacing w:after="0" w:line="240" w:lineRule="auto"/>
              <w:jc w:val="center"/>
              <w:rPr>
                <w:rFonts w:ascii="Azo Sans Lt" w:hAnsi="Azo Sans Lt"/>
                <w:b/>
                <w:sz w:val="20"/>
                <w:szCs w:val="20"/>
              </w:rPr>
            </w:pPr>
            <w:r w:rsidRPr="00E37F84">
              <w:rPr>
                <w:rFonts w:ascii="Azo Sans Lt" w:hAnsi="Azo Sans Lt"/>
                <w:b/>
                <w:sz w:val="20"/>
                <w:szCs w:val="20"/>
              </w:rPr>
              <w:t>SUPERVISA A:</w:t>
            </w:r>
          </w:p>
        </w:tc>
      </w:tr>
      <w:tr w:rsidR="00B40A55" w:rsidRPr="00E37F84" w:rsidTr="00E86D79">
        <w:trPr>
          <w:trHeight w:val="585"/>
          <w:jc w:val="center"/>
        </w:trPr>
        <w:tc>
          <w:tcPr>
            <w:tcW w:w="2500" w:type="pct"/>
            <w:gridSpan w:val="2"/>
            <w:shd w:val="clear" w:color="auto" w:fill="auto"/>
            <w:vAlign w:val="center"/>
          </w:tcPr>
          <w:p w:rsidR="00915171" w:rsidRPr="00E37F84" w:rsidRDefault="006A5844" w:rsidP="00E37F84">
            <w:pPr>
              <w:numPr>
                <w:ilvl w:val="0"/>
                <w:numId w:val="1"/>
              </w:numPr>
              <w:autoSpaceDE w:val="0"/>
              <w:autoSpaceDN w:val="0"/>
              <w:adjustRightInd w:val="0"/>
              <w:spacing w:after="0" w:line="240" w:lineRule="auto"/>
              <w:rPr>
                <w:rFonts w:ascii="Azo Sans Lt" w:hAnsi="Azo Sans Lt" w:cs="Calibri"/>
                <w:sz w:val="20"/>
                <w:szCs w:val="20"/>
              </w:rPr>
            </w:pPr>
            <w:r w:rsidRPr="00E37F84">
              <w:rPr>
                <w:rFonts w:ascii="Azo Sans Lt" w:hAnsi="Azo Sans Lt" w:cs="Calibri"/>
                <w:sz w:val="20"/>
                <w:szCs w:val="20"/>
              </w:rPr>
              <w:t xml:space="preserve">Consejo </w:t>
            </w:r>
          </w:p>
        </w:tc>
        <w:tc>
          <w:tcPr>
            <w:tcW w:w="2500" w:type="pct"/>
            <w:shd w:val="clear" w:color="auto" w:fill="auto"/>
            <w:vAlign w:val="center"/>
          </w:tcPr>
          <w:p w:rsidR="00915171" w:rsidRPr="00E37F84" w:rsidRDefault="00DA42BB" w:rsidP="00E37F84">
            <w:pPr>
              <w:numPr>
                <w:ilvl w:val="0"/>
                <w:numId w:val="1"/>
              </w:numPr>
              <w:autoSpaceDE w:val="0"/>
              <w:autoSpaceDN w:val="0"/>
              <w:adjustRightInd w:val="0"/>
              <w:spacing w:after="0" w:line="240" w:lineRule="auto"/>
              <w:rPr>
                <w:rFonts w:ascii="Azo Sans Lt" w:hAnsi="Azo Sans Lt" w:cs="Calibri"/>
                <w:sz w:val="20"/>
                <w:szCs w:val="20"/>
              </w:rPr>
            </w:pPr>
            <w:r w:rsidRPr="00E37F84">
              <w:rPr>
                <w:rFonts w:ascii="Azo Sans Lt" w:hAnsi="Azo Sans Lt" w:cs="Calibri"/>
                <w:sz w:val="20"/>
                <w:szCs w:val="20"/>
              </w:rPr>
              <w:t>Subcomisionado Médico</w:t>
            </w:r>
          </w:p>
          <w:p w:rsidR="00DA42BB" w:rsidRPr="00E37F84" w:rsidRDefault="00DA42BB" w:rsidP="00E37F84">
            <w:pPr>
              <w:numPr>
                <w:ilvl w:val="0"/>
                <w:numId w:val="1"/>
              </w:numPr>
              <w:autoSpaceDE w:val="0"/>
              <w:autoSpaceDN w:val="0"/>
              <w:adjustRightInd w:val="0"/>
              <w:spacing w:after="0" w:line="240" w:lineRule="auto"/>
              <w:rPr>
                <w:rFonts w:ascii="Azo Sans Lt" w:hAnsi="Azo Sans Lt" w:cs="Calibri"/>
                <w:sz w:val="20"/>
                <w:szCs w:val="20"/>
              </w:rPr>
            </w:pPr>
            <w:r w:rsidRPr="00E37F84">
              <w:rPr>
                <w:rFonts w:ascii="Azo Sans Lt" w:hAnsi="Azo Sans Lt" w:cs="Calibri"/>
                <w:sz w:val="20"/>
                <w:szCs w:val="20"/>
              </w:rPr>
              <w:t>Subcomisionado Jurídico</w:t>
            </w:r>
          </w:p>
          <w:p w:rsidR="00DA42BB" w:rsidRPr="00E37F84" w:rsidRDefault="00DA42BB" w:rsidP="00E37F84">
            <w:pPr>
              <w:numPr>
                <w:ilvl w:val="0"/>
                <w:numId w:val="1"/>
              </w:numPr>
              <w:autoSpaceDE w:val="0"/>
              <w:autoSpaceDN w:val="0"/>
              <w:adjustRightInd w:val="0"/>
              <w:spacing w:after="0" w:line="240" w:lineRule="auto"/>
              <w:rPr>
                <w:rFonts w:ascii="Azo Sans Lt" w:hAnsi="Azo Sans Lt" w:cs="Calibri"/>
                <w:sz w:val="20"/>
                <w:szCs w:val="20"/>
              </w:rPr>
            </w:pPr>
            <w:r w:rsidRPr="00E37F84">
              <w:rPr>
                <w:rFonts w:ascii="Azo Sans Lt" w:hAnsi="Azo Sans Lt" w:cs="Calibri"/>
                <w:sz w:val="20"/>
                <w:szCs w:val="20"/>
              </w:rPr>
              <w:t>Coordinadora Administrativa</w:t>
            </w:r>
          </w:p>
          <w:p w:rsidR="00F82CFE" w:rsidRPr="00E37F84" w:rsidRDefault="00F82CFE" w:rsidP="00E37F84">
            <w:pPr>
              <w:numPr>
                <w:ilvl w:val="0"/>
                <w:numId w:val="1"/>
              </w:numPr>
              <w:autoSpaceDE w:val="0"/>
              <w:autoSpaceDN w:val="0"/>
              <w:adjustRightInd w:val="0"/>
              <w:spacing w:after="0" w:line="240" w:lineRule="auto"/>
              <w:rPr>
                <w:rFonts w:ascii="Azo Sans Lt" w:hAnsi="Azo Sans Lt" w:cs="Calibri"/>
                <w:sz w:val="20"/>
                <w:szCs w:val="20"/>
              </w:rPr>
            </w:pPr>
            <w:r w:rsidRPr="00E37F84">
              <w:rPr>
                <w:rFonts w:ascii="Azo Sans Lt" w:hAnsi="Azo Sans Lt" w:cs="Calibri"/>
                <w:sz w:val="20"/>
                <w:szCs w:val="20"/>
              </w:rPr>
              <w:t>Auxiliar Técnico.</w:t>
            </w:r>
          </w:p>
        </w:tc>
      </w:tr>
      <w:tr w:rsidR="00B40A55" w:rsidRPr="00E37F84" w:rsidTr="00E86D79">
        <w:trPr>
          <w:trHeight w:val="454"/>
          <w:jc w:val="center"/>
        </w:trPr>
        <w:tc>
          <w:tcPr>
            <w:tcW w:w="2500" w:type="pct"/>
            <w:gridSpan w:val="2"/>
            <w:shd w:val="clear" w:color="auto" w:fill="auto"/>
            <w:vAlign w:val="center"/>
          </w:tcPr>
          <w:p w:rsidR="00915171" w:rsidRPr="00E37F84" w:rsidRDefault="00915171" w:rsidP="00E37F84">
            <w:pPr>
              <w:spacing w:after="0" w:line="240" w:lineRule="auto"/>
              <w:jc w:val="center"/>
              <w:rPr>
                <w:rFonts w:ascii="Azo Sans Lt" w:hAnsi="Azo Sans Lt"/>
                <w:b/>
                <w:sz w:val="20"/>
                <w:szCs w:val="20"/>
              </w:rPr>
            </w:pPr>
            <w:r w:rsidRPr="00E37F84">
              <w:rPr>
                <w:rFonts w:ascii="Azo Sans Lt" w:hAnsi="Azo Sans Lt"/>
                <w:b/>
                <w:sz w:val="20"/>
                <w:szCs w:val="20"/>
              </w:rPr>
              <w:t>RELACIÓN DE COORDINACIÓN INTERNA:</w:t>
            </w:r>
          </w:p>
        </w:tc>
        <w:tc>
          <w:tcPr>
            <w:tcW w:w="2500" w:type="pct"/>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b/>
                <w:sz w:val="20"/>
                <w:szCs w:val="20"/>
              </w:rPr>
              <w:t>RELACIÓN DE COORDINACIÓN EXTERNA:</w:t>
            </w:r>
          </w:p>
        </w:tc>
      </w:tr>
      <w:tr w:rsidR="00B40A55" w:rsidRPr="00E37F84" w:rsidTr="00E86D79">
        <w:trPr>
          <w:trHeight w:val="1701"/>
          <w:jc w:val="center"/>
        </w:trPr>
        <w:tc>
          <w:tcPr>
            <w:tcW w:w="2500" w:type="pct"/>
            <w:gridSpan w:val="2"/>
            <w:shd w:val="clear" w:color="auto" w:fill="auto"/>
            <w:vAlign w:val="center"/>
          </w:tcPr>
          <w:p w:rsidR="00915171" w:rsidRPr="00E37F84" w:rsidRDefault="00915171" w:rsidP="00E37F84">
            <w:pPr>
              <w:autoSpaceDE w:val="0"/>
              <w:autoSpaceDN w:val="0"/>
              <w:adjustRightInd w:val="0"/>
              <w:spacing w:after="0" w:line="240" w:lineRule="auto"/>
              <w:ind w:left="360"/>
              <w:rPr>
                <w:rFonts w:ascii="Azo Sans Lt" w:hAnsi="Azo Sans Lt" w:cs="Calibri"/>
                <w:sz w:val="20"/>
                <w:szCs w:val="20"/>
              </w:rPr>
            </w:pPr>
          </w:p>
        </w:tc>
        <w:tc>
          <w:tcPr>
            <w:tcW w:w="2500" w:type="pct"/>
            <w:shd w:val="clear" w:color="auto" w:fill="auto"/>
            <w:vAlign w:val="center"/>
          </w:tcPr>
          <w:p w:rsidR="00691AF7" w:rsidRPr="00E37F84" w:rsidRDefault="00691AF7" w:rsidP="00E37F84">
            <w:pPr>
              <w:pStyle w:val="Prrafodelista"/>
              <w:numPr>
                <w:ilvl w:val="0"/>
                <w:numId w:val="1"/>
              </w:numPr>
              <w:spacing w:after="0" w:line="240" w:lineRule="auto"/>
              <w:rPr>
                <w:rFonts w:ascii="Azo Sans Lt" w:eastAsiaTheme="minorHAnsi" w:hAnsi="Azo Sans Lt" w:cs="Calibri"/>
                <w:sz w:val="20"/>
                <w:szCs w:val="20"/>
              </w:rPr>
            </w:pPr>
            <w:r w:rsidRPr="00E37F84">
              <w:rPr>
                <w:rFonts w:ascii="Azo Sans Lt" w:eastAsiaTheme="minorHAnsi" w:hAnsi="Azo Sans Lt" w:cs="Calibri"/>
                <w:sz w:val="20"/>
                <w:szCs w:val="20"/>
              </w:rPr>
              <w:t>Secretar</w:t>
            </w:r>
            <w:r w:rsidR="00F82CFE" w:rsidRPr="00E37F84">
              <w:rPr>
                <w:rFonts w:ascii="Azo Sans Lt" w:eastAsiaTheme="minorHAnsi" w:hAnsi="Azo Sans Lt" w:cs="Calibri"/>
                <w:sz w:val="20"/>
                <w:szCs w:val="20"/>
              </w:rPr>
              <w:t>ía</w:t>
            </w:r>
            <w:r w:rsidRPr="00E37F84">
              <w:rPr>
                <w:rFonts w:ascii="Azo Sans Lt" w:eastAsiaTheme="minorHAnsi" w:hAnsi="Azo Sans Lt" w:cs="Calibri"/>
                <w:sz w:val="20"/>
                <w:szCs w:val="20"/>
              </w:rPr>
              <w:t xml:space="preserve"> de Gobierno.</w:t>
            </w:r>
          </w:p>
          <w:p w:rsidR="00F82CFE" w:rsidRPr="00E37F84" w:rsidRDefault="00F82CFE" w:rsidP="00E37F84">
            <w:pPr>
              <w:pStyle w:val="Prrafodelista"/>
              <w:numPr>
                <w:ilvl w:val="0"/>
                <w:numId w:val="1"/>
              </w:numPr>
              <w:spacing w:after="0" w:line="240" w:lineRule="auto"/>
              <w:rPr>
                <w:rFonts w:ascii="Azo Sans Lt" w:eastAsiaTheme="minorHAnsi" w:hAnsi="Azo Sans Lt" w:cs="Calibri"/>
                <w:sz w:val="20"/>
                <w:szCs w:val="20"/>
              </w:rPr>
            </w:pPr>
            <w:r w:rsidRPr="00E37F84">
              <w:rPr>
                <w:rFonts w:ascii="Azo Sans Lt" w:eastAsiaTheme="minorHAnsi" w:hAnsi="Azo Sans Lt" w:cs="Calibri"/>
                <w:sz w:val="20"/>
                <w:szCs w:val="20"/>
              </w:rPr>
              <w:t>Secretaría</w:t>
            </w:r>
            <w:r w:rsidR="00691AF7" w:rsidRPr="00E37F84">
              <w:rPr>
                <w:rFonts w:ascii="Azo Sans Lt" w:eastAsiaTheme="minorHAnsi" w:hAnsi="Azo Sans Lt" w:cs="Calibri"/>
                <w:sz w:val="20"/>
                <w:szCs w:val="20"/>
              </w:rPr>
              <w:t xml:space="preserve"> de Finanzas </w:t>
            </w:r>
          </w:p>
          <w:p w:rsidR="00691AF7" w:rsidRPr="00E37F84" w:rsidRDefault="00F82CFE" w:rsidP="00E37F84">
            <w:pPr>
              <w:pStyle w:val="Prrafodelista"/>
              <w:numPr>
                <w:ilvl w:val="0"/>
                <w:numId w:val="1"/>
              </w:numPr>
              <w:spacing w:after="0" w:line="240" w:lineRule="auto"/>
              <w:rPr>
                <w:rFonts w:ascii="Azo Sans Lt" w:eastAsiaTheme="minorHAnsi" w:hAnsi="Azo Sans Lt" w:cs="Calibri"/>
                <w:sz w:val="20"/>
                <w:szCs w:val="20"/>
              </w:rPr>
            </w:pPr>
            <w:r w:rsidRPr="00E37F84">
              <w:rPr>
                <w:rFonts w:ascii="Azo Sans Lt" w:eastAsiaTheme="minorHAnsi" w:hAnsi="Azo Sans Lt" w:cs="Calibri"/>
                <w:sz w:val="20"/>
                <w:szCs w:val="20"/>
              </w:rPr>
              <w:t>Secretaría</w:t>
            </w:r>
            <w:r w:rsidR="00691AF7" w:rsidRPr="00E37F84">
              <w:rPr>
                <w:rFonts w:ascii="Azo Sans Lt" w:eastAsiaTheme="minorHAnsi" w:hAnsi="Azo Sans Lt" w:cs="Calibri"/>
                <w:sz w:val="20"/>
                <w:szCs w:val="20"/>
              </w:rPr>
              <w:t xml:space="preserve"> de la Contraloría.</w:t>
            </w:r>
          </w:p>
          <w:p w:rsidR="00691AF7" w:rsidRPr="00E37F84" w:rsidRDefault="00F82CFE" w:rsidP="00E37F84">
            <w:pPr>
              <w:pStyle w:val="Prrafodelista"/>
              <w:numPr>
                <w:ilvl w:val="0"/>
                <w:numId w:val="1"/>
              </w:numPr>
              <w:spacing w:after="0" w:line="240" w:lineRule="auto"/>
              <w:rPr>
                <w:rFonts w:ascii="Azo Sans Lt" w:eastAsiaTheme="minorHAnsi" w:hAnsi="Azo Sans Lt" w:cs="Calibri"/>
                <w:sz w:val="20"/>
                <w:szCs w:val="20"/>
              </w:rPr>
            </w:pPr>
            <w:r w:rsidRPr="00E37F84">
              <w:rPr>
                <w:rFonts w:ascii="Azo Sans Lt" w:eastAsiaTheme="minorHAnsi" w:hAnsi="Azo Sans Lt" w:cs="Calibri"/>
                <w:sz w:val="20"/>
                <w:szCs w:val="20"/>
              </w:rPr>
              <w:t>Secretaría</w:t>
            </w:r>
            <w:r w:rsidR="00691AF7" w:rsidRPr="00E37F84">
              <w:rPr>
                <w:rFonts w:ascii="Azo Sans Lt" w:eastAsiaTheme="minorHAnsi" w:hAnsi="Azo Sans Lt" w:cs="Calibri"/>
                <w:sz w:val="20"/>
                <w:szCs w:val="20"/>
              </w:rPr>
              <w:t xml:space="preserve"> de Salud.</w:t>
            </w:r>
          </w:p>
          <w:p w:rsidR="00691AF7" w:rsidRPr="00E37F84" w:rsidRDefault="00F82CFE" w:rsidP="00E37F84">
            <w:pPr>
              <w:pStyle w:val="Prrafodelista"/>
              <w:numPr>
                <w:ilvl w:val="0"/>
                <w:numId w:val="1"/>
              </w:numPr>
              <w:spacing w:after="0" w:line="240" w:lineRule="auto"/>
              <w:rPr>
                <w:rFonts w:ascii="Azo Sans Lt" w:eastAsiaTheme="minorHAnsi" w:hAnsi="Azo Sans Lt" w:cs="Calibri"/>
                <w:sz w:val="20"/>
                <w:szCs w:val="20"/>
              </w:rPr>
            </w:pPr>
            <w:r w:rsidRPr="00E37F84">
              <w:rPr>
                <w:rFonts w:ascii="Azo Sans Lt" w:eastAsiaTheme="minorHAnsi" w:hAnsi="Azo Sans Lt" w:cs="Calibri"/>
                <w:sz w:val="20"/>
                <w:szCs w:val="20"/>
              </w:rPr>
              <w:t>Secretaría</w:t>
            </w:r>
            <w:r w:rsidR="00691AF7" w:rsidRPr="00E37F84">
              <w:rPr>
                <w:rFonts w:ascii="Azo Sans Lt" w:eastAsiaTheme="minorHAnsi" w:hAnsi="Azo Sans Lt" w:cs="Calibri"/>
                <w:sz w:val="20"/>
                <w:szCs w:val="20"/>
              </w:rPr>
              <w:t xml:space="preserve"> de Desarrollo Social.</w:t>
            </w:r>
          </w:p>
          <w:p w:rsidR="00737561" w:rsidRPr="00E37F84" w:rsidRDefault="00737561" w:rsidP="00E37F84">
            <w:pPr>
              <w:pStyle w:val="Prrafodelista"/>
              <w:numPr>
                <w:ilvl w:val="0"/>
                <w:numId w:val="1"/>
              </w:numPr>
              <w:spacing w:after="0" w:line="240" w:lineRule="auto"/>
              <w:rPr>
                <w:rFonts w:ascii="Azo Sans Lt" w:eastAsiaTheme="minorHAnsi" w:hAnsi="Azo Sans Lt" w:cs="Calibri"/>
                <w:sz w:val="20"/>
                <w:szCs w:val="20"/>
              </w:rPr>
            </w:pPr>
            <w:r w:rsidRPr="00E37F84">
              <w:rPr>
                <w:rFonts w:ascii="Azo Sans Lt" w:eastAsiaTheme="minorHAnsi" w:hAnsi="Azo Sans Lt" w:cs="Calibri"/>
                <w:sz w:val="20"/>
                <w:szCs w:val="20"/>
              </w:rPr>
              <w:t>Secretaría de Administración e Innovación  Gubernamental.</w:t>
            </w:r>
          </w:p>
          <w:p w:rsidR="00691AF7" w:rsidRPr="00E37F84" w:rsidRDefault="0030531D" w:rsidP="00E37F84">
            <w:pPr>
              <w:pStyle w:val="Prrafodelista"/>
              <w:numPr>
                <w:ilvl w:val="0"/>
                <w:numId w:val="1"/>
              </w:numPr>
              <w:spacing w:after="0" w:line="240" w:lineRule="auto"/>
              <w:rPr>
                <w:rFonts w:ascii="Azo Sans Lt" w:eastAsiaTheme="minorHAnsi" w:hAnsi="Azo Sans Lt" w:cs="Calibri"/>
                <w:sz w:val="20"/>
                <w:szCs w:val="20"/>
              </w:rPr>
            </w:pPr>
            <w:r w:rsidRPr="00E37F84">
              <w:rPr>
                <w:rFonts w:ascii="Azo Sans Lt" w:eastAsiaTheme="minorHAnsi" w:hAnsi="Azo Sans Lt" w:cs="Calibri"/>
                <w:sz w:val="20"/>
                <w:szCs w:val="20"/>
              </w:rPr>
              <w:t>Fiscalía</w:t>
            </w:r>
            <w:r w:rsidR="00691AF7" w:rsidRPr="00E37F84">
              <w:rPr>
                <w:rFonts w:ascii="Azo Sans Lt" w:eastAsiaTheme="minorHAnsi" w:hAnsi="Azo Sans Lt" w:cs="Calibri"/>
                <w:sz w:val="20"/>
                <w:szCs w:val="20"/>
              </w:rPr>
              <w:t xml:space="preserve"> General de Justicia del Estado.</w:t>
            </w:r>
          </w:p>
          <w:p w:rsidR="00737561" w:rsidRPr="00E37F84" w:rsidRDefault="00691AF7" w:rsidP="00E37F84">
            <w:pPr>
              <w:pStyle w:val="Prrafodelista"/>
              <w:numPr>
                <w:ilvl w:val="0"/>
                <w:numId w:val="1"/>
              </w:numPr>
              <w:spacing w:after="0" w:line="240" w:lineRule="auto"/>
              <w:rPr>
                <w:rFonts w:ascii="Azo Sans Lt" w:eastAsiaTheme="minorHAnsi" w:hAnsi="Azo Sans Lt" w:cs="Calibri"/>
                <w:sz w:val="20"/>
                <w:szCs w:val="20"/>
              </w:rPr>
            </w:pPr>
            <w:r w:rsidRPr="00E37F84">
              <w:rPr>
                <w:rFonts w:ascii="Azo Sans Lt" w:eastAsiaTheme="minorHAnsi" w:hAnsi="Azo Sans Lt" w:cs="Calibri"/>
                <w:sz w:val="20"/>
                <w:szCs w:val="20"/>
              </w:rPr>
              <w:t>Sistema Estatal para el Desarrollo Integral de la Familia</w:t>
            </w:r>
          </w:p>
          <w:p w:rsidR="00691AF7" w:rsidRPr="00E37F84" w:rsidRDefault="00691AF7" w:rsidP="00E37F84">
            <w:pPr>
              <w:pStyle w:val="Prrafodelista"/>
              <w:numPr>
                <w:ilvl w:val="0"/>
                <w:numId w:val="1"/>
              </w:numPr>
              <w:spacing w:after="0" w:line="240" w:lineRule="auto"/>
              <w:rPr>
                <w:rFonts w:ascii="Azo Sans Lt" w:eastAsiaTheme="minorHAnsi" w:hAnsi="Azo Sans Lt" w:cs="Calibri"/>
                <w:sz w:val="20"/>
                <w:szCs w:val="20"/>
              </w:rPr>
            </w:pPr>
            <w:r w:rsidRPr="00E37F84">
              <w:rPr>
                <w:rFonts w:ascii="Azo Sans Lt" w:eastAsiaTheme="minorHAnsi" w:hAnsi="Azo Sans Lt" w:cs="Calibri"/>
                <w:sz w:val="20"/>
                <w:szCs w:val="20"/>
              </w:rPr>
              <w:t>Comisión Estatal de Derechos Humanos.</w:t>
            </w:r>
          </w:p>
          <w:p w:rsidR="00691AF7" w:rsidRPr="00E37F84" w:rsidRDefault="00691AF7" w:rsidP="00E37F84">
            <w:pPr>
              <w:pStyle w:val="Prrafodelista"/>
              <w:numPr>
                <w:ilvl w:val="0"/>
                <w:numId w:val="1"/>
              </w:numPr>
              <w:spacing w:after="0" w:line="240" w:lineRule="auto"/>
              <w:rPr>
                <w:rFonts w:ascii="Azo Sans Lt" w:eastAsiaTheme="minorHAnsi" w:hAnsi="Azo Sans Lt" w:cs="Calibri"/>
                <w:sz w:val="20"/>
                <w:szCs w:val="20"/>
              </w:rPr>
            </w:pPr>
            <w:r w:rsidRPr="00E37F84">
              <w:rPr>
                <w:rFonts w:ascii="Azo Sans Lt" w:eastAsiaTheme="minorHAnsi" w:hAnsi="Azo Sans Lt" w:cs="Calibri"/>
                <w:sz w:val="20"/>
                <w:szCs w:val="20"/>
              </w:rPr>
              <w:t>Consejo Estatal de Población.</w:t>
            </w:r>
          </w:p>
          <w:p w:rsidR="00691AF7" w:rsidRPr="00E37F84" w:rsidRDefault="00691AF7" w:rsidP="00E37F84">
            <w:pPr>
              <w:pStyle w:val="Prrafodelista"/>
              <w:numPr>
                <w:ilvl w:val="0"/>
                <w:numId w:val="1"/>
              </w:numPr>
              <w:spacing w:after="0" w:line="240" w:lineRule="auto"/>
              <w:rPr>
                <w:rFonts w:ascii="Azo Sans Lt" w:eastAsiaTheme="minorHAnsi" w:hAnsi="Azo Sans Lt" w:cs="Calibri"/>
                <w:sz w:val="20"/>
                <w:szCs w:val="20"/>
              </w:rPr>
            </w:pPr>
            <w:r w:rsidRPr="00E37F84">
              <w:rPr>
                <w:rFonts w:ascii="Azo Sans Lt" w:eastAsiaTheme="minorHAnsi" w:hAnsi="Azo Sans Lt" w:cs="Calibri"/>
                <w:sz w:val="20"/>
                <w:szCs w:val="20"/>
              </w:rPr>
              <w:t>Instituto de Servicios Descentralizados de Salud Pública en el Estado de Campeche.</w:t>
            </w:r>
          </w:p>
          <w:p w:rsidR="00691AF7" w:rsidRPr="00E37F84" w:rsidRDefault="00691AF7" w:rsidP="00E37F84">
            <w:pPr>
              <w:pStyle w:val="Prrafodelista"/>
              <w:numPr>
                <w:ilvl w:val="0"/>
                <w:numId w:val="1"/>
              </w:numPr>
              <w:spacing w:after="0" w:line="240" w:lineRule="auto"/>
              <w:rPr>
                <w:rFonts w:ascii="Azo Sans Lt" w:eastAsiaTheme="minorHAnsi" w:hAnsi="Azo Sans Lt" w:cs="Calibri"/>
                <w:sz w:val="20"/>
                <w:szCs w:val="20"/>
              </w:rPr>
            </w:pPr>
            <w:r w:rsidRPr="00E37F84">
              <w:rPr>
                <w:rFonts w:ascii="Azo Sans Lt" w:eastAsiaTheme="minorHAnsi" w:hAnsi="Azo Sans Lt" w:cs="Calibri"/>
                <w:sz w:val="20"/>
                <w:szCs w:val="20"/>
              </w:rPr>
              <w:t>Comisi</w:t>
            </w:r>
            <w:r w:rsidR="00737561" w:rsidRPr="00E37F84">
              <w:rPr>
                <w:rFonts w:ascii="Azo Sans Lt" w:eastAsiaTheme="minorHAnsi" w:hAnsi="Azo Sans Lt" w:cs="Calibri"/>
                <w:sz w:val="20"/>
                <w:szCs w:val="20"/>
              </w:rPr>
              <w:t>ó</w:t>
            </w:r>
            <w:r w:rsidRPr="00E37F84">
              <w:rPr>
                <w:rFonts w:ascii="Azo Sans Lt" w:eastAsiaTheme="minorHAnsi" w:hAnsi="Azo Sans Lt" w:cs="Calibri"/>
                <w:sz w:val="20"/>
                <w:szCs w:val="20"/>
              </w:rPr>
              <w:t>n Nacional  de Arbitraje Médico (CONAMED).</w:t>
            </w:r>
          </w:p>
          <w:p w:rsidR="00691AF7" w:rsidRPr="00E37F84" w:rsidRDefault="00691AF7" w:rsidP="00E37F84">
            <w:pPr>
              <w:pStyle w:val="Prrafodelista"/>
              <w:numPr>
                <w:ilvl w:val="0"/>
                <w:numId w:val="1"/>
              </w:numPr>
              <w:spacing w:after="0" w:line="240" w:lineRule="auto"/>
              <w:rPr>
                <w:rFonts w:ascii="Azo Sans Lt" w:eastAsiaTheme="minorHAnsi" w:hAnsi="Azo Sans Lt" w:cs="Calibri"/>
                <w:sz w:val="20"/>
                <w:szCs w:val="20"/>
              </w:rPr>
            </w:pPr>
            <w:r w:rsidRPr="00E37F84">
              <w:rPr>
                <w:rFonts w:ascii="Azo Sans Lt" w:eastAsiaTheme="minorHAnsi" w:hAnsi="Azo Sans Lt" w:cs="Calibri"/>
                <w:sz w:val="20"/>
                <w:szCs w:val="20"/>
              </w:rPr>
              <w:t xml:space="preserve">Instituto Mexicano del Seguro Social. </w:t>
            </w:r>
          </w:p>
          <w:p w:rsidR="00691AF7" w:rsidRPr="00E37F84" w:rsidRDefault="00691AF7" w:rsidP="00E37F84">
            <w:pPr>
              <w:pStyle w:val="Prrafodelista"/>
              <w:numPr>
                <w:ilvl w:val="0"/>
                <w:numId w:val="1"/>
              </w:numPr>
              <w:spacing w:after="0" w:line="240" w:lineRule="auto"/>
              <w:rPr>
                <w:rFonts w:ascii="Azo Sans Lt" w:eastAsiaTheme="minorHAnsi" w:hAnsi="Azo Sans Lt" w:cs="Calibri"/>
                <w:sz w:val="20"/>
                <w:szCs w:val="20"/>
              </w:rPr>
            </w:pPr>
            <w:r w:rsidRPr="00E37F84">
              <w:rPr>
                <w:rFonts w:ascii="Azo Sans Lt" w:eastAsiaTheme="minorHAnsi" w:hAnsi="Azo Sans Lt" w:cs="Calibri"/>
                <w:sz w:val="20"/>
                <w:szCs w:val="20"/>
              </w:rPr>
              <w:t>Instituto de Seguridad y Servicios Sociales de los Trabajadores del Estado.</w:t>
            </w:r>
          </w:p>
          <w:p w:rsidR="00691AF7" w:rsidRPr="00E37F84" w:rsidRDefault="00691AF7" w:rsidP="00E37F84">
            <w:pPr>
              <w:pStyle w:val="Prrafodelista"/>
              <w:numPr>
                <w:ilvl w:val="0"/>
                <w:numId w:val="1"/>
              </w:numPr>
              <w:spacing w:after="0" w:line="240" w:lineRule="auto"/>
              <w:rPr>
                <w:rFonts w:ascii="Azo Sans Lt" w:eastAsiaTheme="minorHAnsi" w:hAnsi="Azo Sans Lt" w:cs="Calibri"/>
                <w:sz w:val="20"/>
                <w:szCs w:val="20"/>
              </w:rPr>
            </w:pPr>
            <w:r w:rsidRPr="00E37F84">
              <w:rPr>
                <w:rFonts w:ascii="Azo Sans Lt" w:eastAsiaTheme="minorHAnsi" w:hAnsi="Azo Sans Lt" w:cs="Calibri"/>
                <w:sz w:val="20"/>
                <w:szCs w:val="20"/>
              </w:rPr>
              <w:t xml:space="preserve">Hospital de Petróleos Mexicanos. </w:t>
            </w:r>
          </w:p>
          <w:p w:rsidR="00737561" w:rsidRPr="00E37F84" w:rsidRDefault="00691AF7" w:rsidP="00E37F84">
            <w:pPr>
              <w:pStyle w:val="Prrafodelista"/>
              <w:numPr>
                <w:ilvl w:val="0"/>
                <w:numId w:val="1"/>
              </w:numPr>
              <w:spacing w:after="0" w:line="240" w:lineRule="auto"/>
              <w:rPr>
                <w:rFonts w:ascii="Azo Sans Lt" w:hAnsi="Azo Sans Lt" w:cstheme="minorHAnsi"/>
                <w:sz w:val="20"/>
                <w:szCs w:val="20"/>
              </w:rPr>
            </w:pPr>
            <w:r w:rsidRPr="00E37F84">
              <w:rPr>
                <w:rFonts w:ascii="Azo Sans Lt" w:eastAsiaTheme="minorHAnsi" w:hAnsi="Azo Sans Lt" w:cs="Calibri"/>
                <w:sz w:val="20"/>
                <w:szCs w:val="20"/>
              </w:rPr>
              <w:t>Procuraduría General de la República.</w:t>
            </w:r>
          </w:p>
          <w:p w:rsidR="00915171" w:rsidRPr="00E37F84" w:rsidRDefault="00691AF7" w:rsidP="00E37F84">
            <w:pPr>
              <w:pStyle w:val="Prrafodelista"/>
              <w:numPr>
                <w:ilvl w:val="0"/>
                <w:numId w:val="1"/>
              </w:numPr>
              <w:spacing w:after="0" w:line="240" w:lineRule="auto"/>
              <w:rPr>
                <w:rFonts w:ascii="Azo Sans Lt" w:hAnsi="Azo Sans Lt" w:cstheme="minorHAnsi"/>
                <w:sz w:val="20"/>
                <w:szCs w:val="20"/>
              </w:rPr>
            </w:pPr>
            <w:r w:rsidRPr="00E37F84">
              <w:rPr>
                <w:rFonts w:ascii="Azo Sans Lt" w:eastAsiaTheme="minorHAnsi" w:hAnsi="Azo Sans Lt" w:cs="Calibri"/>
                <w:sz w:val="20"/>
                <w:szCs w:val="20"/>
              </w:rPr>
              <w:t xml:space="preserve"> Secretaría de Economía.</w:t>
            </w:r>
          </w:p>
          <w:p w:rsidR="00EC2344" w:rsidRPr="00E37F84" w:rsidRDefault="00737561" w:rsidP="00E37F84">
            <w:pPr>
              <w:pStyle w:val="Prrafodelista"/>
              <w:numPr>
                <w:ilvl w:val="0"/>
                <w:numId w:val="1"/>
              </w:numPr>
              <w:spacing w:after="0" w:line="240" w:lineRule="auto"/>
              <w:rPr>
                <w:rFonts w:ascii="Azo Sans Lt" w:eastAsiaTheme="minorHAnsi" w:hAnsi="Azo Sans Lt" w:cs="Calibri"/>
                <w:sz w:val="20"/>
                <w:szCs w:val="20"/>
              </w:rPr>
            </w:pPr>
            <w:r w:rsidRPr="00E37F84">
              <w:rPr>
                <w:rFonts w:ascii="Azo Sans Lt" w:eastAsiaTheme="minorHAnsi" w:hAnsi="Azo Sans Lt" w:cs="Calibri"/>
                <w:sz w:val="20"/>
                <w:szCs w:val="20"/>
              </w:rPr>
              <w:t xml:space="preserve">Secretaría </w:t>
            </w:r>
            <w:r w:rsidR="00EC2344" w:rsidRPr="00E37F84">
              <w:rPr>
                <w:rFonts w:ascii="Azo Sans Lt" w:eastAsiaTheme="minorHAnsi" w:hAnsi="Azo Sans Lt" w:cs="Calibri"/>
                <w:sz w:val="20"/>
                <w:szCs w:val="20"/>
              </w:rPr>
              <w:t>de Trabajo y Previsión Social.</w:t>
            </w:r>
          </w:p>
          <w:p w:rsidR="00EC2344" w:rsidRPr="00E37F84" w:rsidRDefault="00EC2344" w:rsidP="00E37F84">
            <w:pPr>
              <w:pStyle w:val="Prrafodelista"/>
              <w:numPr>
                <w:ilvl w:val="0"/>
                <w:numId w:val="1"/>
              </w:numPr>
              <w:spacing w:after="0" w:line="240" w:lineRule="auto"/>
              <w:rPr>
                <w:rFonts w:ascii="Azo Sans Lt" w:eastAsiaTheme="minorHAnsi" w:hAnsi="Azo Sans Lt" w:cs="Calibri"/>
                <w:sz w:val="20"/>
                <w:szCs w:val="20"/>
              </w:rPr>
            </w:pPr>
            <w:r w:rsidRPr="00E37F84">
              <w:rPr>
                <w:rFonts w:ascii="Azo Sans Lt" w:eastAsiaTheme="minorHAnsi" w:hAnsi="Azo Sans Lt" w:cs="Calibri"/>
                <w:sz w:val="20"/>
                <w:szCs w:val="20"/>
              </w:rPr>
              <w:t xml:space="preserve">H. Tribunal Superior de Justicia del Estado. </w:t>
            </w:r>
          </w:p>
          <w:p w:rsidR="00AC1A1F" w:rsidRPr="00E37F84" w:rsidRDefault="00EC2344" w:rsidP="00E37F84">
            <w:pPr>
              <w:pStyle w:val="Prrafodelista"/>
              <w:numPr>
                <w:ilvl w:val="0"/>
                <w:numId w:val="1"/>
              </w:numPr>
              <w:spacing w:after="0" w:line="240" w:lineRule="auto"/>
              <w:rPr>
                <w:rFonts w:ascii="Azo Sans Lt" w:hAnsi="Azo Sans Lt" w:cstheme="minorHAnsi"/>
                <w:sz w:val="20"/>
                <w:szCs w:val="20"/>
              </w:rPr>
            </w:pPr>
            <w:r w:rsidRPr="00E37F84">
              <w:rPr>
                <w:rFonts w:ascii="Azo Sans Lt" w:eastAsiaTheme="minorHAnsi" w:hAnsi="Azo Sans Lt" w:cs="Calibri"/>
                <w:sz w:val="20"/>
                <w:szCs w:val="20"/>
              </w:rPr>
              <w:t>H. Congreso del Estado.</w:t>
            </w:r>
          </w:p>
        </w:tc>
      </w:tr>
    </w:tbl>
    <w:p w:rsidR="00BF5481" w:rsidRPr="00E37F84" w:rsidRDefault="00BF5481" w:rsidP="00E37F84">
      <w:pPr>
        <w:pStyle w:val="Sinespaciado"/>
        <w:rPr>
          <w:rFonts w:ascii="Azo Sans Lt" w:hAnsi="Azo Sans Lt"/>
          <w:sz w:val="20"/>
          <w:szCs w:val="20"/>
        </w:rPr>
        <w:sectPr w:rsidR="00BF5481" w:rsidRPr="00E37F84" w:rsidSect="00F447AF">
          <w:pgSz w:w="12240" w:h="15840" w:code="1"/>
          <w:pgMar w:top="1701" w:right="1418" w:bottom="1418" w:left="1701" w:header="709" w:footer="709" w:gutter="0"/>
          <w:cols w:space="708"/>
          <w:docGrid w:linePitch="360"/>
        </w:sectPr>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4818"/>
        <w:gridCol w:w="4819"/>
      </w:tblGrid>
      <w:tr w:rsidR="00BF5481" w:rsidRPr="00E37F84" w:rsidTr="00BF5481">
        <w:trPr>
          <w:trHeight w:val="454"/>
          <w:jc w:val="center"/>
        </w:trPr>
        <w:tc>
          <w:tcPr>
            <w:tcW w:w="2500" w:type="pct"/>
            <w:shd w:val="clear" w:color="auto" w:fill="auto"/>
            <w:vAlign w:val="center"/>
          </w:tcPr>
          <w:p w:rsidR="00BF5481" w:rsidRPr="00E37F84" w:rsidRDefault="00BF5481" w:rsidP="00E37F84">
            <w:pPr>
              <w:spacing w:after="0" w:line="240" w:lineRule="auto"/>
              <w:jc w:val="center"/>
              <w:rPr>
                <w:rFonts w:ascii="Azo Sans Lt" w:hAnsi="Azo Sans Lt"/>
                <w:b/>
                <w:sz w:val="20"/>
                <w:szCs w:val="20"/>
              </w:rPr>
            </w:pPr>
            <w:r w:rsidRPr="00E37F84">
              <w:rPr>
                <w:rFonts w:ascii="Azo Sans Lt" w:hAnsi="Azo Sans Lt"/>
                <w:b/>
                <w:sz w:val="20"/>
                <w:szCs w:val="20"/>
              </w:rPr>
              <w:t>RELACIÓN DE COORDINACIÓN INTERNA:</w:t>
            </w:r>
          </w:p>
        </w:tc>
        <w:tc>
          <w:tcPr>
            <w:tcW w:w="2500" w:type="pct"/>
            <w:shd w:val="clear" w:color="auto" w:fill="auto"/>
            <w:vAlign w:val="center"/>
          </w:tcPr>
          <w:p w:rsidR="00BF5481" w:rsidRPr="00E37F84" w:rsidRDefault="00BF5481" w:rsidP="00E37F84">
            <w:pPr>
              <w:pStyle w:val="Sinespaciado"/>
              <w:jc w:val="center"/>
              <w:rPr>
                <w:rFonts w:ascii="Azo Sans Lt" w:hAnsi="Azo Sans Lt" w:cs="Calibri"/>
                <w:b/>
                <w:sz w:val="20"/>
                <w:szCs w:val="20"/>
              </w:rPr>
            </w:pPr>
            <w:r w:rsidRPr="00E37F84">
              <w:rPr>
                <w:rFonts w:ascii="Azo Sans Lt" w:hAnsi="Azo Sans Lt"/>
                <w:b/>
                <w:sz w:val="20"/>
                <w:szCs w:val="20"/>
              </w:rPr>
              <w:t>RELACIÓN DE COORDINACIÓN EXTERNA:</w:t>
            </w:r>
          </w:p>
        </w:tc>
      </w:tr>
      <w:tr w:rsidR="00BF5481" w:rsidRPr="00E37F84" w:rsidTr="00BF5481">
        <w:trPr>
          <w:trHeight w:val="1701"/>
          <w:jc w:val="center"/>
        </w:trPr>
        <w:tc>
          <w:tcPr>
            <w:tcW w:w="2500" w:type="pct"/>
            <w:shd w:val="clear" w:color="auto" w:fill="auto"/>
            <w:vAlign w:val="center"/>
          </w:tcPr>
          <w:p w:rsidR="00BF5481" w:rsidRPr="00E37F84" w:rsidRDefault="00BF5481" w:rsidP="00E37F84">
            <w:pPr>
              <w:autoSpaceDE w:val="0"/>
              <w:autoSpaceDN w:val="0"/>
              <w:adjustRightInd w:val="0"/>
              <w:spacing w:after="0" w:line="240" w:lineRule="auto"/>
              <w:ind w:left="360"/>
              <w:rPr>
                <w:rFonts w:ascii="Azo Sans Lt" w:hAnsi="Azo Sans Lt" w:cs="Calibri"/>
                <w:sz w:val="20"/>
                <w:szCs w:val="20"/>
              </w:rPr>
            </w:pPr>
          </w:p>
        </w:tc>
        <w:tc>
          <w:tcPr>
            <w:tcW w:w="2500" w:type="pct"/>
            <w:shd w:val="clear" w:color="auto" w:fill="auto"/>
            <w:vAlign w:val="center"/>
          </w:tcPr>
          <w:p w:rsidR="00BF5481" w:rsidRPr="00E37F84" w:rsidRDefault="00BF5481" w:rsidP="00E37F84">
            <w:pPr>
              <w:pStyle w:val="Prrafodelista"/>
              <w:numPr>
                <w:ilvl w:val="0"/>
                <w:numId w:val="1"/>
              </w:numPr>
              <w:spacing w:after="0" w:line="240" w:lineRule="auto"/>
              <w:rPr>
                <w:rFonts w:ascii="Azo Sans Lt" w:eastAsiaTheme="minorHAnsi" w:hAnsi="Azo Sans Lt" w:cs="Calibri"/>
                <w:sz w:val="20"/>
                <w:szCs w:val="20"/>
              </w:rPr>
            </w:pPr>
            <w:r w:rsidRPr="00E37F84">
              <w:rPr>
                <w:rFonts w:ascii="Azo Sans Lt" w:eastAsiaTheme="minorHAnsi" w:hAnsi="Azo Sans Lt" w:cs="Calibri"/>
                <w:sz w:val="20"/>
                <w:szCs w:val="20"/>
              </w:rPr>
              <w:t>Universidad Autónoma de Campeche.</w:t>
            </w:r>
          </w:p>
          <w:p w:rsidR="00BF5481" w:rsidRPr="00E37F84" w:rsidRDefault="00BF5481" w:rsidP="00E37F84">
            <w:pPr>
              <w:pStyle w:val="Prrafodelista"/>
              <w:numPr>
                <w:ilvl w:val="0"/>
                <w:numId w:val="1"/>
              </w:numPr>
              <w:spacing w:after="0" w:line="240" w:lineRule="auto"/>
              <w:rPr>
                <w:rFonts w:ascii="Azo Sans Lt" w:eastAsiaTheme="minorHAnsi" w:hAnsi="Azo Sans Lt" w:cs="Calibri"/>
                <w:sz w:val="20"/>
                <w:szCs w:val="20"/>
              </w:rPr>
            </w:pPr>
            <w:r w:rsidRPr="00E37F84">
              <w:rPr>
                <w:rFonts w:ascii="Azo Sans Lt" w:eastAsiaTheme="minorHAnsi" w:hAnsi="Azo Sans Lt" w:cs="Calibri"/>
                <w:sz w:val="20"/>
                <w:szCs w:val="20"/>
              </w:rPr>
              <w:t>Universidad Autónoma de Carmen.</w:t>
            </w:r>
          </w:p>
          <w:p w:rsidR="00BF5481" w:rsidRPr="00E37F84" w:rsidRDefault="00BF5481" w:rsidP="00E37F84">
            <w:pPr>
              <w:pStyle w:val="Prrafodelista"/>
              <w:numPr>
                <w:ilvl w:val="0"/>
                <w:numId w:val="1"/>
              </w:numPr>
              <w:spacing w:after="0" w:line="240" w:lineRule="auto"/>
              <w:rPr>
                <w:rFonts w:ascii="Azo Sans Lt" w:eastAsiaTheme="minorHAnsi" w:hAnsi="Azo Sans Lt" w:cs="Calibri"/>
                <w:sz w:val="20"/>
                <w:szCs w:val="20"/>
              </w:rPr>
            </w:pPr>
            <w:r w:rsidRPr="00E37F84">
              <w:rPr>
                <w:rFonts w:ascii="Azo Sans Lt" w:eastAsiaTheme="minorHAnsi" w:hAnsi="Azo Sans Lt" w:cs="Calibri"/>
                <w:sz w:val="20"/>
                <w:szCs w:val="20"/>
              </w:rPr>
              <w:t>H. Ayuntamientos.</w:t>
            </w:r>
          </w:p>
          <w:p w:rsidR="00BF5481" w:rsidRPr="00E37F84" w:rsidRDefault="00BF5481" w:rsidP="00E37F84">
            <w:pPr>
              <w:pStyle w:val="Prrafodelista"/>
              <w:numPr>
                <w:ilvl w:val="0"/>
                <w:numId w:val="1"/>
              </w:numPr>
              <w:spacing w:after="0" w:line="240" w:lineRule="auto"/>
              <w:rPr>
                <w:rFonts w:ascii="Azo Sans Lt" w:hAnsi="Azo Sans Lt" w:cstheme="minorHAnsi"/>
                <w:sz w:val="20"/>
                <w:szCs w:val="20"/>
              </w:rPr>
            </w:pPr>
            <w:r w:rsidRPr="00E37F84">
              <w:rPr>
                <w:rFonts w:ascii="Azo Sans Lt" w:eastAsiaTheme="minorHAnsi" w:hAnsi="Azo Sans Lt" w:cs="Calibri"/>
                <w:sz w:val="20"/>
                <w:szCs w:val="20"/>
              </w:rPr>
              <w:t>Instituto Estatal de la Mujer.</w:t>
            </w:r>
          </w:p>
          <w:p w:rsidR="00BF5481" w:rsidRPr="00E37F84" w:rsidRDefault="00BF5481" w:rsidP="00E37F84">
            <w:pPr>
              <w:pStyle w:val="Prrafodelista"/>
              <w:numPr>
                <w:ilvl w:val="0"/>
                <w:numId w:val="1"/>
              </w:numPr>
              <w:spacing w:after="0" w:line="240" w:lineRule="auto"/>
              <w:rPr>
                <w:rFonts w:ascii="Azo Sans Lt" w:eastAsiaTheme="minorHAnsi" w:hAnsi="Azo Sans Lt" w:cs="Calibri"/>
                <w:sz w:val="20"/>
                <w:szCs w:val="20"/>
              </w:rPr>
            </w:pPr>
            <w:r w:rsidRPr="00E37F84">
              <w:rPr>
                <w:rFonts w:ascii="Azo Sans Lt" w:eastAsiaTheme="minorHAnsi" w:hAnsi="Azo Sans Lt" w:cs="Calibri"/>
                <w:sz w:val="20"/>
                <w:szCs w:val="20"/>
              </w:rPr>
              <w:t>Instituto Nacional de Estadística, Geografía e Informática. Colegios de Médicos, Asociaciones Médicas y Civiles.</w:t>
            </w:r>
          </w:p>
          <w:p w:rsidR="00BF5481" w:rsidRPr="00E37F84" w:rsidRDefault="00BF5481" w:rsidP="00E37F84">
            <w:pPr>
              <w:pStyle w:val="Prrafodelista"/>
              <w:numPr>
                <w:ilvl w:val="0"/>
                <w:numId w:val="1"/>
              </w:numPr>
              <w:spacing w:after="0" w:line="240" w:lineRule="auto"/>
              <w:rPr>
                <w:rFonts w:ascii="Azo Sans Lt" w:eastAsiaTheme="minorHAnsi" w:hAnsi="Azo Sans Lt" w:cs="Calibri"/>
                <w:sz w:val="20"/>
                <w:szCs w:val="20"/>
              </w:rPr>
            </w:pPr>
            <w:r w:rsidRPr="00E37F84">
              <w:rPr>
                <w:rFonts w:ascii="Azo Sans Lt" w:eastAsiaTheme="minorHAnsi" w:hAnsi="Azo Sans Lt" w:cs="Calibri"/>
                <w:sz w:val="20"/>
                <w:szCs w:val="20"/>
              </w:rPr>
              <w:t>Colegios y Asociaciones de Enfermería, Químicos, Odontólogos, y todos los relacionados con el ámbito de la salud.</w:t>
            </w:r>
          </w:p>
          <w:p w:rsidR="00BF5481" w:rsidRPr="00E37F84" w:rsidRDefault="00BF5481" w:rsidP="00E37F84">
            <w:pPr>
              <w:pStyle w:val="Prrafodelista"/>
              <w:numPr>
                <w:ilvl w:val="0"/>
                <w:numId w:val="1"/>
              </w:numPr>
              <w:spacing w:after="0" w:line="240" w:lineRule="auto"/>
              <w:rPr>
                <w:rFonts w:ascii="Azo Sans Lt" w:hAnsi="Azo Sans Lt" w:cstheme="minorHAnsi"/>
                <w:sz w:val="20"/>
                <w:szCs w:val="20"/>
              </w:rPr>
            </w:pPr>
            <w:r w:rsidRPr="00E37F84">
              <w:rPr>
                <w:rFonts w:ascii="Azo Sans Lt" w:hAnsi="Azo Sans Lt" w:cs="Calibri"/>
                <w:sz w:val="20"/>
                <w:szCs w:val="20"/>
              </w:rPr>
              <w:t>Hospitales e Instituciones Públicas del Sector Salud. Organizaciones no Gubernamentales.</w:t>
            </w:r>
          </w:p>
        </w:tc>
      </w:tr>
    </w:tbl>
    <w:p w:rsidR="00BF5481" w:rsidRPr="00E37F84" w:rsidRDefault="00BF5481" w:rsidP="00E37F84">
      <w:pPr>
        <w:pStyle w:val="Sinespaciado"/>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691AF7" w:rsidRPr="00E37F84" w:rsidTr="00E512FC">
        <w:trPr>
          <w:trHeight w:val="340"/>
          <w:jc w:val="center"/>
        </w:trPr>
        <w:tc>
          <w:tcPr>
            <w:tcW w:w="5000" w:type="pct"/>
            <w:shd w:val="clear" w:color="auto" w:fill="auto"/>
            <w:vAlign w:val="center"/>
          </w:tcPr>
          <w:p w:rsidR="00691AF7" w:rsidRPr="00E37F84" w:rsidRDefault="00691AF7" w:rsidP="00E37F84">
            <w:pPr>
              <w:spacing w:after="0" w:line="240" w:lineRule="auto"/>
              <w:jc w:val="center"/>
              <w:rPr>
                <w:rFonts w:ascii="Azo Sans Lt" w:hAnsi="Azo Sans Lt"/>
                <w:sz w:val="20"/>
                <w:szCs w:val="20"/>
              </w:rPr>
            </w:pPr>
            <w:r w:rsidRPr="00E37F84">
              <w:rPr>
                <w:rFonts w:ascii="Azo Sans Lt" w:hAnsi="Azo Sans Lt" w:cs="Calibri"/>
                <w:b/>
                <w:sz w:val="20"/>
                <w:szCs w:val="20"/>
              </w:rPr>
              <w:t xml:space="preserve">OBJETIVO </w:t>
            </w:r>
          </w:p>
        </w:tc>
      </w:tr>
      <w:tr w:rsidR="00691AF7" w:rsidRPr="00E37F84" w:rsidTr="00E512FC">
        <w:trPr>
          <w:trHeight w:val="680"/>
          <w:jc w:val="center"/>
        </w:trPr>
        <w:tc>
          <w:tcPr>
            <w:tcW w:w="5000" w:type="pct"/>
            <w:shd w:val="clear" w:color="auto" w:fill="auto"/>
            <w:vAlign w:val="center"/>
          </w:tcPr>
          <w:p w:rsidR="00691AF7" w:rsidRPr="00E37F84" w:rsidRDefault="00737561" w:rsidP="00E37F84">
            <w:pPr>
              <w:spacing w:after="0" w:line="240" w:lineRule="auto"/>
              <w:jc w:val="both"/>
              <w:rPr>
                <w:rFonts w:ascii="Azo Sans Lt" w:hAnsi="Azo Sans Lt" w:cstheme="minorHAnsi"/>
                <w:sz w:val="20"/>
                <w:szCs w:val="20"/>
              </w:rPr>
            </w:pPr>
            <w:r w:rsidRPr="00E37F84">
              <w:rPr>
                <w:rFonts w:ascii="Azo Sans Lt" w:hAnsi="Azo Sans Lt"/>
                <w:sz w:val="20"/>
                <w:szCs w:val="20"/>
              </w:rPr>
              <w:t>Contribuir a resolver los conflictos entre los usuarios</w:t>
            </w:r>
            <w:r w:rsidR="00B77380" w:rsidRPr="00E37F84">
              <w:rPr>
                <w:rFonts w:ascii="Azo Sans Lt" w:hAnsi="Azo Sans Lt"/>
                <w:sz w:val="20"/>
                <w:szCs w:val="20"/>
              </w:rPr>
              <w:t xml:space="preserve"> de los servicios médicos y </w:t>
            </w:r>
            <w:r w:rsidRPr="00E37F84">
              <w:rPr>
                <w:rFonts w:ascii="Azo Sans Lt" w:hAnsi="Azo Sans Lt"/>
                <w:sz w:val="20"/>
                <w:szCs w:val="20"/>
              </w:rPr>
              <w:t xml:space="preserve">los prestadores de </w:t>
            </w:r>
            <w:r w:rsidR="00B77380" w:rsidRPr="00E37F84">
              <w:rPr>
                <w:rFonts w:ascii="Azo Sans Lt" w:hAnsi="Azo Sans Lt"/>
                <w:sz w:val="20"/>
                <w:szCs w:val="20"/>
              </w:rPr>
              <w:t>dichos servicios, coadyuvando a la mejora de la calidad médica.</w:t>
            </w:r>
          </w:p>
        </w:tc>
      </w:tr>
    </w:tbl>
    <w:p w:rsidR="00691AF7" w:rsidRPr="00E37F84" w:rsidRDefault="00691AF7" w:rsidP="00E37F84">
      <w:pPr>
        <w:pStyle w:val="Sinespaciado"/>
        <w:rPr>
          <w:rFonts w:ascii="Azo Sans Lt" w:hAnsi="Azo Sans Lt"/>
          <w:sz w:val="20"/>
          <w:szCs w:val="20"/>
        </w:rPr>
      </w:pPr>
    </w:p>
    <w:tbl>
      <w:tblPr>
        <w:tblW w:w="9638" w:type="dxa"/>
        <w:jc w:val="center"/>
        <w:tblCellMar>
          <w:left w:w="70" w:type="dxa"/>
          <w:right w:w="70" w:type="dxa"/>
        </w:tblCellMar>
        <w:tblLook w:val="04A0" w:firstRow="1" w:lastRow="0" w:firstColumn="1" w:lastColumn="0" w:noHBand="0" w:noVBand="1"/>
      </w:tblPr>
      <w:tblGrid>
        <w:gridCol w:w="9638"/>
      </w:tblGrid>
      <w:tr w:rsidR="00691AF7" w:rsidRPr="00E37F84" w:rsidTr="00E512FC">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691AF7" w:rsidRPr="00E37F84" w:rsidRDefault="00691AF7" w:rsidP="00E37F84">
            <w:pPr>
              <w:spacing w:after="0" w:line="240" w:lineRule="auto"/>
              <w:jc w:val="center"/>
              <w:rPr>
                <w:rFonts w:ascii="Azo Sans Lt" w:eastAsia="Times New Roman" w:hAnsi="Azo Sans Lt"/>
                <w:b/>
                <w:sz w:val="20"/>
                <w:szCs w:val="20"/>
                <w:lang w:eastAsia="es-MX"/>
              </w:rPr>
            </w:pPr>
            <w:r w:rsidRPr="00E37F84">
              <w:rPr>
                <w:rFonts w:ascii="Azo Sans Lt" w:eastAsia="Times New Roman" w:hAnsi="Azo Sans Lt"/>
                <w:b/>
                <w:sz w:val="20"/>
                <w:szCs w:val="20"/>
                <w:lang w:eastAsia="es-MX"/>
              </w:rPr>
              <w:t xml:space="preserve">FUNCIONES ESPECÍFICAS </w:t>
            </w:r>
          </w:p>
        </w:tc>
      </w:tr>
      <w:tr w:rsidR="00691AF7" w:rsidRPr="00E37F84" w:rsidTr="00E512FC">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691AF7" w:rsidRPr="00E37F84" w:rsidRDefault="00691AF7" w:rsidP="00E37F84">
            <w:pPr>
              <w:pStyle w:val="Prrafodelista"/>
              <w:numPr>
                <w:ilvl w:val="0"/>
                <w:numId w:val="3"/>
              </w:numPr>
              <w:tabs>
                <w:tab w:val="left" w:pos="2020"/>
              </w:tabs>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Representar a la Comisión ante toda clase de au</w:t>
            </w:r>
            <w:r w:rsidR="00665EE3" w:rsidRPr="00E37F84">
              <w:rPr>
                <w:rFonts w:ascii="Azo Sans Lt" w:eastAsiaTheme="minorHAnsi" w:hAnsi="Azo Sans Lt" w:cstheme="minorBidi"/>
                <w:sz w:val="20"/>
                <w:szCs w:val="20"/>
              </w:rPr>
              <w:t>toridades federales, estatales, municipales, judiciales,</w:t>
            </w:r>
            <w:r w:rsidRPr="00E37F84">
              <w:rPr>
                <w:rFonts w:ascii="Azo Sans Lt" w:eastAsiaTheme="minorHAnsi" w:hAnsi="Azo Sans Lt" w:cstheme="minorBidi"/>
                <w:sz w:val="20"/>
                <w:szCs w:val="20"/>
              </w:rPr>
              <w:t xml:space="preserve"> admin</w:t>
            </w:r>
            <w:r w:rsidR="00561000" w:rsidRPr="00E37F84">
              <w:rPr>
                <w:rFonts w:ascii="Azo Sans Lt" w:eastAsiaTheme="minorHAnsi" w:hAnsi="Azo Sans Lt" w:cstheme="minorBidi"/>
                <w:sz w:val="20"/>
                <w:szCs w:val="20"/>
              </w:rPr>
              <w:t>istrativas, y ante particulares;</w:t>
            </w:r>
          </w:p>
        </w:tc>
      </w:tr>
      <w:tr w:rsidR="00691AF7" w:rsidRPr="00E37F84" w:rsidTr="00E512FC">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691AF7" w:rsidRPr="00E37F84" w:rsidRDefault="00691AF7" w:rsidP="00E37F84">
            <w:pPr>
              <w:pStyle w:val="Prrafodelista"/>
              <w:numPr>
                <w:ilvl w:val="0"/>
                <w:numId w:val="3"/>
              </w:numPr>
              <w:tabs>
                <w:tab w:val="left" w:pos="2020"/>
              </w:tabs>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 xml:space="preserve">Proponer al Consejo la designación o remoción de los Subcomisionados; del secretario técnico y de los titulares </w:t>
            </w:r>
            <w:r w:rsidR="00561000" w:rsidRPr="00E37F84">
              <w:rPr>
                <w:rFonts w:ascii="Azo Sans Lt" w:eastAsiaTheme="minorHAnsi" w:hAnsi="Azo Sans Lt" w:cstheme="minorBidi"/>
                <w:sz w:val="20"/>
                <w:szCs w:val="20"/>
              </w:rPr>
              <w:t>de las unidades administrativas;</w:t>
            </w:r>
          </w:p>
        </w:tc>
      </w:tr>
      <w:tr w:rsidR="00691AF7" w:rsidRPr="00E37F84" w:rsidTr="00E512FC">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691AF7" w:rsidRPr="00E37F84" w:rsidRDefault="00691AF7" w:rsidP="00E37F84">
            <w:pPr>
              <w:pStyle w:val="Prrafodelista"/>
              <w:numPr>
                <w:ilvl w:val="0"/>
                <w:numId w:val="3"/>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Nombrar y remover a</w:t>
            </w:r>
            <w:r w:rsidR="00561000" w:rsidRPr="00E37F84">
              <w:rPr>
                <w:rFonts w:ascii="Azo Sans Lt" w:eastAsiaTheme="minorHAnsi" w:hAnsi="Azo Sans Lt" w:cstheme="minorBidi"/>
                <w:sz w:val="20"/>
                <w:szCs w:val="20"/>
              </w:rPr>
              <w:t>l demás personal de la Comisión;</w:t>
            </w:r>
          </w:p>
        </w:tc>
      </w:tr>
      <w:tr w:rsidR="00691AF7" w:rsidRPr="00E37F84" w:rsidTr="00E512FC">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691AF7" w:rsidRPr="00E37F84" w:rsidRDefault="00691AF7" w:rsidP="00E37F84">
            <w:pPr>
              <w:pStyle w:val="Prrafodelista"/>
              <w:numPr>
                <w:ilvl w:val="0"/>
                <w:numId w:val="3"/>
              </w:numPr>
              <w:tabs>
                <w:tab w:val="left" w:pos="2020"/>
              </w:tabs>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Conducir el funcionamiento del órgano vigilando el cumplimien</w:t>
            </w:r>
            <w:r w:rsidR="00561000" w:rsidRPr="00E37F84">
              <w:rPr>
                <w:rFonts w:ascii="Azo Sans Lt" w:eastAsiaTheme="minorHAnsi" w:hAnsi="Azo Sans Lt" w:cstheme="minorBidi"/>
                <w:sz w:val="20"/>
                <w:szCs w:val="20"/>
              </w:rPr>
              <w:t>to de sus objetivos y programas;</w:t>
            </w:r>
          </w:p>
        </w:tc>
      </w:tr>
      <w:tr w:rsidR="00691AF7" w:rsidRPr="00E37F84" w:rsidTr="00E512FC">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691AF7" w:rsidRPr="00E37F84" w:rsidRDefault="00691AF7" w:rsidP="00E37F84">
            <w:pPr>
              <w:pStyle w:val="Prrafodelista"/>
              <w:numPr>
                <w:ilvl w:val="0"/>
                <w:numId w:val="3"/>
              </w:numPr>
              <w:tabs>
                <w:tab w:val="left" w:pos="2020"/>
              </w:tabs>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Celebrar toda clase de convenios,  contratos y demás  actos  jurídicos  en representación de la Comi</w:t>
            </w:r>
            <w:r w:rsidR="00561000" w:rsidRPr="00E37F84">
              <w:rPr>
                <w:rFonts w:ascii="Azo Sans Lt" w:eastAsiaTheme="minorHAnsi" w:hAnsi="Azo Sans Lt" w:cstheme="minorBidi"/>
                <w:sz w:val="20"/>
                <w:szCs w:val="20"/>
              </w:rPr>
              <w:t>sión;</w:t>
            </w:r>
          </w:p>
        </w:tc>
      </w:tr>
      <w:tr w:rsidR="00691AF7" w:rsidRPr="00E37F84" w:rsidTr="00E512FC">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691AF7" w:rsidRPr="00E37F84" w:rsidRDefault="00691AF7" w:rsidP="00E37F84">
            <w:pPr>
              <w:pStyle w:val="Prrafodelista"/>
              <w:numPr>
                <w:ilvl w:val="0"/>
                <w:numId w:val="3"/>
              </w:numPr>
              <w:tabs>
                <w:tab w:val="left" w:pos="2020"/>
              </w:tabs>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Informar anualmente al Gobernador del Estado, sobre las actividades de la Comisión, procurando que este informe sea d</w:t>
            </w:r>
            <w:r w:rsidR="00E7114D" w:rsidRPr="00E37F84">
              <w:rPr>
                <w:rFonts w:ascii="Azo Sans Lt" w:eastAsiaTheme="minorHAnsi" w:hAnsi="Azo Sans Lt" w:cstheme="minorBidi"/>
                <w:sz w:val="20"/>
                <w:szCs w:val="20"/>
              </w:rPr>
              <w:t>ifundido ampliamente entre los</w:t>
            </w:r>
            <w:r w:rsidRPr="00E37F84">
              <w:rPr>
                <w:rFonts w:ascii="Azo Sans Lt" w:eastAsiaTheme="minorHAnsi" w:hAnsi="Azo Sans Lt" w:cstheme="minorBidi"/>
                <w:sz w:val="20"/>
                <w:szCs w:val="20"/>
              </w:rPr>
              <w:t xml:space="preserve"> miembros de la sociedad;</w:t>
            </w:r>
          </w:p>
        </w:tc>
      </w:tr>
      <w:tr w:rsidR="00691AF7" w:rsidRPr="00E37F84" w:rsidTr="00E512FC">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691AF7" w:rsidRPr="00E37F84" w:rsidRDefault="00691AF7" w:rsidP="00E37F84">
            <w:pPr>
              <w:pStyle w:val="Prrafodelista"/>
              <w:numPr>
                <w:ilvl w:val="0"/>
                <w:numId w:val="3"/>
              </w:numPr>
              <w:tabs>
                <w:tab w:val="left" w:pos="2020"/>
              </w:tabs>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Establecer los mecanismos de difusión que permitan a los usuarios y prestadores de servicios médicos y a la sociedad en su conjunto, conocer sus derechos y obligaciones en materia de salud, así como las funciones de la Comisión;</w:t>
            </w:r>
          </w:p>
        </w:tc>
      </w:tr>
      <w:tr w:rsidR="00691AF7" w:rsidRPr="00E37F84" w:rsidTr="00E512FC">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691AF7" w:rsidRPr="00E37F84" w:rsidRDefault="00691AF7" w:rsidP="00E37F84">
            <w:pPr>
              <w:pStyle w:val="Prrafodelista"/>
              <w:numPr>
                <w:ilvl w:val="0"/>
                <w:numId w:val="3"/>
              </w:numPr>
              <w:tabs>
                <w:tab w:val="left" w:pos="2020"/>
              </w:tabs>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Emitir los acuerdos, resoluciones y opiniones en asuntos de la competencia de la Comisión;</w:t>
            </w:r>
          </w:p>
        </w:tc>
      </w:tr>
      <w:tr w:rsidR="00691AF7" w:rsidRPr="00E37F84" w:rsidTr="00E512FC">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691AF7" w:rsidRPr="00E37F84" w:rsidRDefault="00691AF7" w:rsidP="00E37F84">
            <w:pPr>
              <w:pStyle w:val="Prrafodelista"/>
              <w:numPr>
                <w:ilvl w:val="0"/>
                <w:numId w:val="3"/>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Llevar a cabo los procedimientos de conciliación y arbitraje de conformidad</w:t>
            </w:r>
            <w:r w:rsidR="00737561" w:rsidRPr="00E37F84">
              <w:rPr>
                <w:rFonts w:ascii="Azo Sans Lt" w:eastAsiaTheme="minorHAnsi" w:hAnsi="Azo Sans Lt" w:cstheme="minorBidi"/>
                <w:sz w:val="20"/>
                <w:szCs w:val="20"/>
              </w:rPr>
              <w:t xml:space="preserve"> con lo establecido en la Ley de la Comisión de Arbitraje Médico del Estado de Campeche y el Reglamento Interior</w:t>
            </w:r>
            <w:r w:rsidR="00561000" w:rsidRPr="00E37F84">
              <w:rPr>
                <w:rFonts w:ascii="Azo Sans Lt" w:eastAsiaTheme="minorHAnsi" w:hAnsi="Azo Sans Lt" w:cstheme="minorBidi"/>
                <w:sz w:val="20"/>
                <w:szCs w:val="20"/>
              </w:rPr>
              <w:t>;</w:t>
            </w:r>
          </w:p>
        </w:tc>
      </w:tr>
      <w:tr w:rsidR="00691AF7" w:rsidRPr="00E37F84" w:rsidTr="00E512FC">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691AF7" w:rsidRPr="00E37F84" w:rsidRDefault="00691AF7" w:rsidP="00E37F84">
            <w:pPr>
              <w:pStyle w:val="Prrafodelista"/>
              <w:numPr>
                <w:ilvl w:val="0"/>
                <w:numId w:val="3"/>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Vigilar el cumplimiento de las resoluciones, así como de los convenios que se deriven de los procedimientos de conciliación y arbitraje respectivos;</w:t>
            </w:r>
          </w:p>
        </w:tc>
      </w:tr>
    </w:tbl>
    <w:p w:rsidR="00BF5481" w:rsidRPr="00E37F84" w:rsidRDefault="00BF5481" w:rsidP="00E37F84">
      <w:pPr>
        <w:spacing w:after="0" w:line="240" w:lineRule="auto"/>
        <w:rPr>
          <w:rFonts w:ascii="Azo Sans Lt" w:hAnsi="Azo Sans Lt"/>
          <w:sz w:val="20"/>
          <w:szCs w:val="20"/>
        </w:rPr>
        <w:sectPr w:rsidR="00BF5481" w:rsidRPr="00E37F84" w:rsidSect="00F447AF">
          <w:pgSz w:w="12240" w:h="15840" w:code="1"/>
          <w:pgMar w:top="1701" w:right="1418" w:bottom="1418" w:left="1701" w:header="709" w:footer="709" w:gutter="0"/>
          <w:cols w:space="708"/>
          <w:docGrid w:linePitch="360"/>
        </w:sectPr>
      </w:pPr>
    </w:p>
    <w:tbl>
      <w:tblPr>
        <w:tblW w:w="9638" w:type="dxa"/>
        <w:jc w:val="center"/>
        <w:tblCellMar>
          <w:left w:w="70" w:type="dxa"/>
          <w:right w:w="70" w:type="dxa"/>
        </w:tblCellMar>
        <w:tblLook w:val="04A0" w:firstRow="1" w:lastRow="0" w:firstColumn="1" w:lastColumn="0" w:noHBand="0" w:noVBand="1"/>
      </w:tblPr>
      <w:tblGrid>
        <w:gridCol w:w="9638"/>
      </w:tblGrid>
      <w:tr w:rsidR="00BF5481" w:rsidRPr="00E37F84" w:rsidTr="00BF5481">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BF5481" w:rsidRPr="00E37F84" w:rsidRDefault="00BF5481" w:rsidP="00E37F84">
            <w:pPr>
              <w:spacing w:after="0" w:line="240" w:lineRule="auto"/>
              <w:jc w:val="center"/>
              <w:rPr>
                <w:rFonts w:ascii="Azo Sans Lt" w:eastAsia="Times New Roman" w:hAnsi="Azo Sans Lt"/>
                <w:b/>
                <w:sz w:val="20"/>
                <w:szCs w:val="20"/>
                <w:lang w:eastAsia="es-MX"/>
              </w:rPr>
            </w:pPr>
            <w:r w:rsidRPr="00E37F84">
              <w:rPr>
                <w:rFonts w:ascii="Azo Sans Lt" w:eastAsia="Times New Roman" w:hAnsi="Azo Sans Lt"/>
                <w:b/>
                <w:sz w:val="20"/>
                <w:szCs w:val="20"/>
                <w:lang w:eastAsia="es-MX"/>
              </w:rPr>
              <w:t xml:space="preserve">FUNCIONES ESPECÍFICAS </w:t>
            </w:r>
          </w:p>
        </w:tc>
      </w:tr>
      <w:tr w:rsidR="00691AF7" w:rsidRPr="00E37F84" w:rsidTr="00E512FC">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691AF7" w:rsidRPr="00E37F84" w:rsidRDefault="00691AF7" w:rsidP="00E37F84">
            <w:pPr>
              <w:pStyle w:val="Prrafodelista"/>
              <w:numPr>
                <w:ilvl w:val="0"/>
                <w:numId w:val="3"/>
              </w:numPr>
              <w:spacing w:after="0" w:line="240" w:lineRule="auto"/>
              <w:rPr>
                <w:rFonts w:ascii="Azo Sans Lt" w:hAnsi="Azo Sans Lt"/>
                <w:sz w:val="20"/>
                <w:szCs w:val="20"/>
              </w:rPr>
            </w:pPr>
            <w:r w:rsidRPr="00E37F84">
              <w:rPr>
                <w:rFonts w:ascii="Azo Sans Lt" w:hAnsi="Azo Sans Lt"/>
                <w:sz w:val="20"/>
                <w:szCs w:val="20"/>
              </w:rPr>
              <w:t>Ejecutar los acuerdos emitidos por el Consejo;</w:t>
            </w:r>
          </w:p>
        </w:tc>
      </w:tr>
      <w:tr w:rsidR="00691AF7" w:rsidRPr="00E37F84" w:rsidTr="00E512FC">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691AF7" w:rsidRPr="00E37F84" w:rsidRDefault="00691AF7" w:rsidP="00E37F84">
            <w:pPr>
              <w:pStyle w:val="Prrafodelista"/>
              <w:numPr>
                <w:ilvl w:val="0"/>
                <w:numId w:val="3"/>
              </w:numPr>
              <w:spacing w:after="0" w:line="240" w:lineRule="auto"/>
              <w:ind w:right="93"/>
              <w:jc w:val="both"/>
              <w:rPr>
                <w:rFonts w:ascii="Azo Sans Lt" w:hAnsi="Azo Sans Lt"/>
                <w:sz w:val="20"/>
                <w:szCs w:val="20"/>
              </w:rPr>
            </w:pPr>
            <w:r w:rsidRPr="00E37F84">
              <w:rPr>
                <w:rFonts w:ascii="Azo Sans Lt" w:eastAsiaTheme="minorHAnsi" w:hAnsi="Azo Sans Lt" w:cstheme="minorBidi"/>
                <w:sz w:val="20"/>
                <w:szCs w:val="20"/>
              </w:rPr>
              <w:t>Someter a la consideración del Consejo los proyectos de reglamento interno, de reglamento de procedimientos y demás disposiciones que regulen el funcionamiento de la Comisión, así como sus modificaciones;</w:t>
            </w:r>
          </w:p>
        </w:tc>
      </w:tr>
      <w:tr w:rsidR="00AC1A1F" w:rsidRPr="00E37F84" w:rsidTr="00E70350">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AC1A1F" w:rsidRPr="00E37F84" w:rsidRDefault="00AC1A1F" w:rsidP="00E37F84">
            <w:pPr>
              <w:pStyle w:val="Prrafodelista"/>
              <w:numPr>
                <w:ilvl w:val="0"/>
                <w:numId w:val="3"/>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Solicitar todo tipo de información a los usuarios y prestadores de servicios médicos y realizar las investigaciones pertinentes, a efectos de cumplir cabalmente con las atribuciones de la Comisión;</w:t>
            </w:r>
          </w:p>
        </w:tc>
      </w:tr>
      <w:tr w:rsidR="00AC1A1F" w:rsidRPr="00E37F84" w:rsidTr="00E70350">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AC1A1F" w:rsidRPr="00E37F84" w:rsidRDefault="00AC1A1F" w:rsidP="00E37F84">
            <w:pPr>
              <w:pStyle w:val="Prrafodelista"/>
              <w:numPr>
                <w:ilvl w:val="0"/>
                <w:numId w:val="3"/>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Publicar las recomendaciones y opiniones técnicas de la Comisión, en los casos que estime conveniente;</w:t>
            </w:r>
          </w:p>
        </w:tc>
      </w:tr>
      <w:tr w:rsidR="00AC1A1F" w:rsidRPr="00E37F84" w:rsidTr="00E70350">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AC1A1F" w:rsidRPr="00E37F84" w:rsidRDefault="00AC1A1F" w:rsidP="00E37F84">
            <w:pPr>
              <w:pStyle w:val="Prrafodelista"/>
              <w:numPr>
                <w:ilvl w:val="0"/>
                <w:numId w:val="3"/>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Otorgar a terceros poderes para pleitos y cobranzas, con cláusula especial para formular denuncias o querellas y su ratificación ante tribunales judiciales, administrativos o del trabajo;</w:t>
            </w:r>
          </w:p>
        </w:tc>
      </w:tr>
      <w:tr w:rsidR="00AC1A1F" w:rsidRPr="00E37F84" w:rsidTr="00E70350">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AC1A1F" w:rsidRPr="00E37F84" w:rsidRDefault="00AC1A1F" w:rsidP="00E37F84">
            <w:pPr>
              <w:pStyle w:val="Prrafodelista"/>
              <w:numPr>
                <w:ilvl w:val="0"/>
                <w:numId w:val="3"/>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Celebrar toda clase de actos jurídicos que permitan el cumplimie</w:t>
            </w:r>
            <w:r w:rsidR="00561000" w:rsidRPr="00E37F84">
              <w:rPr>
                <w:rFonts w:ascii="Azo Sans Lt" w:eastAsiaTheme="minorHAnsi" w:hAnsi="Azo Sans Lt" w:cstheme="minorBidi"/>
                <w:sz w:val="20"/>
                <w:szCs w:val="20"/>
              </w:rPr>
              <w:t>nto del objetivo de la Comisión;</w:t>
            </w:r>
          </w:p>
        </w:tc>
      </w:tr>
      <w:tr w:rsidR="00F82CFE" w:rsidRPr="00E37F84" w:rsidTr="00E70350">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F82CFE" w:rsidRPr="00E37F84" w:rsidRDefault="00737561" w:rsidP="00E37F84">
            <w:pPr>
              <w:pStyle w:val="Prrafodelista"/>
              <w:numPr>
                <w:ilvl w:val="0"/>
                <w:numId w:val="3"/>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 xml:space="preserve">Coordinar y autorizar </w:t>
            </w:r>
            <w:r w:rsidR="00F82CFE" w:rsidRPr="00E37F84">
              <w:rPr>
                <w:rFonts w:ascii="Azo Sans Lt" w:eastAsiaTheme="minorHAnsi" w:hAnsi="Azo Sans Lt" w:cstheme="minorBidi"/>
                <w:sz w:val="20"/>
                <w:szCs w:val="20"/>
              </w:rPr>
              <w:t>el Programa Operativo Anual</w:t>
            </w:r>
            <w:r w:rsidR="00561000" w:rsidRPr="00E37F84">
              <w:rPr>
                <w:rFonts w:ascii="Azo Sans Lt" w:eastAsiaTheme="minorHAnsi" w:hAnsi="Azo Sans Lt" w:cstheme="minorBidi"/>
                <w:sz w:val="20"/>
                <w:szCs w:val="20"/>
              </w:rPr>
              <w:t>;</w:t>
            </w:r>
          </w:p>
        </w:tc>
      </w:tr>
      <w:tr w:rsidR="00F82CFE" w:rsidRPr="00E37F84" w:rsidTr="00E70350">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F82CFE" w:rsidRPr="00E37F84" w:rsidRDefault="00F82CFE" w:rsidP="00E37F84">
            <w:pPr>
              <w:pStyle w:val="Prrafodelista"/>
              <w:numPr>
                <w:ilvl w:val="0"/>
                <w:numId w:val="3"/>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Coordinar las acciones para la elaboración del Presupuesto Anual de la</w:t>
            </w:r>
            <w:r w:rsidR="00737561" w:rsidRPr="00E37F84">
              <w:rPr>
                <w:rFonts w:ascii="Azo Sans Lt" w:eastAsiaTheme="minorHAnsi" w:hAnsi="Azo Sans Lt" w:cstheme="minorBidi"/>
                <w:sz w:val="20"/>
                <w:szCs w:val="20"/>
              </w:rPr>
              <w:t xml:space="preserve"> Comisión y solicitar su aprobación al </w:t>
            </w:r>
            <w:r w:rsidR="00B96C71" w:rsidRPr="00E37F84">
              <w:rPr>
                <w:rFonts w:ascii="Azo Sans Lt" w:eastAsiaTheme="minorHAnsi" w:hAnsi="Azo Sans Lt" w:cstheme="minorBidi"/>
                <w:sz w:val="20"/>
                <w:szCs w:val="20"/>
              </w:rPr>
              <w:t>Consejo</w:t>
            </w:r>
            <w:r w:rsidR="00561000" w:rsidRPr="00E37F84">
              <w:rPr>
                <w:rFonts w:ascii="Azo Sans Lt" w:eastAsiaTheme="minorHAnsi" w:hAnsi="Azo Sans Lt" w:cstheme="minorBidi"/>
                <w:sz w:val="20"/>
                <w:szCs w:val="20"/>
              </w:rPr>
              <w:t>;</w:t>
            </w:r>
          </w:p>
        </w:tc>
      </w:tr>
      <w:tr w:rsidR="00F82CFE" w:rsidRPr="00E37F84" w:rsidTr="00E70350">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F82CFE" w:rsidRPr="00E37F84" w:rsidRDefault="00F82CFE" w:rsidP="00E37F84">
            <w:pPr>
              <w:pStyle w:val="Prrafodelista"/>
              <w:numPr>
                <w:ilvl w:val="0"/>
                <w:numId w:val="3"/>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Coordinar las acciones que se llevarán a cabo en los Programas de Simplificación y Desregulación Administrativa y el de Organización integral</w:t>
            </w:r>
            <w:r w:rsidR="00561000" w:rsidRPr="00E37F84">
              <w:rPr>
                <w:rFonts w:ascii="Azo Sans Lt" w:eastAsiaTheme="minorHAnsi" w:hAnsi="Azo Sans Lt" w:cstheme="minorBidi"/>
                <w:sz w:val="20"/>
                <w:szCs w:val="20"/>
              </w:rPr>
              <w:t>;</w:t>
            </w:r>
          </w:p>
        </w:tc>
      </w:tr>
      <w:tr w:rsidR="00F82CFE" w:rsidRPr="00E37F84" w:rsidTr="00E70350">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F82CFE" w:rsidRPr="00E37F84" w:rsidRDefault="00F82CFE" w:rsidP="00E37F84">
            <w:pPr>
              <w:pStyle w:val="Prrafodelista"/>
              <w:numPr>
                <w:ilvl w:val="0"/>
                <w:numId w:val="3"/>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 xml:space="preserve">Rendir informe ante las autoridades correspondientes en el momento </w:t>
            </w:r>
            <w:r w:rsidR="00B96C71" w:rsidRPr="00E37F84">
              <w:rPr>
                <w:rFonts w:ascii="Azo Sans Lt" w:eastAsiaTheme="minorHAnsi" w:hAnsi="Azo Sans Lt" w:cstheme="minorBidi"/>
                <w:sz w:val="20"/>
                <w:szCs w:val="20"/>
              </w:rPr>
              <w:t>que sea requerido</w:t>
            </w:r>
            <w:r w:rsidR="00561000" w:rsidRPr="00E37F84">
              <w:rPr>
                <w:rFonts w:ascii="Azo Sans Lt" w:eastAsiaTheme="minorHAnsi" w:hAnsi="Azo Sans Lt" w:cstheme="minorBidi"/>
                <w:sz w:val="20"/>
                <w:szCs w:val="20"/>
              </w:rPr>
              <w:t>;</w:t>
            </w:r>
          </w:p>
        </w:tc>
      </w:tr>
      <w:tr w:rsidR="00E512FC" w:rsidRPr="00E37F84" w:rsidTr="00E512FC">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E512FC" w:rsidRPr="00E37F84" w:rsidRDefault="00E512FC" w:rsidP="00E37F84">
            <w:pPr>
              <w:pStyle w:val="Prrafodelista"/>
              <w:numPr>
                <w:ilvl w:val="0"/>
                <w:numId w:val="3"/>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Vigilar que el programa de Acceso a la Información Pública cuente con la información adecuada y actualizada</w:t>
            </w:r>
            <w:r w:rsidR="00B96C71" w:rsidRPr="00E37F84">
              <w:rPr>
                <w:rFonts w:ascii="Azo Sans Lt" w:eastAsiaTheme="minorHAnsi" w:hAnsi="Azo Sans Lt" w:cstheme="minorBidi"/>
                <w:sz w:val="20"/>
                <w:szCs w:val="20"/>
              </w:rPr>
              <w:t>,</w:t>
            </w:r>
            <w:r w:rsidRPr="00E37F84">
              <w:rPr>
                <w:rFonts w:ascii="Azo Sans Lt" w:eastAsiaTheme="minorHAnsi" w:hAnsi="Azo Sans Lt" w:cstheme="minorBidi"/>
                <w:sz w:val="20"/>
                <w:szCs w:val="20"/>
              </w:rPr>
              <w:t xml:space="preserve"> de tal forma que sea enviada a la Uni</w:t>
            </w:r>
            <w:r w:rsidR="00635600" w:rsidRPr="00E37F84">
              <w:rPr>
                <w:rFonts w:ascii="Azo Sans Lt" w:eastAsiaTheme="minorHAnsi" w:hAnsi="Azo Sans Lt" w:cstheme="minorBidi"/>
                <w:sz w:val="20"/>
                <w:szCs w:val="20"/>
              </w:rPr>
              <w:t>dad de acceso la información cuando sea requerida</w:t>
            </w:r>
            <w:r w:rsidR="00561000" w:rsidRPr="00E37F84">
              <w:rPr>
                <w:rFonts w:ascii="Azo Sans Lt" w:eastAsiaTheme="minorHAnsi" w:hAnsi="Azo Sans Lt" w:cstheme="minorBidi"/>
                <w:sz w:val="20"/>
                <w:szCs w:val="20"/>
              </w:rPr>
              <w:t>;</w:t>
            </w:r>
          </w:p>
        </w:tc>
      </w:tr>
      <w:tr w:rsidR="00E512FC" w:rsidRPr="00E37F84" w:rsidTr="00E512FC">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E512FC" w:rsidRPr="00E37F84" w:rsidRDefault="002A0346" w:rsidP="00E37F84">
            <w:pPr>
              <w:pStyle w:val="Prrafodelista"/>
              <w:numPr>
                <w:ilvl w:val="0"/>
                <w:numId w:val="3"/>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Coordinar y supervisar que se canalice a los usuarios  a la Unidad de Acceso cuando soliciten información</w:t>
            </w:r>
            <w:r w:rsidR="00561000" w:rsidRPr="00E37F84">
              <w:rPr>
                <w:rFonts w:ascii="Azo Sans Lt" w:eastAsiaTheme="minorHAnsi" w:hAnsi="Azo Sans Lt" w:cstheme="minorBidi"/>
                <w:sz w:val="20"/>
                <w:szCs w:val="20"/>
              </w:rPr>
              <w:t>;</w:t>
            </w:r>
          </w:p>
        </w:tc>
      </w:tr>
      <w:tr w:rsidR="00E512FC" w:rsidRPr="00E37F84" w:rsidTr="00E512FC">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E512FC" w:rsidRPr="00E37F84" w:rsidRDefault="00E512FC" w:rsidP="00E37F84">
            <w:pPr>
              <w:pStyle w:val="Prrafodelista"/>
              <w:numPr>
                <w:ilvl w:val="0"/>
                <w:numId w:val="3"/>
              </w:numPr>
              <w:spacing w:after="0" w:line="240" w:lineRule="auto"/>
              <w:rPr>
                <w:rFonts w:ascii="Azo Sans Lt" w:eastAsiaTheme="minorHAnsi" w:hAnsi="Azo Sans Lt" w:cstheme="minorBidi"/>
                <w:sz w:val="20"/>
                <w:szCs w:val="20"/>
              </w:rPr>
            </w:pPr>
            <w:r w:rsidRPr="00E37F84">
              <w:rPr>
                <w:rFonts w:ascii="Azo Sans Lt" w:eastAsiaTheme="minorHAnsi" w:hAnsi="Azo Sans Lt" w:cstheme="minorBidi"/>
                <w:sz w:val="20"/>
                <w:szCs w:val="20"/>
              </w:rPr>
              <w:t xml:space="preserve">Elaborar el </w:t>
            </w:r>
            <w:r w:rsidR="00391C58" w:rsidRPr="00E37F84">
              <w:rPr>
                <w:rFonts w:ascii="Azo Sans Lt" w:eastAsiaTheme="minorHAnsi" w:hAnsi="Azo Sans Lt" w:cstheme="minorBidi"/>
                <w:sz w:val="20"/>
                <w:szCs w:val="20"/>
              </w:rPr>
              <w:t>p</w:t>
            </w:r>
            <w:r w:rsidRPr="00E37F84">
              <w:rPr>
                <w:rFonts w:ascii="Azo Sans Lt" w:eastAsiaTheme="minorHAnsi" w:hAnsi="Azo Sans Lt" w:cstheme="minorBidi"/>
                <w:sz w:val="20"/>
                <w:szCs w:val="20"/>
              </w:rPr>
              <w:t xml:space="preserve">rograma anual de adquisiciones en base a la normatividad establecida, y presentarlo al </w:t>
            </w:r>
            <w:r w:rsidR="00B657EC" w:rsidRPr="00E37F84">
              <w:rPr>
                <w:rFonts w:ascii="Azo Sans Lt" w:eastAsiaTheme="minorHAnsi" w:hAnsi="Azo Sans Lt" w:cstheme="minorBidi"/>
                <w:sz w:val="20"/>
                <w:szCs w:val="20"/>
              </w:rPr>
              <w:t>Consejo</w:t>
            </w:r>
            <w:r w:rsidRPr="00E37F84">
              <w:rPr>
                <w:rFonts w:ascii="Azo Sans Lt" w:eastAsiaTheme="minorHAnsi" w:hAnsi="Azo Sans Lt" w:cstheme="minorBidi"/>
                <w:sz w:val="20"/>
                <w:szCs w:val="20"/>
              </w:rPr>
              <w:t xml:space="preserve"> para su autorización</w:t>
            </w:r>
            <w:r w:rsidR="00561000" w:rsidRPr="00E37F84">
              <w:rPr>
                <w:rFonts w:ascii="Azo Sans Lt" w:eastAsiaTheme="minorHAnsi" w:hAnsi="Azo Sans Lt" w:cstheme="minorBidi"/>
                <w:sz w:val="20"/>
                <w:szCs w:val="20"/>
              </w:rPr>
              <w:t>;</w:t>
            </w:r>
          </w:p>
        </w:tc>
      </w:tr>
      <w:tr w:rsidR="00E512FC" w:rsidRPr="00E37F84" w:rsidTr="00E512FC">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E512FC" w:rsidRPr="00E37F84" w:rsidRDefault="00E512FC" w:rsidP="00E37F84">
            <w:pPr>
              <w:pStyle w:val="Prrafodelista"/>
              <w:numPr>
                <w:ilvl w:val="0"/>
                <w:numId w:val="3"/>
              </w:numPr>
              <w:spacing w:after="0" w:line="240" w:lineRule="auto"/>
              <w:jc w:val="both"/>
              <w:rPr>
                <w:rFonts w:ascii="Azo Sans Lt" w:hAnsi="Azo Sans Lt"/>
                <w:sz w:val="20"/>
                <w:szCs w:val="20"/>
              </w:rPr>
            </w:pPr>
            <w:r w:rsidRPr="00E37F84">
              <w:rPr>
                <w:rFonts w:ascii="Azo Sans Lt" w:hAnsi="Azo Sans Lt"/>
                <w:sz w:val="20"/>
                <w:szCs w:val="20"/>
              </w:rPr>
              <w:t>Vigilar que el programa de protección civil sea actualizado y aplicado correctamente en los casos de contingencias por desastres naturales, protegiendo de esta forma el patrimonio humano y financiero</w:t>
            </w:r>
            <w:r w:rsidR="00561000" w:rsidRPr="00E37F84">
              <w:rPr>
                <w:rFonts w:ascii="Azo Sans Lt" w:hAnsi="Azo Sans Lt"/>
                <w:sz w:val="20"/>
                <w:szCs w:val="20"/>
              </w:rPr>
              <w:t>;</w:t>
            </w:r>
          </w:p>
        </w:tc>
      </w:tr>
      <w:tr w:rsidR="00E512FC" w:rsidRPr="00E37F84" w:rsidTr="00E512FC">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E512FC" w:rsidRPr="00E37F84" w:rsidRDefault="00E512FC" w:rsidP="00E37F84">
            <w:pPr>
              <w:pStyle w:val="Prrafodelista"/>
              <w:numPr>
                <w:ilvl w:val="0"/>
                <w:numId w:val="3"/>
              </w:numPr>
              <w:spacing w:after="0" w:line="240" w:lineRule="auto"/>
              <w:jc w:val="both"/>
              <w:rPr>
                <w:rFonts w:ascii="Azo Sans Lt" w:hAnsi="Azo Sans Lt"/>
                <w:sz w:val="20"/>
                <w:szCs w:val="20"/>
              </w:rPr>
            </w:pPr>
            <w:r w:rsidRPr="00E37F84">
              <w:rPr>
                <w:rFonts w:ascii="Azo Sans Lt" w:hAnsi="Azo Sans Lt"/>
                <w:sz w:val="20"/>
                <w:szCs w:val="20"/>
              </w:rPr>
              <w:t xml:space="preserve">Planear y coordinar </w:t>
            </w:r>
            <w:r w:rsidR="00610C8E" w:rsidRPr="00E37F84">
              <w:rPr>
                <w:rFonts w:ascii="Azo Sans Lt" w:hAnsi="Azo Sans Lt"/>
                <w:sz w:val="20"/>
                <w:szCs w:val="20"/>
              </w:rPr>
              <w:t>las acciones derivadas de las solicitudes con carácter de compromiso gubernamental</w:t>
            </w:r>
            <w:r w:rsidR="00561000" w:rsidRPr="00E37F84">
              <w:rPr>
                <w:rFonts w:ascii="Azo Sans Lt" w:hAnsi="Azo Sans Lt"/>
                <w:sz w:val="20"/>
                <w:szCs w:val="20"/>
              </w:rPr>
              <w:t xml:space="preserve">, </w:t>
            </w:r>
          </w:p>
        </w:tc>
      </w:tr>
      <w:tr w:rsidR="00E512FC" w:rsidRPr="00E37F84" w:rsidTr="00E512FC">
        <w:trPr>
          <w:trHeight w:val="375"/>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E512FC" w:rsidRPr="00E37F84" w:rsidRDefault="00E512FC" w:rsidP="00E37F84">
            <w:pPr>
              <w:pStyle w:val="Prrafodelista"/>
              <w:numPr>
                <w:ilvl w:val="0"/>
                <w:numId w:val="3"/>
              </w:numPr>
              <w:spacing w:after="0" w:line="240" w:lineRule="auto"/>
              <w:rPr>
                <w:rFonts w:ascii="Azo Sans Lt" w:hAnsi="Azo Sans Lt"/>
                <w:sz w:val="20"/>
                <w:szCs w:val="20"/>
              </w:rPr>
            </w:pPr>
            <w:r w:rsidRPr="00E37F84">
              <w:rPr>
                <w:rFonts w:ascii="Azo Sans Lt" w:hAnsi="Azo Sans Lt"/>
                <w:sz w:val="20"/>
                <w:szCs w:val="20"/>
              </w:rPr>
              <w:t>Las demás que con tal carácter le correspondan como titular de la Comisión o le confieran el Consejo o las disposiciones legales, reglamentarias y administrativas que sean aplicables</w:t>
            </w:r>
            <w:r w:rsidR="00561000" w:rsidRPr="00E37F84">
              <w:rPr>
                <w:rFonts w:ascii="Azo Sans Lt" w:hAnsi="Azo Sans Lt"/>
                <w:sz w:val="20"/>
                <w:szCs w:val="20"/>
              </w:rPr>
              <w:t>.</w:t>
            </w:r>
          </w:p>
        </w:tc>
      </w:tr>
    </w:tbl>
    <w:p w:rsidR="00EC2344" w:rsidRPr="00E37F84" w:rsidRDefault="00EC2344" w:rsidP="00E37F84">
      <w:pPr>
        <w:spacing w:after="0" w:line="240" w:lineRule="auto"/>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2154"/>
        <w:gridCol w:w="2154"/>
        <w:gridCol w:w="3402"/>
      </w:tblGrid>
      <w:tr w:rsidR="00B40A55" w:rsidRPr="00E37F84" w:rsidTr="00E86D79">
        <w:trPr>
          <w:trHeight w:val="340"/>
          <w:jc w:val="center"/>
        </w:trPr>
        <w:tc>
          <w:tcPr>
            <w:tcW w:w="9638" w:type="dxa"/>
            <w:gridSpan w:val="4"/>
            <w:tcBorders>
              <w:bottom w:val="single" w:sz="4" w:space="0" w:color="auto"/>
            </w:tcBorders>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cs="Calibri"/>
                <w:b/>
                <w:sz w:val="20"/>
                <w:szCs w:val="20"/>
              </w:rPr>
              <w:t>COMPORTAMIENTO ESPERADO</w:t>
            </w:r>
          </w:p>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cs="Calibri"/>
                <w:b/>
                <w:sz w:val="20"/>
                <w:szCs w:val="20"/>
              </w:rPr>
              <w:t>(CÓDIGO DE ÉTICA DEL GOBIERNO DEL ESTADO, APROBADO EL 13/05/2011)</w:t>
            </w:r>
          </w:p>
        </w:tc>
      </w:tr>
      <w:tr w:rsidR="00B40A55" w:rsidRPr="00E37F84" w:rsidTr="00E86D79">
        <w:trPr>
          <w:trHeight w:val="776"/>
          <w:jc w:val="center"/>
        </w:trPr>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915171" w:rsidRPr="00E37F84" w:rsidRDefault="00915171" w:rsidP="00E37F84">
            <w:pPr>
              <w:pStyle w:val="Sinespaciado"/>
              <w:tabs>
                <w:tab w:val="left" w:pos="2253"/>
              </w:tabs>
              <w:rPr>
                <w:rFonts w:ascii="Azo Sans Lt" w:hAnsi="Azo Sans Lt" w:cs="Calibri"/>
                <w:sz w:val="20"/>
                <w:szCs w:val="20"/>
              </w:rPr>
            </w:pPr>
            <w:r w:rsidRPr="00E37F84">
              <w:rPr>
                <w:rFonts w:ascii="Azo Sans Lt" w:hAnsi="Azo Sans Lt" w:cs="Calibri"/>
                <w:sz w:val="20"/>
                <w:szCs w:val="20"/>
              </w:rPr>
              <w:t>Respeto,</w:t>
            </w:r>
          </w:p>
          <w:p w:rsidR="00915171" w:rsidRPr="00E37F84" w:rsidRDefault="00915171" w:rsidP="00E37F84">
            <w:pPr>
              <w:pStyle w:val="Sinespaciado"/>
              <w:tabs>
                <w:tab w:val="left" w:pos="2253"/>
              </w:tabs>
              <w:rPr>
                <w:rFonts w:ascii="Azo Sans Lt" w:hAnsi="Azo Sans Lt" w:cs="Calibri"/>
                <w:sz w:val="20"/>
                <w:szCs w:val="20"/>
              </w:rPr>
            </w:pPr>
            <w:r w:rsidRPr="00E37F84">
              <w:rPr>
                <w:rFonts w:ascii="Azo Sans Lt" w:hAnsi="Azo Sans Lt" w:cs="Calibri"/>
                <w:sz w:val="20"/>
                <w:szCs w:val="20"/>
              </w:rPr>
              <w:t xml:space="preserve">Honradez, </w:t>
            </w:r>
          </w:p>
          <w:p w:rsidR="00915171" w:rsidRPr="00E37F84" w:rsidRDefault="00915171" w:rsidP="00E37F84">
            <w:pPr>
              <w:pStyle w:val="Sinespaciado"/>
              <w:tabs>
                <w:tab w:val="left" w:pos="2253"/>
              </w:tabs>
              <w:rPr>
                <w:rFonts w:ascii="Azo Sans Lt" w:hAnsi="Azo Sans Lt" w:cs="Calibri"/>
                <w:sz w:val="20"/>
                <w:szCs w:val="20"/>
              </w:rPr>
            </w:pPr>
            <w:r w:rsidRPr="00E37F84">
              <w:rPr>
                <w:rFonts w:ascii="Azo Sans Lt" w:hAnsi="Azo Sans Lt" w:cs="Calibri"/>
                <w:sz w:val="20"/>
                <w:szCs w:val="20"/>
              </w:rPr>
              <w:t>Integridad,</w:t>
            </w:r>
          </w:p>
          <w:p w:rsidR="00915171" w:rsidRPr="00E37F84" w:rsidRDefault="00915171" w:rsidP="00E37F84">
            <w:pPr>
              <w:pStyle w:val="Sinespaciado"/>
              <w:tabs>
                <w:tab w:val="left" w:pos="2253"/>
              </w:tabs>
              <w:rPr>
                <w:rFonts w:ascii="Azo Sans Lt" w:hAnsi="Azo Sans Lt" w:cs="Calibri"/>
                <w:sz w:val="20"/>
                <w:szCs w:val="20"/>
              </w:rPr>
            </w:pPr>
            <w:r w:rsidRPr="00E37F84">
              <w:rPr>
                <w:rFonts w:ascii="Azo Sans Lt" w:hAnsi="Azo Sans Lt" w:cs="Calibri"/>
                <w:sz w:val="20"/>
                <w:szCs w:val="20"/>
              </w:rPr>
              <w:t>Lealtad,</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tcPr>
          <w:p w:rsidR="00915171" w:rsidRPr="00E37F84" w:rsidRDefault="00915171" w:rsidP="00E37F84">
            <w:pPr>
              <w:pStyle w:val="Sinespaciado"/>
              <w:tabs>
                <w:tab w:val="left" w:pos="2253"/>
              </w:tabs>
              <w:rPr>
                <w:rFonts w:ascii="Azo Sans Lt" w:hAnsi="Azo Sans Lt" w:cs="Calibri"/>
                <w:sz w:val="20"/>
                <w:szCs w:val="20"/>
              </w:rPr>
            </w:pPr>
            <w:r w:rsidRPr="00E37F84">
              <w:rPr>
                <w:rFonts w:ascii="Azo Sans Lt" w:hAnsi="Azo Sans Lt" w:cs="Calibri"/>
                <w:sz w:val="20"/>
                <w:szCs w:val="20"/>
              </w:rPr>
              <w:t>Honestidad, Transparencia, Confidencialidad,</w:t>
            </w:r>
          </w:p>
          <w:p w:rsidR="00915171" w:rsidRPr="00E37F84" w:rsidRDefault="00915171" w:rsidP="00E37F84">
            <w:pPr>
              <w:pStyle w:val="Sinespaciado"/>
              <w:tabs>
                <w:tab w:val="left" w:pos="2253"/>
              </w:tabs>
              <w:rPr>
                <w:rFonts w:ascii="Azo Sans Lt" w:hAnsi="Azo Sans Lt" w:cs="Calibri"/>
                <w:sz w:val="20"/>
                <w:szCs w:val="20"/>
              </w:rPr>
            </w:pPr>
            <w:r w:rsidRPr="00E37F84">
              <w:rPr>
                <w:rFonts w:ascii="Azo Sans Lt" w:hAnsi="Azo Sans Lt" w:cs="Calibri"/>
                <w:sz w:val="20"/>
                <w:szCs w:val="20"/>
              </w:rPr>
              <w:t>Imparcialidad,</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tcPr>
          <w:p w:rsidR="00915171" w:rsidRPr="00E37F84" w:rsidRDefault="00915171" w:rsidP="00E37F84">
            <w:pPr>
              <w:pStyle w:val="Sinespaciado"/>
              <w:tabs>
                <w:tab w:val="left" w:pos="2253"/>
              </w:tabs>
              <w:rPr>
                <w:rFonts w:ascii="Azo Sans Lt" w:hAnsi="Azo Sans Lt" w:cs="Calibri"/>
                <w:sz w:val="20"/>
                <w:szCs w:val="20"/>
              </w:rPr>
            </w:pPr>
            <w:r w:rsidRPr="00E37F84">
              <w:rPr>
                <w:rFonts w:ascii="Azo Sans Lt" w:hAnsi="Azo Sans Lt" w:cs="Calibri"/>
                <w:sz w:val="20"/>
                <w:szCs w:val="20"/>
              </w:rPr>
              <w:t>Responsabilidad,</w:t>
            </w:r>
          </w:p>
          <w:p w:rsidR="00915171" w:rsidRPr="00E37F84" w:rsidRDefault="00915171" w:rsidP="00E37F84">
            <w:pPr>
              <w:pStyle w:val="Sinespaciado"/>
              <w:tabs>
                <w:tab w:val="left" w:pos="2253"/>
              </w:tabs>
              <w:rPr>
                <w:rFonts w:ascii="Azo Sans Lt" w:hAnsi="Azo Sans Lt" w:cs="Calibri"/>
                <w:sz w:val="20"/>
                <w:szCs w:val="20"/>
              </w:rPr>
            </w:pPr>
            <w:r w:rsidRPr="00E37F84">
              <w:rPr>
                <w:rFonts w:ascii="Azo Sans Lt" w:hAnsi="Azo Sans Lt" w:cs="Calibri"/>
                <w:sz w:val="20"/>
                <w:szCs w:val="20"/>
              </w:rPr>
              <w:t xml:space="preserve">Legalidad, </w:t>
            </w:r>
          </w:p>
          <w:p w:rsidR="00915171" w:rsidRPr="00E37F84" w:rsidRDefault="00915171" w:rsidP="00E37F84">
            <w:pPr>
              <w:pStyle w:val="Sinespaciado"/>
              <w:tabs>
                <w:tab w:val="left" w:pos="2253"/>
              </w:tabs>
              <w:rPr>
                <w:rFonts w:ascii="Azo Sans Lt" w:hAnsi="Azo Sans Lt" w:cs="Calibri"/>
                <w:sz w:val="20"/>
                <w:szCs w:val="20"/>
              </w:rPr>
            </w:pPr>
            <w:r w:rsidRPr="00E37F84">
              <w:rPr>
                <w:rFonts w:ascii="Azo Sans Lt" w:hAnsi="Azo Sans Lt" w:cs="Calibri"/>
                <w:sz w:val="20"/>
                <w:szCs w:val="20"/>
              </w:rPr>
              <w:t>Liderazgo,</w:t>
            </w:r>
          </w:p>
          <w:p w:rsidR="00915171" w:rsidRPr="00E37F84" w:rsidRDefault="00915171" w:rsidP="00E37F84">
            <w:pPr>
              <w:pStyle w:val="Sinespaciado"/>
              <w:tabs>
                <w:tab w:val="left" w:pos="2253"/>
              </w:tabs>
              <w:rPr>
                <w:rFonts w:ascii="Azo Sans Lt" w:hAnsi="Azo Sans Lt" w:cs="Calibri"/>
                <w:sz w:val="20"/>
                <w:szCs w:val="20"/>
              </w:rPr>
            </w:pPr>
            <w:r w:rsidRPr="00E37F84">
              <w:rPr>
                <w:rFonts w:ascii="Azo Sans Lt" w:hAnsi="Azo Sans Lt" w:cs="Calibri"/>
                <w:sz w:val="20"/>
                <w:szCs w:val="20"/>
              </w:rPr>
              <w:t>Eficiencia,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915171" w:rsidRPr="00E37F84" w:rsidRDefault="00915171" w:rsidP="00E37F84">
            <w:pPr>
              <w:pStyle w:val="Sinespaciado"/>
              <w:tabs>
                <w:tab w:val="left" w:pos="2253"/>
              </w:tabs>
              <w:rPr>
                <w:rFonts w:ascii="Azo Sans Lt" w:hAnsi="Azo Sans Lt"/>
                <w:sz w:val="20"/>
                <w:szCs w:val="20"/>
              </w:rPr>
            </w:pPr>
            <w:r w:rsidRPr="00E37F84">
              <w:rPr>
                <w:rFonts w:ascii="Azo Sans Lt" w:hAnsi="Azo Sans Lt" w:cs="Calibri"/>
                <w:sz w:val="20"/>
                <w:szCs w:val="20"/>
              </w:rPr>
              <w:t xml:space="preserve">Rendición de Cuentas, </w:t>
            </w:r>
          </w:p>
          <w:p w:rsidR="00915171" w:rsidRPr="00E37F84" w:rsidRDefault="00915171" w:rsidP="00E37F84">
            <w:pPr>
              <w:pStyle w:val="Sinespaciado"/>
              <w:tabs>
                <w:tab w:val="left" w:pos="2253"/>
              </w:tabs>
              <w:rPr>
                <w:rFonts w:ascii="Azo Sans Lt" w:hAnsi="Azo Sans Lt" w:cs="Calibri"/>
                <w:sz w:val="20"/>
                <w:szCs w:val="20"/>
              </w:rPr>
            </w:pPr>
            <w:r w:rsidRPr="00E37F84">
              <w:rPr>
                <w:rFonts w:ascii="Azo Sans Lt" w:hAnsi="Azo Sans Lt" w:cs="Calibri"/>
                <w:sz w:val="20"/>
                <w:szCs w:val="20"/>
              </w:rPr>
              <w:t>Institucionalidad.</w:t>
            </w:r>
          </w:p>
          <w:p w:rsidR="00915171" w:rsidRPr="00E37F84" w:rsidRDefault="00915171" w:rsidP="00E37F84">
            <w:pPr>
              <w:pStyle w:val="Sinespaciado"/>
              <w:tabs>
                <w:tab w:val="left" w:pos="2253"/>
              </w:tabs>
              <w:rPr>
                <w:rFonts w:ascii="Azo Sans Lt" w:hAnsi="Azo Sans Lt" w:cs="Calibri"/>
                <w:sz w:val="20"/>
                <w:szCs w:val="20"/>
              </w:rPr>
            </w:pPr>
            <w:r w:rsidRPr="00E37F84">
              <w:rPr>
                <w:rFonts w:ascii="Azo Sans Lt" w:hAnsi="Azo Sans Lt" w:cs="Calibri"/>
                <w:sz w:val="20"/>
                <w:szCs w:val="20"/>
              </w:rPr>
              <w:t>Compromiso con el bienestar social,</w:t>
            </w:r>
          </w:p>
        </w:tc>
      </w:tr>
    </w:tbl>
    <w:p w:rsidR="00BF5481" w:rsidRPr="00E37F84" w:rsidRDefault="00BF5481" w:rsidP="00E37F84">
      <w:pPr>
        <w:pStyle w:val="Sinespaciado"/>
        <w:rPr>
          <w:rFonts w:ascii="Azo Sans Lt" w:hAnsi="Azo Sans Lt"/>
          <w:sz w:val="20"/>
          <w:szCs w:val="20"/>
        </w:rPr>
        <w:sectPr w:rsidR="00BF5481" w:rsidRPr="00E37F84" w:rsidSect="00F447AF">
          <w:pgSz w:w="12240" w:h="15840" w:code="1"/>
          <w:pgMar w:top="1701" w:right="1418" w:bottom="1418" w:left="1701" w:header="709" w:footer="709" w:gutter="0"/>
          <w:cols w:space="708"/>
          <w:docGrid w:linePitch="360"/>
        </w:sect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118"/>
        <w:gridCol w:w="3118"/>
      </w:tblGrid>
      <w:tr w:rsidR="00B40A55" w:rsidRPr="00E37F84" w:rsidTr="00E86D79">
        <w:trPr>
          <w:trHeight w:val="340"/>
          <w:jc w:val="center"/>
        </w:trPr>
        <w:tc>
          <w:tcPr>
            <w:tcW w:w="9638" w:type="dxa"/>
            <w:gridSpan w:val="3"/>
            <w:tcBorders>
              <w:top w:val="single" w:sz="4" w:space="0" w:color="auto"/>
              <w:bottom w:val="single" w:sz="4" w:space="0" w:color="auto"/>
            </w:tcBorders>
            <w:shd w:val="clear" w:color="auto" w:fill="auto"/>
            <w:vAlign w:val="center"/>
          </w:tcPr>
          <w:p w:rsidR="00915171" w:rsidRPr="00E37F84" w:rsidRDefault="00915171" w:rsidP="00E37F84">
            <w:pPr>
              <w:pStyle w:val="Sinespaciado"/>
              <w:ind w:left="357" w:hanging="357"/>
              <w:jc w:val="center"/>
              <w:rPr>
                <w:rFonts w:ascii="Azo Sans Lt" w:hAnsi="Azo Sans Lt" w:cs="Calibri"/>
                <w:b/>
                <w:sz w:val="20"/>
                <w:szCs w:val="20"/>
              </w:rPr>
            </w:pPr>
            <w:r w:rsidRPr="00E37F84">
              <w:rPr>
                <w:rFonts w:ascii="Azo Sans Lt" w:hAnsi="Azo Sans Lt" w:cs="Calibri"/>
                <w:b/>
                <w:sz w:val="20"/>
                <w:szCs w:val="20"/>
              </w:rPr>
              <w:t>COMPETENCIAS</w:t>
            </w:r>
          </w:p>
        </w:tc>
      </w:tr>
      <w:tr w:rsidR="00B40A55" w:rsidRPr="00E37F84" w:rsidTr="00E86D79">
        <w:trPr>
          <w:trHeight w:val="340"/>
          <w:jc w:val="center"/>
        </w:trPr>
        <w:tc>
          <w:tcPr>
            <w:tcW w:w="3402" w:type="dxa"/>
            <w:tcBorders>
              <w:top w:val="single" w:sz="4" w:space="0" w:color="auto"/>
              <w:bottom w:val="single" w:sz="4" w:space="0" w:color="auto"/>
            </w:tcBorders>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cs="Calibri"/>
                <w:b/>
                <w:sz w:val="20"/>
                <w:szCs w:val="20"/>
              </w:rPr>
              <w:t>COMPETENCIAS INSTITUCIONALES</w:t>
            </w:r>
          </w:p>
        </w:tc>
        <w:tc>
          <w:tcPr>
            <w:tcW w:w="3118" w:type="dxa"/>
            <w:tcBorders>
              <w:top w:val="single" w:sz="4" w:space="0" w:color="auto"/>
              <w:bottom w:val="single" w:sz="4" w:space="0" w:color="auto"/>
            </w:tcBorders>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cs="Calibri"/>
                <w:b/>
                <w:sz w:val="20"/>
                <w:szCs w:val="20"/>
              </w:rPr>
              <w:t xml:space="preserve">COMPETENCIAS TÉCNICAS </w:t>
            </w:r>
          </w:p>
        </w:tc>
        <w:tc>
          <w:tcPr>
            <w:tcW w:w="3118" w:type="dxa"/>
            <w:tcBorders>
              <w:top w:val="single" w:sz="4" w:space="0" w:color="auto"/>
              <w:bottom w:val="single" w:sz="4" w:space="0" w:color="auto"/>
            </w:tcBorders>
            <w:shd w:val="clear" w:color="auto" w:fill="auto"/>
            <w:vAlign w:val="center"/>
          </w:tcPr>
          <w:p w:rsidR="00915171" w:rsidRPr="00E37F84" w:rsidRDefault="00915171" w:rsidP="00E37F84">
            <w:pPr>
              <w:pStyle w:val="Sinespaciado"/>
              <w:ind w:left="357" w:hanging="357"/>
              <w:jc w:val="center"/>
              <w:rPr>
                <w:rFonts w:ascii="Azo Sans Lt" w:hAnsi="Azo Sans Lt" w:cs="Calibri"/>
                <w:b/>
                <w:sz w:val="20"/>
                <w:szCs w:val="20"/>
              </w:rPr>
            </w:pPr>
            <w:r w:rsidRPr="00E37F84">
              <w:rPr>
                <w:rFonts w:ascii="Azo Sans Lt" w:hAnsi="Azo Sans Lt" w:cs="Calibri"/>
                <w:b/>
                <w:sz w:val="20"/>
                <w:szCs w:val="20"/>
              </w:rPr>
              <w:t>COMPETENCIAS DE GESTIÓN</w:t>
            </w:r>
          </w:p>
        </w:tc>
      </w:tr>
      <w:tr w:rsidR="00B40A55" w:rsidRPr="00E37F84" w:rsidTr="00E86D79">
        <w:trPr>
          <w:trHeight w:val="1820"/>
          <w:jc w:val="center"/>
        </w:trPr>
        <w:tc>
          <w:tcPr>
            <w:tcW w:w="3402" w:type="dxa"/>
            <w:tcBorders>
              <w:top w:val="single" w:sz="4" w:space="0" w:color="auto"/>
            </w:tcBorders>
            <w:shd w:val="clear" w:color="auto" w:fill="FFFFFF"/>
            <w:vAlign w:val="center"/>
          </w:tcPr>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Orientación al logro,</w:t>
            </w:r>
          </w:p>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Orientación al ciudadano,</w:t>
            </w:r>
          </w:p>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Integridad y ética profesional,</w:t>
            </w:r>
          </w:p>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Trabajo en equipo y cooperación,</w:t>
            </w:r>
          </w:p>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Disposición al cambio,</w:t>
            </w:r>
          </w:p>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Desarrollo personal.</w:t>
            </w:r>
          </w:p>
        </w:tc>
        <w:tc>
          <w:tcPr>
            <w:tcW w:w="3118" w:type="dxa"/>
            <w:tcBorders>
              <w:top w:val="single" w:sz="4" w:space="0" w:color="auto"/>
            </w:tcBorders>
            <w:shd w:val="clear" w:color="auto" w:fill="FFFFFF"/>
            <w:vAlign w:val="center"/>
          </w:tcPr>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Dominio técnico profesional,</w:t>
            </w:r>
          </w:p>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Uso de tecnología.</w:t>
            </w:r>
          </w:p>
        </w:tc>
        <w:tc>
          <w:tcPr>
            <w:tcW w:w="3118" w:type="dxa"/>
            <w:tcBorders>
              <w:top w:val="single" w:sz="4" w:space="0" w:color="auto"/>
            </w:tcBorders>
            <w:shd w:val="clear" w:color="auto" w:fill="FFFFFF"/>
            <w:vAlign w:val="center"/>
          </w:tcPr>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Liderazgo participativo,</w:t>
            </w:r>
          </w:p>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Construcción de relaciones,</w:t>
            </w:r>
          </w:p>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Planeación y programación,</w:t>
            </w:r>
          </w:p>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Desarrollo del personal,</w:t>
            </w:r>
          </w:p>
          <w:p w:rsidR="00915171" w:rsidRPr="00E37F84" w:rsidRDefault="00915171" w:rsidP="00E37F84">
            <w:pPr>
              <w:pStyle w:val="Sinespaciado"/>
              <w:jc w:val="both"/>
              <w:rPr>
                <w:rFonts w:ascii="Azo Sans Lt" w:hAnsi="Azo Sans Lt" w:cs="Calibri"/>
                <w:sz w:val="20"/>
                <w:szCs w:val="20"/>
              </w:rPr>
            </w:pPr>
            <w:r w:rsidRPr="00E37F84">
              <w:rPr>
                <w:rFonts w:ascii="Azo Sans Lt" w:hAnsi="Azo Sans Lt"/>
                <w:sz w:val="20"/>
                <w:szCs w:val="20"/>
              </w:rPr>
              <w:t>- Comunicación asertiva.</w:t>
            </w:r>
          </w:p>
        </w:tc>
      </w:tr>
    </w:tbl>
    <w:p w:rsidR="00F447AF" w:rsidRPr="00E37F84" w:rsidRDefault="00F447AF" w:rsidP="00E37F84">
      <w:pPr>
        <w:pStyle w:val="Sinespaciado"/>
        <w:rPr>
          <w:rFonts w:ascii="Azo Sans Lt" w:hAnsi="Azo Sans Lt"/>
          <w:sz w:val="20"/>
          <w:szCs w:val="20"/>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928"/>
        <w:gridCol w:w="1928"/>
        <w:gridCol w:w="1928"/>
        <w:gridCol w:w="1928"/>
      </w:tblGrid>
      <w:tr w:rsidR="00B40A55" w:rsidRPr="00E37F84" w:rsidTr="00F447AF">
        <w:trPr>
          <w:trHeight w:val="340"/>
          <w:jc w:val="center"/>
        </w:trPr>
        <w:tc>
          <w:tcPr>
            <w:tcW w:w="9640" w:type="dxa"/>
            <w:gridSpan w:val="5"/>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cs="Calibri"/>
                <w:b/>
                <w:sz w:val="20"/>
                <w:szCs w:val="20"/>
              </w:rPr>
              <w:t>RESPONSABILIDAD EN:</w:t>
            </w:r>
          </w:p>
        </w:tc>
      </w:tr>
      <w:tr w:rsidR="00B40A55" w:rsidRPr="00E37F84" w:rsidTr="00E86D79">
        <w:trPr>
          <w:trHeight w:val="340"/>
          <w:jc w:val="center"/>
        </w:trPr>
        <w:tc>
          <w:tcPr>
            <w:tcW w:w="1928" w:type="dxa"/>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cs="Calibri"/>
                <w:b/>
                <w:sz w:val="20"/>
                <w:szCs w:val="20"/>
              </w:rPr>
              <w:t>TOMA DE DECISIONES</w:t>
            </w:r>
          </w:p>
        </w:tc>
        <w:tc>
          <w:tcPr>
            <w:tcW w:w="1928" w:type="dxa"/>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cs="Calibri"/>
                <w:b/>
                <w:sz w:val="20"/>
                <w:szCs w:val="20"/>
              </w:rPr>
              <w:t>MANEJO DE PRESUPUESTO</w:t>
            </w:r>
          </w:p>
        </w:tc>
        <w:tc>
          <w:tcPr>
            <w:tcW w:w="1928" w:type="dxa"/>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cs="Calibri"/>
                <w:b/>
                <w:sz w:val="20"/>
                <w:szCs w:val="20"/>
              </w:rPr>
              <w:t>MANEJO DE PERSONAL</w:t>
            </w:r>
          </w:p>
        </w:tc>
        <w:tc>
          <w:tcPr>
            <w:tcW w:w="1928" w:type="dxa"/>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cs="Calibri"/>
                <w:b/>
                <w:sz w:val="20"/>
                <w:szCs w:val="20"/>
              </w:rPr>
              <w:t>INFORMACIÓN CONFIDENCIAL</w:t>
            </w:r>
          </w:p>
        </w:tc>
        <w:tc>
          <w:tcPr>
            <w:tcW w:w="1928" w:type="dxa"/>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cs="Calibri"/>
                <w:b/>
                <w:sz w:val="20"/>
                <w:szCs w:val="20"/>
              </w:rPr>
              <w:t>RECURSOS MATERIALES</w:t>
            </w:r>
          </w:p>
        </w:tc>
      </w:tr>
      <w:tr w:rsidR="00B40A55" w:rsidRPr="00E37F84" w:rsidTr="00E86D79">
        <w:trPr>
          <w:trHeight w:val="340"/>
          <w:jc w:val="center"/>
        </w:trPr>
        <w:tc>
          <w:tcPr>
            <w:tcW w:w="1928" w:type="dxa"/>
            <w:shd w:val="clear" w:color="auto" w:fill="auto"/>
            <w:vAlign w:val="center"/>
          </w:tcPr>
          <w:p w:rsidR="00915171" w:rsidRPr="00E37F84" w:rsidRDefault="00915171"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c>
          <w:tcPr>
            <w:tcW w:w="1928" w:type="dxa"/>
            <w:shd w:val="clear" w:color="auto" w:fill="auto"/>
            <w:vAlign w:val="center"/>
          </w:tcPr>
          <w:p w:rsidR="00915171" w:rsidRPr="00E37F84" w:rsidRDefault="001775D1"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c>
          <w:tcPr>
            <w:tcW w:w="1928" w:type="dxa"/>
            <w:shd w:val="clear" w:color="auto" w:fill="auto"/>
            <w:vAlign w:val="center"/>
          </w:tcPr>
          <w:p w:rsidR="00915171" w:rsidRPr="00E37F84" w:rsidRDefault="00915171"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c>
          <w:tcPr>
            <w:tcW w:w="1928" w:type="dxa"/>
            <w:shd w:val="clear" w:color="auto" w:fill="auto"/>
            <w:vAlign w:val="center"/>
          </w:tcPr>
          <w:p w:rsidR="00915171" w:rsidRPr="00E37F84" w:rsidRDefault="00915171"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c>
          <w:tcPr>
            <w:tcW w:w="1928" w:type="dxa"/>
            <w:shd w:val="clear" w:color="auto" w:fill="auto"/>
            <w:vAlign w:val="center"/>
          </w:tcPr>
          <w:p w:rsidR="00915171" w:rsidRPr="00E37F84" w:rsidRDefault="00915171"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r>
    </w:tbl>
    <w:p w:rsidR="00915171" w:rsidRPr="00E37F84" w:rsidRDefault="00915171" w:rsidP="00E37F84">
      <w:pPr>
        <w:pStyle w:val="Sinespaciado"/>
        <w:rPr>
          <w:rFonts w:ascii="Azo Sans Lt" w:hAnsi="Azo Sans Lt"/>
          <w:sz w:val="20"/>
          <w:szCs w:val="20"/>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9"/>
        <w:gridCol w:w="5077"/>
        <w:gridCol w:w="1900"/>
        <w:gridCol w:w="18"/>
      </w:tblGrid>
      <w:tr w:rsidR="00B40A55" w:rsidRPr="00E37F84" w:rsidTr="00B83898">
        <w:trPr>
          <w:gridAfter w:val="1"/>
          <w:wAfter w:w="13" w:type="dxa"/>
          <w:trHeight w:val="340"/>
          <w:jc w:val="center"/>
        </w:trPr>
        <w:tc>
          <w:tcPr>
            <w:tcW w:w="9631" w:type="dxa"/>
            <w:gridSpan w:val="3"/>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cs="Calibri"/>
                <w:b/>
                <w:sz w:val="20"/>
                <w:szCs w:val="20"/>
              </w:rPr>
              <w:t>ANEXO DESCRIPCIÓN DE LOS PROCESOS CLAVES</w:t>
            </w:r>
          </w:p>
        </w:tc>
      </w:tr>
      <w:tr w:rsidR="00B40A55" w:rsidRPr="00E37F84" w:rsidTr="00B83898">
        <w:trPr>
          <w:trHeight w:val="340"/>
          <w:jc w:val="center"/>
        </w:trPr>
        <w:tc>
          <w:tcPr>
            <w:tcW w:w="2651" w:type="dxa"/>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cs="Calibri"/>
                <w:b/>
                <w:sz w:val="20"/>
                <w:szCs w:val="20"/>
              </w:rPr>
              <w:t>NOMBRE DEL ÁREA</w:t>
            </w:r>
          </w:p>
        </w:tc>
        <w:tc>
          <w:tcPr>
            <w:tcW w:w="5082" w:type="dxa"/>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cs="Calibri"/>
                <w:b/>
                <w:sz w:val="20"/>
                <w:szCs w:val="20"/>
              </w:rPr>
              <w:t>NOMBRE DEL PROCESO CLAVE</w:t>
            </w:r>
          </w:p>
        </w:tc>
        <w:tc>
          <w:tcPr>
            <w:tcW w:w="1911" w:type="dxa"/>
            <w:gridSpan w:val="2"/>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cs="Calibri"/>
                <w:b/>
                <w:sz w:val="20"/>
                <w:szCs w:val="20"/>
              </w:rPr>
              <w:t>CÓDIGO DEL PROCEDIMIENTO</w:t>
            </w:r>
          </w:p>
        </w:tc>
      </w:tr>
      <w:tr w:rsidR="00B40A55" w:rsidRPr="00E37F84" w:rsidTr="00B83898">
        <w:trPr>
          <w:trHeight w:val="340"/>
          <w:jc w:val="center"/>
        </w:trPr>
        <w:tc>
          <w:tcPr>
            <w:tcW w:w="2651" w:type="dxa"/>
            <w:shd w:val="clear" w:color="auto" w:fill="auto"/>
            <w:vAlign w:val="center"/>
          </w:tcPr>
          <w:p w:rsidR="00915171" w:rsidRPr="00E37F84" w:rsidRDefault="00915171" w:rsidP="00E37F84">
            <w:pPr>
              <w:pStyle w:val="Sinespaciado"/>
              <w:jc w:val="center"/>
              <w:rPr>
                <w:rFonts w:ascii="Azo Sans Lt" w:hAnsi="Azo Sans Lt"/>
                <w:sz w:val="20"/>
                <w:szCs w:val="20"/>
              </w:rPr>
            </w:pPr>
          </w:p>
        </w:tc>
        <w:tc>
          <w:tcPr>
            <w:tcW w:w="5082" w:type="dxa"/>
            <w:shd w:val="clear" w:color="auto" w:fill="auto"/>
            <w:vAlign w:val="center"/>
          </w:tcPr>
          <w:p w:rsidR="00915171" w:rsidRPr="00E37F84" w:rsidRDefault="00915171" w:rsidP="00E37F84">
            <w:pPr>
              <w:pStyle w:val="Sinespaciado"/>
              <w:jc w:val="both"/>
              <w:rPr>
                <w:rFonts w:ascii="Azo Sans Lt" w:hAnsi="Azo Sans Lt"/>
                <w:sz w:val="20"/>
                <w:szCs w:val="20"/>
              </w:rPr>
            </w:pPr>
          </w:p>
        </w:tc>
        <w:tc>
          <w:tcPr>
            <w:tcW w:w="1911" w:type="dxa"/>
            <w:gridSpan w:val="2"/>
            <w:shd w:val="clear" w:color="auto" w:fill="auto"/>
            <w:vAlign w:val="center"/>
          </w:tcPr>
          <w:p w:rsidR="00915171" w:rsidRPr="00E37F84" w:rsidRDefault="00915171" w:rsidP="00E37F84">
            <w:pPr>
              <w:pStyle w:val="Sinespaciado"/>
              <w:jc w:val="center"/>
              <w:rPr>
                <w:rFonts w:ascii="Azo Sans Lt" w:hAnsi="Azo Sans Lt"/>
                <w:sz w:val="20"/>
                <w:szCs w:val="20"/>
              </w:rPr>
            </w:pPr>
          </w:p>
        </w:tc>
      </w:tr>
      <w:tr w:rsidR="00B40A55" w:rsidRPr="00E37F84" w:rsidTr="00B83898">
        <w:trPr>
          <w:trHeight w:val="340"/>
          <w:jc w:val="center"/>
        </w:trPr>
        <w:tc>
          <w:tcPr>
            <w:tcW w:w="2651" w:type="dxa"/>
            <w:shd w:val="clear" w:color="auto" w:fill="auto"/>
            <w:vAlign w:val="center"/>
          </w:tcPr>
          <w:p w:rsidR="00915171" w:rsidRPr="00E37F84" w:rsidRDefault="00915171" w:rsidP="00E37F84">
            <w:pPr>
              <w:pStyle w:val="Sinespaciado"/>
              <w:jc w:val="center"/>
              <w:rPr>
                <w:rFonts w:ascii="Azo Sans Lt" w:hAnsi="Azo Sans Lt"/>
                <w:sz w:val="20"/>
                <w:szCs w:val="20"/>
              </w:rPr>
            </w:pPr>
          </w:p>
        </w:tc>
        <w:tc>
          <w:tcPr>
            <w:tcW w:w="5082" w:type="dxa"/>
            <w:shd w:val="clear" w:color="auto" w:fill="auto"/>
            <w:vAlign w:val="center"/>
          </w:tcPr>
          <w:p w:rsidR="00915171" w:rsidRPr="00E37F84" w:rsidRDefault="00915171" w:rsidP="00E37F84">
            <w:pPr>
              <w:pStyle w:val="Sinespaciado"/>
              <w:jc w:val="both"/>
              <w:rPr>
                <w:rFonts w:ascii="Azo Sans Lt" w:hAnsi="Azo Sans Lt"/>
                <w:sz w:val="20"/>
                <w:szCs w:val="20"/>
              </w:rPr>
            </w:pPr>
          </w:p>
        </w:tc>
        <w:tc>
          <w:tcPr>
            <w:tcW w:w="1911" w:type="dxa"/>
            <w:gridSpan w:val="2"/>
            <w:shd w:val="clear" w:color="auto" w:fill="auto"/>
            <w:vAlign w:val="center"/>
          </w:tcPr>
          <w:p w:rsidR="00915171" w:rsidRPr="00E37F84" w:rsidRDefault="00915171" w:rsidP="00E37F84">
            <w:pPr>
              <w:pStyle w:val="Sinespaciado"/>
              <w:jc w:val="center"/>
              <w:rPr>
                <w:rFonts w:ascii="Azo Sans Lt" w:hAnsi="Azo Sans Lt"/>
                <w:sz w:val="20"/>
                <w:szCs w:val="20"/>
              </w:rPr>
            </w:pPr>
          </w:p>
        </w:tc>
      </w:tr>
    </w:tbl>
    <w:p w:rsidR="00915171" w:rsidRPr="00E37F84" w:rsidRDefault="00915171" w:rsidP="00E37F84">
      <w:pPr>
        <w:pStyle w:val="Sinespaciado"/>
        <w:ind w:left="720"/>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19"/>
      </w:tblGrid>
      <w:tr w:rsidR="00B83898" w:rsidRPr="00E37F84" w:rsidTr="00CE2ECF">
        <w:trPr>
          <w:trHeight w:val="489"/>
          <w:jc w:val="center"/>
        </w:trPr>
        <w:tc>
          <w:tcPr>
            <w:tcW w:w="9638" w:type="dxa"/>
            <w:gridSpan w:val="2"/>
            <w:shd w:val="clear" w:color="auto" w:fill="auto"/>
            <w:vAlign w:val="center"/>
          </w:tcPr>
          <w:p w:rsidR="00B83898" w:rsidRPr="00E37F84" w:rsidRDefault="00B83898" w:rsidP="00E37F84">
            <w:pPr>
              <w:spacing w:after="0" w:line="240" w:lineRule="auto"/>
              <w:jc w:val="center"/>
              <w:rPr>
                <w:rFonts w:ascii="Azo Sans Lt" w:hAnsi="Azo Sans Lt" w:cs="Calibri"/>
                <w:b/>
                <w:sz w:val="20"/>
                <w:szCs w:val="20"/>
              </w:rPr>
            </w:pPr>
            <w:r w:rsidRPr="00E37F84">
              <w:rPr>
                <w:rFonts w:ascii="Azo Sans Lt" w:hAnsi="Azo Sans Lt" w:cs="Calibri"/>
                <w:b/>
                <w:sz w:val="20"/>
                <w:szCs w:val="20"/>
              </w:rPr>
              <w:t xml:space="preserve">PERFIL DEL PUESTO </w:t>
            </w:r>
          </w:p>
        </w:tc>
      </w:tr>
      <w:tr w:rsidR="00B83898" w:rsidRPr="00E37F84" w:rsidTr="00CE2ECF">
        <w:trPr>
          <w:trHeight w:val="567"/>
          <w:jc w:val="center"/>
        </w:trPr>
        <w:tc>
          <w:tcPr>
            <w:tcW w:w="9638" w:type="dxa"/>
            <w:gridSpan w:val="2"/>
            <w:shd w:val="clear" w:color="auto" w:fill="auto"/>
            <w:vAlign w:val="center"/>
          </w:tcPr>
          <w:p w:rsidR="00B83898" w:rsidRPr="00E37F84" w:rsidRDefault="00B83898" w:rsidP="00E37F84">
            <w:pPr>
              <w:spacing w:after="0" w:line="240" w:lineRule="auto"/>
              <w:rPr>
                <w:rFonts w:ascii="Azo Sans Lt" w:hAnsi="Azo Sans Lt" w:cs="Calibri"/>
                <w:b/>
                <w:sz w:val="20"/>
                <w:szCs w:val="20"/>
              </w:rPr>
            </w:pPr>
            <w:r w:rsidRPr="00E37F84">
              <w:rPr>
                <w:rFonts w:ascii="Azo Sans Lt" w:hAnsi="Azo Sans Lt" w:cs="Calibri"/>
                <w:b/>
                <w:sz w:val="20"/>
                <w:szCs w:val="20"/>
              </w:rPr>
              <w:t>1.- Datos Generales:</w:t>
            </w:r>
            <w:r w:rsidR="00A665A4" w:rsidRPr="00E37F84">
              <w:rPr>
                <w:rFonts w:ascii="Azo Sans Lt" w:hAnsi="Azo Sans Lt" w:cs="Calibri"/>
                <w:b/>
                <w:sz w:val="20"/>
                <w:szCs w:val="20"/>
              </w:rPr>
              <w:t xml:space="preserve"> </w:t>
            </w:r>
          </w:p>
        </w:tc>
      </w:tr>
      <w:tr w:rsidR="00B83898" w:rsidRPr="00E37F84" w:rsidTr="00CE2ECF">
        <w:trPr>
          <w:trHeight w:val="340"/>
          <w:jc w:val="center"/>
        </w:trPr>
        <w:tc>
          <w:tcPr>
            <w:tcW w:w="4819" w:type="dxa"/>
            <w:shd w:val="clear" w:color="auto" w:fill="auto"/>
            <w:vAlign w:val="center"/>
          </w:tcPr>
          <w:p w:rsidR="00B83898" w:rsidRPr="00E37F84" w:rsidRDefault="00B83898" w:rsidP="00E37F84">
            <w:pPr>
              <w:spacing w:after="0" w:line="240" w:lineRule="auto"/>
              <w:rPr>
                <w:rFonts w:ascii="Azo Sans Lt" w:hAnsi="Azo Sans Lt" w:cs="Calibri"/>
                <w:sz w:val="20"/>
                <w:szCs w:val="20"/>
              </w:rPr>
            </w:pPr>
            <w:r w:rsidRPr="00E37F84">
              <w:rPr>
                <w:rFonts w:ascii="Azo Sans Lt" w:hAnsi="Azo Sans Lt" w:cs="Calibri"/>
                <w:sz w:val="20"/>
                <w:szCs w:val="20"/>
              </w:rPr>
              <w:t>Título del puesto:</w:t>
            </w:r>
            <w:r w:rsidR="00B05C09" w:rsidRPr="00E37F84">
              <w:rPr>
                <w:rFonts w:ascii="Azo Sans Lt" w:hAnsi="Azo Sans Lt" w:cs="Calibri"/>
                <w:sz w:val="20"/>
                <w:szCs w:val="20"/>
              </w:rPr>
              <w:t xml:space="preserve"> </w:t>
            </w:r>
            <w:r w:rsidR="008F65C7" w:rsidRPr="00E37F84">
              <w:rPr>
                <w:rFonts w:ascii="Azo Sans Lt" w:hAnsi="Azo Sans Lt" w:cs="Calibri"/>
                <w:sz w:val="20"/>
                <w:szCs w:val="20"/>
              </w:rPr>
              <w:t xml:space="preserve"> </w:t>
            </w:r>
            <w:r w:rsidR="008F65C7" w:rsidRPr="00E37F84">
              <w:rPr>
                <w:rFonts w:ascii="Azo Sans Lt" w:eastAsia="Calibri" w:hAnsi="Azo Sans Lt" w:cs="Times New Roman"/>
                <w:sz w:val="20"/>
                <w:szCs w:val="20"/>
              </w:rPr>
              <w:t>Comisionado Estatal</w:t>
            </w:r>
            <w:r w:rsidR="008F65C7" w:rsidRPr="00E37F84">
              <w:rPr>
                <w:rFonts w:ascii="Azo Sans Lt" w:hAnsi="Azo Sans Lt" w:cs="Calibri"/>
                <w:sz w:val="20"/>
                <w:szCs w:val="20"/>
              </w:rPr>
              <w:t xml:space="preserve"> </w:t>
            </w:r>
          </w:p>
        </w:tc>
        <w:tc>
          <w:tcPr>
            <w:tcW w:w="4819" w:type="dxa"/>
            <w:shd w:val="clear" w:color="auto" w:fill="auto"/>
            <w:vAlign w:val="center"/>
          </w:tcPr>
          <w:p w:rsidR="00B83898" w:rsidRPr="00E37F84" w:rsidRDefault="00B83898" w:rsidP="00E37F84">
            <w:pPr>
              <w:spacing w:after="0" w:line="240" w:lineRule="auto"/>
              <w:rPr>
                <w:rFonts w:ascii="Azo Sans Lt" w:hAnsi="Azo Sans Lt" w:cs="Calibri"/>
                <w:sz w:val="20"/>
                <w:szCs w:val="20"/>
              </w:rPr>
            </w:pPr>
            <w:r w:rsidRPr="00E37F84">
              <w:rPr>
                <w:rFonts w:ascii="Azo Sans Lt" w:hAnsi="Azo Sans Lt" w:cs="Calibri"/>
                <w:sz w:val="20"/>
                <w:szCs w:val="20"/>
              </w:rPr>
              <w:t>Puesto Jefe Inmediato:</w:t>
            </w:r>
            <w:r w:rsidR="008F65C7" w:rsidRPr="00E37F84">
              <w:rPr>
                <w:rFonts w:ascii="Azo Sans Lt" w:hAnsi="Azo Sans Lt" w:cs="Calibri"/>
                <w:sz w:val="20"/>
                <w:szCs w:val="20"/>
              </w:rPr>
              <w:t xml:space="preserve"> </w:t>
            </w:r>
            <w:r w:rsidR="008F65C7" w:rsidRPr="00E37F84">
              <w:rPr>
                <w:rFonts w:ascii="Azo Sans Lt" w:eastAsia="Calibri" w:hAnsi="Azo Sans Lt" w:cs="Times New Roman"/>
                <w:sz w:val="20"/>
                <w:szCs w:val="20"/>
              </w:rPr>
              <w:t>Secretario de Salud</w:t>
            </w:r>
          </w:p>
        </w:tc>
      </w:tr>
      <w:tr w:rsidR="00B83898" w:rsidRPr="00E37F84" w:rsidTr="00CE2ECF">
        <w:trPr>
          <w:trHeight w:val="340"/>
          <w:jc w:val="center"/>
        </w:trPr>
        <w:tc>
          <w:tcPr>
            <w:tcW w:w="4819" w:type="dxa"/>
            <w:shd w:val="clear" w:color="auto" w:fill="auto"/>
            <w:vAlign w:val="center"/>
          </w:tcPr>
          <w:p w:rsidR="00B83898" w:rsidRPr="00E37F84" w:rsidRDefault="00846775"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Edad Mínima </w:t>
            </w:r>
            <w:r w:rsidR="008F65C7" w:rsidRPr="00E37F84">
              <w:rPr>
                <w:rFonts w:ascii="Azo Sans Lt" w:hAnsi="Azo Sans Lt" w:cs="Calibri"/>
                <w:sz w:val="20"/>
                <w:szCs w:val="20"/>
              </w:rPr>
              <w:softHyphen/>
            </w:r>
            <w:r w:rsidR="008F65C7" w:rsidRPr="00E37F84">
              <w:rPr>
                <w:rFonts w:ascii="Azo Sans Lt" w:hAnsi="Azo Sans Lt" w:cs="Calibri"/>
                <w:sz w:val="20"/>
                <w:szCs w:val="20"/>
              </w:rPr>
              <w:softHyphen/>
            </w:r>
            <w:r w:rsidR="008F65C7" w:rsidRPr="00E37F84">
              <w:rPr>
                <w:rFonts w:ascii="Azo Sans Lt" w:hAnsi="Azo Sans Lt" w:cs="Calibri"/>
                <w:sz w:val="20"/>
                <w:szCs w:val="20"/>
              </w:rPr>
              <w:softHyphen/>
            </w:r>
            <w:r w:rsidR="008F65C7" w:rsidRPr="00E37F84">
              <w:rPr>
                <w:rFonts w:ascii="Azo Sans Lt" w:hAnsi="Azo Sans Lt" w:cs="Calibri"/>
                <w:sz w:val="20"/>
                <w:szCs w:val="20"/>
                <w:u w:val="single"/>
              </w:rPr>
              <w:t>_</w:t>
            </w:r>
            <w:r w:rsidR="00C83CA4" w:rsidRPr="00E37F84">
              <w:rPr>
                <w:rFonts w:ascii="Azo Sans Lt" w:hAnsi="Azo Sans Lt" w:cs="Calibri"/>
                <w:sz w:val="20"/>
                <w:szCs w:val="20"/>
                <w:u w:val="single"/>
              </w:rPr>
              <w:t>35 años</w:t>
            </w:r>
            <w:r w:rsidR="008F65C7" w:rsidRPr="00E37F84">
              <w:rPr>
                <w:rFonts w:ascii="Azo Sans Lt" w:hAnsi="Azo Sans Lt" w:cs="Calibri"/>
                <w:sz w:val="20"/>
                <w:szCs w:val="20"/>
                <w:u w:val="single"/>
              </w:rPr>
              <w:t>_</w:t>
            </w:r>
            <w:r w:rsidR="00B83898" w:rsidRPr="00E37F84">
              <w:rPr>
                <w:rFonts w:ascii="Azo Sans Lt" w:hAnsi="Azo Sans Lt" w:cs="Calibri"/>
                <w:sz w:val="20"/>
                <w:szCs w:val="20"/>
                <w:u w:val="single"/>
              </w:rPr>
              <w:t>_</w:t>
            </w:r>
            <w:r w:rsidR="00B83898" w:rsidRPr="00E37F84">
              <w:rPr>
                <w:rFonts w:ascii="Azo Sans Lt" w:hAnsi="Azo Sans Lt" w:cs="Calibri"/>
                <w:sz w:val="20"/>
                <w:szCs w:val="20"/>
              </w:rPr>
              <w:t xml:space="preserve"> Edad Máxima </w:t>
            </w:r>
            <w:r w:rsidR="00DD1608" w:rsidRPr="00E37F84">
              <w:rPr>
                <w:rFonts w:ascii="Azo Sans Lt" w:hAnsi="Azo Sans Lt" w:cs="Calibri"/>
                <w:sz w:val="20"/>
                <w:szCs w:val="20"/>
              </w:rPr>
              <w:t xml:space="preserve"> </w:t>
            </w:r>
            <w:r w:rsidR="00B83898" w:rsidRPr="00E37F84">
              <w:rPr>
                <w:rFonts w:ascii="Azo Sans Lt" w:hAnsi="Azo Sans Lt" w:cs="Calibri"/>
                <w:sz w:val="20"/>
                <w:szCs w:val="20"/>
              </w:rPr>
              <w:t>___________</w:t>
            </w:r>
          </w:p>
        </w:tc>
        <w:tc>
          <w:tcPr>
            <w:tcW w:w="4819" w:type="dxa"/>
            <w:shd w:val="clear" w:color="auto" w:fill="auto"/>
            <w:vAlign w:val="center"/>
          </w:tcPr>
          <w:p w:rsidR="00B83898" w:rsidRPr="00E37F84" w:rsidRDefault="00B83898" w:rsidP="00E37F84">
            <w:pPr>
              <w:spacing w:after="0" w:line="240" w:lineRule="auto"/>
              <w:rPr>
                <w:rFonts w:ascii="Azo Sans Lt" w:hAnsi="Azo Sans Lt" w:cs="Calibri"/>
                <w:sz w:val="20"/>
                <w:szCs w:val="20"/>
                <w:lang w:val="en-US"/>
              </w:rPr>
            </w:pPr>
            <w:r w:rsidRPr="00E37F84">
              <w:rPr>
                <w:rFonts w:ascii="Azo Sans Lt" w:hAnsi="Azo Sans Lt" w:cs="Calibri"/>
                <w:sz w:val="20"/>
                <w:szCs w:val="20"/>
                <w:lang w:val="en-US"/>
              </w:rPr>
              <w:t xml:space="preserve">Sexo:    Fem. (   )        Masc. (   )        Indist. (  </w:t>
            </w:r>
            <w:r w:rsidR="00DD1608" w:rsidRPr="00E37F84">
              <w:rPr>
                <w:rFonts w:ascii="Azo Sans Lt" w:hAnsi="Azo Sans Lt" w:cs="Calibri"/>
                <w:sz w:val="20"/>
                <w:szCs w:val="20"/>
                <w:lang w:val="en-US"/>
              </w:rPr>
              <w:t>x</w:t>
            </w:r>
            <w:r w:rsidRPr="00E37F84">
              <w:rPr>
                <w:rFonts w:ascii="Azo Sans Lt" w:hAnsi="Azo Sans Lt" w:cs="Calibri"/>
                <w:sz w:val="20"/>
                <w:szCs w:val="20"/>
                <w:lang w:val="en-US"/>
              </w:rPr>
              <w:t xml:space="preserve"> )</w:t>
            </w:r>
          </w:p>
        </w:tc>
      </w:tr>
      <w:tr w:rsidR="00B83898" w:rsidRPr="00E37F84" w:rsidTr="00CE2ECF">
        <w:trPr>
          <w:trHeight w:val="340"/>
          <w:jc w:val="center"/>
        </w:trPr>
        <w:tc>
          <w:tcPr>
            <w:tcW w:w="9638" w:type="dxa"/>
            <w:gridSpan w:val="2"/>
            <w:shd w:val="clear" w:color="auto" w:fill="auto"/>
            <w:vAlign w:val="center"/>
          </w:tcPr>
          <w:p w:rsidR="00B83898" w:rsidRPr="00E37F84" w:rsidRDefault="00B83898"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Estado Civil:                                                              Soltero (   )                 Casado (   )                 Indistinto (  </w:t>
            </w:r>
            <w:r w:rsidR="00DD1608" w:rsidRPr="00E37F84">
              <w:rPr>
                <w:rFonts w:ascii="Azo Sans Lt" w:hAnsi="Azo Sans Lt" w:cs="Calibri"/>
                <w:sz w:val="20"/>
                <w:szCs w:val="20"/>
              </w:rPr>
              <w:t>x</w:t>
            </w:r>
            <w:r w:rsidRPr="00E37F84">
              <w:rPr>
                <w:rFonts w:ascii="Azo Sans Lt" w:hAnsi="Azo Sans Lt" w:cs="Calibri"/>
                <w:sz w:val="20"/>
                <w:szCs w:val="20"/>
              </w:rPr>
              <w:t xml:space="preserve"> )</w:t>
            </w:r>
          </w:p>
        </w:tc>
      </w:tr>
      <w:tr w:rsidR="00B83898" w:rsidRPr="00E37F84" w:rsidTr="00CE2ECF">
        <w:trPr>
          <w:trHeight w:val="340"/>
          <w:jc w:val="center"/>
        </w:trPr>
        <w:tc>
          <w:tcPr>
            <w:tcW w:w="9638" w:type="dxa"/>
            <w:gridSpan w:val="2"/>
            <w:shd w:val="clear" w:color="auto" w:fill="auto"/>
            <w:vAlign w:val="center"/>
          </w:tcPr>
          <w:p w:rsidR="00B83898" w:rsidRPr="00E37F84" w:rsidRDefault="00B83898"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Disponibilidad para viajar: :                                   Si    ( </w:t>
            </w:r>
            <w:r w:rsidR="00DD1608" w:rsidRPr="00E37F84">
              <w:rPr>
                <w:rFonts w:ascii="Azo Sans Lt" w:hAnsi="Azo Sans Lt" w:cs="Calibri"/>
                <w:sz w:val="20"/>
                <w:szCs w:val="20"/>
              </w:rPr>
              <w:t>x</w:t>
            </w:r>
            <w:r w:rsidRPr="00E37F84">
              <w:rPr>
                <w:rFonts w:ascii="Azo Sans Lt" w:hAnsi="Azo Sans Lt" w:cs="Calibri"/>
                <w:sz w:val="20"/>
                <w:szCs w:val="20"/>
              </w:rPr>
              <w:t xml:space="preserve">  )           No     (   )     Frecuencia:</w:t>
            </w:r>
            <w:r w:rsidR="00DD1608" w:rsidRPr="00E37F84">
              <w:rPr>
                <w:rFonts w:ascii="Azo Sans Lt" w:hAnsi="Azo Sans Lt" w:cs="Calibri"/>
                <w:sz w:val="20"/>
                <w:szCs w:val="20"/>
              </w:rPr>
              <w:t xml:space="preserve"> Bimestral</w:t>
            </w:r>
          </w:p>
        </w:tc>
      </w:tr>
      <w:tr w:rsidR="00B83898" w:rsidRPr="00E37F84" w:rsidTr="00CE2ECF">
        <w:trPr>
          <w:trHeight w:val="340"/>
          <w:jc w:val="center"/>
        </w:trPr>
        <w:tc>
          <w:tcPr>
            <w:tcW w:w="4819" w:type="dxa"/>
            <w:shd w:val="clear" w:color="auto" w:fill="auto"/>
            <w:vAlign w:val="center"/>
          </w:tcPr>
          <w:p w:rsidR="00B83898" w:rsidRPr="00E37F84" w:rsidRDefault="00B83898"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Escolaridad:     P (  )    S (  )    B (  )    L ( </w:t>
            </w:r>
            <w:r w:rsidR="00DD1608" w:rsidRPr="00E37F84">
              <w:rPr>
                <w:rFonts w:ascii="Azo Sans Lt" w:hAnsi="Azo Sans Lt" w:cs="Calibri"/>
                <w:sz w:val="20"/>
                <w:szCs w:val="20"/>
              </w:rPr>
              <w:t>x</w:t>
            </w:r>
            <w:r w:rsidRPr="00E37F84">
              <w:rPr>
                <w:rFonts w:ascii="Azo Sans Lt" w:hAnsi="Azo Sans Lt" w:cs="Calibri"/>
                <w:sz w:val="20"/>
                <w:szCs w:val="20"/>
              </w:rPr>
              <w:t xml:space="preserve"> )    M (  )    D ()</w:t>
            </w:r>
          </w:p>
        </w:tc>
        <w:tc>
          <w:tcPr>
            <w:tcW w:w="4819" w:type="dxa"/>
            <w:shd w:val="clear" w:color="auto" w:fill="auto"/>
            <w:vAlign w:val="center"/>
          </w:tcPr>
          <w:p w:rsidR="00B83898" w:rsidRPr="00E37F84" w:rsidRDefault="00B83898" w:rsidP="00E37F84">
            <w:pPr>
              <w:spacing w:after="0" w:line="240" w:lineRule="auto"/>
              <w:rPr>
                <w:rFonts w:ascii="Azo Sans Lt" w:hAnsi="Azo Sans Lt" w:cs="Calibri"/>
                <w:sz w:val="20"/>
                <w:szCs w:val="20"/>
              </w:rPr>
            </w:pPr>
            <w:r w:rsidRPr="00E37F84">
              <w:rPr>
                <w:rFonts w:ascii="Azo Sans Lt" w:hAnsi="Azo Sans Lt" w:cs="Calibri"/>
                <w:sz w:val="20"/>
                <w:szCs w:val="20"/>
              </w:rPr>
              <w:t>Profesión:</w:t>
            </w:r>
            <w:r w:rsidR="00DD1608" w:rsidRPr="00E37F84">
              <w:rPr>
                <w:rFonts w:ascii="Azo Sans Lt" w:hAnsi="Azo Sans Lt" w:cs="Calibri"/>
                <w:sz w:val="20"/>
                <w:szCs w:val="20"/>
              </w:rPr>
              <w:t xml:space="preserve"> Licenciatura en Medicina</w:t>
            </w:r>
          </w:p>
        </w:tc>
      </w:tr>
      <w:tr w:rsidR="00B83898" w:rsidRPr="00E37F84" w:rsidTr="00CE2ECF">
        <w:trPr>
          <w:trHeight w:val="340"/>
          <w:jc w:val="center"/>
        </w:trPr>
        <w:tc>
          <w:tcPr>
            <w:tcW w:w="9638" w:type="dxa"/>
            <w:gridSpan w:val="2"/>
            <w:shd w:val="clear" w:color="auto" w:fill="auto"/>
            <w:vAlign w:val="center"/>
          </w:tcPr>
          <w:p w:rsidR="00B83898" w:rsidRPr="00E37F84" w:rsidRDefault="00B83898"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Idioma:          </w:t>
            </w:r>
            <w:r w:rsidR="00DD1608" w:rsidRPr="00E37F84">
              <w:rPr>
                <w:rFonts w:ascii="Azo Sans Lt" w:hAnsi="Azo Sans Lt" w:cs="Calibri"/>
                <w:sz w:val="20"/>
                <w:szCs w:val="20"/>
              </w:rPr>
              <w:t>Español</w:t>
            </w:r>
            <w:r w:rsidRPr="00E37F84">
              <w:rPr>
                <w:rFonts w:ascii="Azo Sans Lt" w:hAnsi="Azo Sans Lt" w:cs="Calibri"/>
                <w:sz w:val="20"/>
                <w:szCs w:val="20"/>
              </w:rPr>
              <w:t xml:space="preserve">                                           ( </w:t>
            </w:r>
            <w:r w:rsidR="00DD1608" w:rsidRPr="00E37F84">
              <w:rPr>
                <w:rFonts w:ascii="Azo Sans Lt" w:hAnsi="Azo Sans Lt" w:cs="Calibri"/>
                <w:sz w:val="20"/>
                <w:szCs w:val="20"/>
              </w:rPr>
              <w:t>100</w:t>
            </w:r>
            <w:r w:rsidRPr="00E37F84">
              <w:rPr>
                <w:rFonts w:ascii="Azo Sans Lt" w:hAnsi="Azo Sans Lt" w:cs="Calibri"/>
                <w:sz w:val="20"/>
                <w:szCs w:val="20"/>
              </w:rPr>
              <w:t xml:space="preserve">   ) % Escrito     (</w:t>
            </w:r>
            <w:r w:rsidR="00DD1608" w:rsidRPr="00E37F84">
              <w:rPr>
                <w:rFonts w:ascii="Azo Sans Lt" w:hAnsi="Azo Sans Lt" w:cs="Calibri"/>
                <w:sz w:val="20"/>
                <w:szCs w:val="20"/>
              </w:rPr>
              <w:t>100</w:t>
            </w:r>
            <w:r w:rsidRPr="00E37F84">
              <w:rPr>
                <w:rFonts w:ascii="Azo Sans Lt" w:hAnsi="Azo Sans Lt" w:cs="Calibri"/>
                <w:sz w:val="20"/>
                <w:szCs w:val="20"/>
              </w:rPr>
              <w:t xml:space="preserve"> ) % Hablado     (     ) % Traducción</w:t>
            </w:r>
          </w:p>
        </w:tc>
      </w:tr>
      <w:tr w:rsidR="00B83898" w:rsidRPr="00E37F84" w:rsidTr="00CE2ECF">
        <w:trPr>
          <w:trHeight w:val="340"/>
          <w:jc w:val="center"/>
        </w:trPr>
        <w:tc>
          <w:tcPr>
            <w:tcW w:w="9638" w:type="dxa"/>
            <w:gridSpan w:val="2"/>
            <w:shd w:val="clear" w:color="auto" w:fill="auto"/>
            <w:vAlign w:val="center"/>
          </w:tcPr>
          <w:p w:rsidR="00B83898" w:rsidRPr="00E37F84" w:rsidRDefault="00B83898" w:rsidP="00E37F84">
            <w:pPr>
              <w:spacing w:after="0" w:line="240" w:lineRule="auto"/>
              <w:rPr>
                <w:rFonts w:ascii="Azo Sans Lt" w:hAnsi="Azo Sans Lt" w:cs="Calibri"/>
                <w:sz w:val="20"/>
                <w:szCs w:val="20"/>
              </w:rPr>
            </w:pPr>
            <w:r w:rsidRPr="00E37F84">
              <w:rPr>
                <w:rFonts w:ascii="Azo Sans Lt" w:hAnsi="Azo Sans Lt" w:cs="Calibri"/>
                <w:sz w:val="20"/>
                <w:szCs w:val="20"/>
              </w:rPr>
              <w:t>Computación :                           Si    (</w:t>
            </w:r>
            <w:r w:rsidR="00DD1608" w:rsidRPr="00E37F84">
              <w:rPr>
                <w:rFonts w:ascii="Azo Sans Lt" w:hAnsi="Azo Sans Lt" w:cs="Calibri"/>
                <w:sz w:val="20"/>
                <w:szCs w:val="20"/>
              </w:rPr>
              <w:t>x</w:t>
            </w:r>
            <w:r w:rsidRPr="00E37F84">
              <w:rPr>
                <w:rFonts w:ascii="Azo Sans Lt" w:hAnsi="Azo Sans Lt" w:cs="Calibri"/>
                <w:sz w:val="20"/>
                <w:szCs w:val="20"/>
              </w:rPr>
              <w:t xml:space="preserve"> )           No     (   )     Paquetes de cómputo</w:t>
            </w:r>
            <w:r w:rsidR="00DD1608" w:rsidRPr="00E37F84">
              <w:rPr>
                <w:rFonts w:ascii="Azo Sans Lt" w:hAnsi="Azo Sans Lt" w:cs="Calibri"/>
                <w:sz w:val="20"/>
                <w:szCs w:val="20"/>
              </w:rPr>
              <w:t xml:space="preserve">: </w:t>
            </w:r>
            <w:r w:rsidR="00C83CA4" w:rsidRPr="00E37F84">
              <w:rPr>
                <w:rFonts w:ascii="Azo Sans Lt" w:hAnsi="Azo Sans Lt" w:cs="Calibri"/>
                <w:sz w:val="20"/>
                <w:szCs w:val="20"/>
              </w:rPr>
              <w:t>Paquetería</w:t>
            </w:r>
            <w:r w:rsidR="00DD1608" w:rsidRPr="00E37F84">
              <w:rPr>
                <w:rFonts w:ascii="Azo Sans Lt" w:hAnsi="Azo Sans Lt" w:cs="Calibri"/>
                <w:sz w:val="20"/>
                <w:szCs w:val="20"/>
              </w:rPr>
              <w:t xml:space="preserve"> Office</w:t>
            </w:r>
          </w:p>
        </w:tc>
      </w:tr>
      <w:tr w:rsidR="00B83898" w:rsidRPr="00E37F84" w:rsidTr="00CE2ECF">
        <w:trPr>
          <w:trHeight w:val="340"/>
          <w:jc w:val="center"/>
        </w:trPr>
        <w:tc>
          <w:tcPr>
            <w:tcW w:w="9638" w:type="dxa"/>
            <w:gridSpan w:val="2"/>
            <w:shd w:val="clear" w:color="auto" w:fill="auto"/>
            <w:vAlign w:val="center"/>
          </w:tcPr>
          <w:p w:rsidR="00B83898" w:rsidRPr="00E37F84" w:rsidRDefault="00B83898" w:rsidP="00E37F84">
            <w:pPr>
              <w:spacing w:after="0" w:line="240" w:lineRule="auto"/>
              <w:rPr>
                <w:rFonts w:ascii="Azo Sans Lt" w:hAnsi="Azo Sans Lt" w:cs="Calibri"/>
                <w:sz w:val="20"/>
                <w:szCs w:val="20"/>
              </w:rPr>
            </w:pPr>
            <w:r w:rsidRPr="00E37F84">
              <w:rPr>
                <w:rFonts w:ascii="Azo Sans Lt" w:hAnsi="Azo Sans Lt" w:cs="Calibri"/>
                <w:sz w:val="20"/>
                <w:szCs w:val="20"/>
              </w:rPr>
              <w:t>Otro tipo de equipo:                ¿Cuál?</w:t>
            </w:r>
          </w:p>
        </w:tc>
      </w:tr>
    </w:tbl>
    <w:p w:rsidR="00CE2ECF" w:rsidRPr="00E37F84" w:rsidRDefault="00CE2ECF" w:rsidP="00E37F84">
      <w:pPr>
        <w:spacing w:after="0" w:line="240" w:lineRule="auto"/>
        <w:rPr>
          <w:rFonts w:ascii="Azo Sans Lt" w:hAnsi="Azo Sans Lt"/>
        </w:rPr>
        <w:sectPr w:rsidR="00CE2ECF" w:rsidRPr="00E37F84" w:rsidSect="00F447AF">
          <w:footerReference w:type="default" r:id="rId16"/>
          <w:pgSz w:w="12240" w:h="15840" w:code="1"/>
          <w:pgMar w:top="1701" w:right="1418" w:bottom="1418" w:left="1701" w:header="709" w:footer="709" w:gutter="0"/>
          <w:cols w:space="708"/>
          <w:docGrid w:linePitch="360"/>
        </w:sectPr>
      </w:pPr>
    </w:p>
    <w:p w:rsidR="00CE2ECF" w:rsidRPr="00E37F84" w:rsidRDefault="00CE2ECF" w:rsidP="00E37F84">
      <w:pPr>
        <w:spacing w:after="0" w:line="240" w:lineRule="auto"/>
        <w:rPr>
          <w:rFonts w:ascii="Azo Sans Lt" w:hAnsi="Azo Sans Lt"/>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19"/>
      </w:tblGrid>
      <w:tr w:rsidR="00B83898" w:rsidRPr="00E37F84" w:rsidTr="00CE2ECF">
        <w:trPr>
          <w:trHeight w:val="567"/>
          <w:jc w:val="center"/>
        </w:trPr>
        <w:tc>
          <w:tcPr>
            <w:tcW w:w="9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3898" w:rsidRPr="00E37F84" w:rsidRDefault="00B83898" w:rsidP="00E37F84">
            <w:pPr>
              <w:spacing w:after="0" w:line="240" w:lineRule="auto"/>
              <w:rPr>
                <w:rFonts w:ascii="Azo Sans Lt" w:hAnsi="Azo Sans Lt" w:cs="Calibri"/>
                <w:b/>
                <w:sz w:val="20"/>
                <w:szCs w:val="20"/>
              </w:rPr>
            </w:pPr>
            <w:r w:rsidRPr="00E37F84">
              <w:rPr>
                <w:rFonts w:ascii="Azo Sans Lt" w:hAnsi="Azo Sans Lt" w:cs="Calibri"/>
                <w:b/>
                <w:sz w:val="20"/>
                <w:szCs w:val="20"/>
              </w:rPr>
              <w:t>2.- Experiencia:</w:t>
            </w:r>
          </w:p>
        </w:tc>
      </w:tr>
      <w:tr w:rsidR="00B83898" w:rsidRPr="00E37F84" w:rsidTr="00CE2ECF">
        <w:trPr>
          <w:trHeight w:val="340"/>
          <w:jc w:val="center"/>
        </w:trPr>
        <w:tc>
          <w:tcPr>
            <w:tcW w:w="4819" w:type="dxa"/>
            <w:shd w:val="clear" w:color="auto" w:fill="auto"/>
            <w:vAlign w:val="center"/>
          </w:tcPr>
          <w:p w:rsidR="00B83898" w:rsidRPr="00E37F84" w:rsidRDefault="00B83898" w:rsidP="00E37F84">
            <w:pPr>
              <w:spacing w:after="0" w:line="240" w:lineRule="auto"/>
              <w:rPr>
                <w:rFonts w:ascii="Azo Sans Lt" w:hAnsi="Azo Sans Lt" w:cs="Calibri"/>
                <w:sz w:val="20"/>
                <w:szCs w:val="20"/>
              </w:rPr>
            </w:pPr>
            <w:r w:rsidRPr="00E37F84">
              <w:rPr>
                <w:rFonts w:ascii="Azo Sans Lt" w:hAnsi="Azo Sans Lt" w:cs="Calibri"/>
                <w:sz w:val="20"/>
                <w:szCs w:val="20"/>
              </w:rPr>
              <w:t>Interna en la Organización</w:t>
            </w:r>
          </w:p>
        </w:tc>
        <w:tc>
          <w:tcPr>
            <w:tcW w:w="4819" w:type="dxa"/>
            <w:shd w:val="clear" w:color="auto" w:fill="auto"/>
            <w:vAlign w:val="center"/>
          </w:tcPr>
          <w:p w:rsidR="00B83898" w:rsidRPr="00E37F84" w:rsidRDefault="00B83898" w:rsidP="00E37F84">
            <w:pPr>
              <w:spacing w:after="0" w:line="240" w:lineRule="auto"/>
              <w:rPr>
                <w:rFonts w:ascii="Azo Sans Lt" w:hAnsi="Azo Sans Lt" w:cs="Calibri"/>
                <w:sz w:val="20"/>
                <w:szCs w:val="20"/>
              </w:rPr>
            </w:pPr>
            <w:r w:rsidRPr="00E37F84">
              <w:rPr>
                <w:rFonts w:ascii="Azo Sans Lt" w:hAnsi="Azo Sans Lt" w:cs="Calibri"/>
                <w:sz w:val="20"/>
                <w:szCs w:val="20"/>
              </w:rPr>
              <w:t>Externa de la Organización:</w:t>
            </w:r>
          </w:p>
        </w:tc>
      </w:tr>
      <w:tr w:rsidR="00B83898" w:rsidRPr="00E37F84" w:rsidTr="00CE2ECF">
        <w:trPr>
          <w:trHeight w:val="340"/>
          <w:jc w:val="center"/>
        </w:trPr>
        <w:tc>
          <w:tcPr>
            <w:tcW w:w="4819" w:type="dxa"/>
            <w:shd w:val="clear" w:color="auto" w:fill="auto"/>
            <w:vAlign w:val="center"/>
          </w:tcPr>
          <w:p w:rsidR="00B83898" w:rsidRPr="00E37F84" w:rsidRDefault="00DD1608" w:rsidP="00E37F84">
            <w:pPr>
              <w:spacing w:after="0" w:line="240" w:lineRule="auto"/>
              <w:rPr>
                <w:rFonts w:ascii="Azo Sans Lt" w:hAnsi="Azo Sans Lt" w:cs="Calibri"/>
                <w:sz w:val="20"/>
                <w:szCs w:val="20"/>
              </w:rPr>
            </w:pPr>
            <w:r w:rsidRPr="00E37F84">
              <w:rPr>
                <w:rFonts w:ascii="Azo Sans Lt" w:hAnsi="Azo Sans Lt" w:cs="Calibri"/>
                <w:sz w:val="20"/>
                <w:szCs w:val="20"/>
              </w:rPr>
              <w:t>No necesario</w:t>
            </w:r>
          </w:p>
        </w:tc>
        <w:tc>
          <w:tcPr>
            <w:tcW w:w="4819" w:type="dxa"/>
            <w:shd w:val="clear" w:color="auto" w:fill="auto"/>
            <w:vAlign w:val="center"/>
          </w:tcPr>
          <w:p w:rsidR="00B83898" w:rsidRPr="00E37F84" w:rsidRDefault="00DD1608" w:rsidP="00E37F84">
            <w:pPr>
              <w:spacing w:after="0" w:line="240" w:lineRule="auto"/>
              <w:rPr>
                <w:rFonts w:ascii="Azo Sans Lt" w:hAnsi="Azo Sans Lt" w:cs="Calibri"/>
                <w:sz w:val="20"/>
                <w:szCs w:val="20"/>
              </w:rPr>
            </w:pPr>
            <w:r w:rsidRPr="00E37F84">
              <w:rPr>
                <w:rFonts w:ascii="Azo Sans Lt" w:hAnsi="Azo Sans Lt" w:cs="Calibri"/>
                <w:sz w:val="20"/>
                <w:szCs w:val="20"/>
              </w:rPr>
              <w:t>Si</w:t>
            </w:r>
          </w:p>
        </w:tc>
      </w:tr>
      <w:tr w:rsidR="00B83898" w:rsidRPr="00E37F84" w:rsidTr="00CE2ECF">
        <w:trPr>
          <w:trHeight w:val="340"/>
          <w:jc w:val="center"/>
        </w:trPr>
        <w:tc>
          <w:tcPr>
            <w:tcW w:w="4819" w:type="dxa"/>
            <w:shd w:val="clear" w:color="auto" w:fill="auto"/>
            <w:vAlign w:val="center"/>
          </w:tcPr>
          <w:p w:rsidR="00B83898" w:rsidRPr="00E37F84" w:rsidRDefault="00B83898" w:rsidP="00E37F84">
            <w:pPr>
              <w:spacing w:after="0" w:line="240" w:lineRule="auto"/>
              <w:rPr>
                <w:rFonts w:ascii="Azo Sans Lt" w:hAnsi="Azo Sans Lt" w:cs="Calibri"/>
                <w:sz w:val="20"/>
                <w:szCs w:val="20"/>
              </w:rPr>
            </w:pPr>
            <w:r w:rsidRPr="00E37F84">
              <w:rPr>
                <w:rFonts w:ascii="Azo Sans Lt" w:hAnsi="Azo Sans Lt" w:cs="Calibri"/>
                <w:sz w:val="20"/>
                <w:szCs w:val="20"/>
              </w:rPr>
              <w:t>¿En qué puesto?</w:t>
            </w:r>
          </w:p>
        </w:tc>
        <w:tc>
          <w:tcPr>
            <w:tcW w:w="4819" w:type="dxa"/>
            <w:shd w:val="clear" w:color="auto" w:fill="auto"/>
            <w:vAlign w:val="center"/>
          </w:tcPr>
          <w:p w:rsidR="00B83898" w:rsidRPr="00E37F84" w:rsidRDefault="00B83898" w:rsidP="00E37F84">
            <w:pPr>
              <w:spacing w:after="0" w:line="240" w:lineRule="auto"/>
              <w:rPr>
                <w:rFonts w:ascii="Azo Sans Lt" w:hAnsi="Azo Sans Lt" w:cs="Calibri"/>
                <w:sz w:val="20"/>
                <w:szCs w:val="20"/>
              </w:rPr>
            </w:pPr>
            <w:r w:rsidRPr="00E37F84">
              <w:rPr>
                <w:rFonts w:ascii="Azo Sans Lt" w:hAnsi="Azo Sans Lt" w:cs="Calibri"/>
                <w:sz w:val="20"/>
                <w:szCs w:val="20"/>
              </w:rPr>
              <w:t>¿En qué puesto?</w:t>
            </w:r>
          </w:p>
        </w:tc>
      </w:tr>
      <w:tr w:rsidR="00B83898" w:rsidRPr="00E37F84" w:rsidTr="00CE2ECF">
        <w:trPr>
          <w:trHeight w:val="340"/>
          <w:jc w:val="center"/>
        </w:trPr>
        <w:tc>
          <w:tcPr>
            <w:tcW w:w="4819" w:type="dxa"/>
            <w:shd w:val="clear" w:color="auto" w:fill="auto"/>
            <w:vAlign w:val="center"/>
          </w:tcPr>
          <w:p w:rsidR="00B83898" w:rsidRPr="00E37F84" w:rsidRDefault="00B83898" w:rsidP="00E37F84">
            <w:pPr>
              <w:spacing w:after="0" w:line="240" w:lineRule="auto"/>
              <w:rPr>
                <w:rFonts w:ascii="Azo Sans Lt" w:hAnsi="Azo Sans Lt" w:cs="Calibri"/>
                <w:sz w:val="20"/>
                <w:szCs w:val="20"/>
              </w:rPr>
            </w:pPr>
          </w:p>
        </w:tc>
        <w:tc>
          <w:tcPr>
            <w:tcW w:w="4819" w:type="dxa"/>
            <w:shd w:val="clear" w:color="auto" w:fill="auto"/>
            <w:vAlign w:val="center"/>
          </w:tcPr>
          <w:p w:rsidR="00B83898" w:rsidRPr="00E37F84" w:rsidRDefault="00DD1608" w:rsidP="00E37F84">
            <w:pPr>
              <w:spacing w:after="0" w:line="240" w:lineRule="auto"/>
              <w:rPr>
                <w:rFonts w:ascii="Azo Sans Lt" w:hAnsi="Azo Sans Lt" w:cs="Calibri"/>
                <w:sz w:val="20"/>
                <w:szCs w:val="20"/>
              </w:rPr>
            </w:pPr>
            <w:r w:rsidRPr="00E37F84">
              <w:rPr>
                <w:rFonts w:ascii="Azo Sans Lt" w:hAnsi="Azo Sans Lt" w:cs="Calibri"/>
                <w:sz w:val="20"/>
                <w:szCs w:val="20"/>
              </w:rPr>
              <w:t>Directivos</w:t>
            </w:r>
          </w:p>
        </w:tc>
      </w:tr>
      <w:tr w:rsidR="00B83898" w:rsidRPr="00E37F84" w:rsidTr="00CE2ECF">
        <w:trPr>
          <w:trHeight w:val="340"/>
          <w:jc w:val="center"/>
        </w:trPr>
        <w:tc>
          <w:tcPr>
            <w:tcW w:w="4819" w:type="dxa"/>
            <w:shd w:val="clear" w:color="auto" w:fill="auto"/>
            <w:vAlign w:val="center"/>
          </w:tcPr>
          <w:p w:rsidR="00B83898" w:rsidRPr="00E37F84" w:rsidRDefault="00B83898" w:rsidP="00E37F84">
            <w:pPr>
              <w:spacing w:after="0" w:line="240" w:lineRule="auto"/>
              <w:rPr>
                <w:rFonts w:ascii="Azo Sans Lt" w:hAnsi="Azo Sans Lt" w:cs="Calibri"/>
                <w:sz w:val="20"/>
                <w:szCs w:val="20"/>
              </w:rPr>
            </w:pPr>
            <w:r w:rsidRPr="00E37F84">
              <w:rPr>
                <w:rFonts w:ascii="Azo Sans Lt" w:hAnsi="Azo Sans Lt" w:cs="Calibri"/>
                <w:sz w:val="20"/>
                <w:szCs w:val="20"/>
              </w:rPr>
              <w:t>¿Por cuánto tiempo?</w:t>
            </w:r>
          </w:p>
        </w:tc>
        <w:tc>
          <w:tcPr>
            <w:tcW w:w="4819" w:type="dxa"/>
            <w:shd w:val="clear" w:color="auto" w:fill="auto"/>
            <w:vAlign w:val="center"/>
          </w:tcPr>
          <w:p w:rsidR="00B83898" w:rsidRPr="00E37F84" w:rsidRDefault="00B83898" w:rsidP="00E37F84">
            <w:pPr>
              <w:spacing w:after="0" w:line="240" w:lineRule="auto"/>
              <w:rPr>
                <w:rFonts w:ascii="Azo Sans Lt" w:hAnsi="Azo Sans Lt" w:cs="Calibri"/>
                <w:sz w:val="20"/>
                <w:szCs w:val="20"/>
              </w:rPr>
            </w:pPr>
            <w:r w:rsidRPr="00E37F84">
              <w:rPr>
                <w:rFonts w:ascii="Azo Sans Lt" w:hAnsi="Azo Sans Lt" w:cs="Calibri"/>
                <w:sz w:val="20"/>
                <w:szCs w:val="20"/>
              </w:rPr>
              <w:t>¿Por cuánto tiempo?</w:t>
            </w:r>
          </w:p>
        </w:tc>
      </w:tr>
      <w:tr w:rsidR="00B83898" w:rsidRPr="00E37F84" w:rsidTr="00CE2ECF">
        <w:trPr>
          <w:trHeight w:val="340"/>
          <w:jc w:val="center"/>
        </w:trPr>
        <w:tc>
          <w:tcPr>
            <w:tcW w:w="4819" w:type="dxa"/>
            <w:shd w:val="clear" w:color="auto" w:fill="auto"/>
            <w:vAlign w:val="center"/>
          </w:tcPr>
          <w:p w:rsidR="00B83898" w:rsidRPr="00E37F84" w:rsidRDefault="00B83898" w:rsidP="00E37F84">
            <w:pPr>
              <w:spacing w:after="0" w:line="240" w:lineRule="auto"/>
              <w:rPr>
                <w:rFonts w:ascii="Azo Sans Lt" w:hAnsi="Azo Sans Lt" w:cs="Calibri"/>
                <w:sz w:val="20"/>
                <w:szCs w:val="20"/>
              </w:rPr>
            </w:pPr>
          </w:p>
        </w:tc>
        <w:tc>
          <w:tcPr>
            <w:tcW w:w="4819" w:type="dxa"/>
            <w:shd w:val="clear" w:color="auto" w:fill="auto"/>
            <w:vAlign w:val="center"/>
          </w:tcPr>
          <w:p w:rsidR="00B83898" w:rsidRPr="00E37F84" w:rsidRDefault="00DD1608" w:rsidP="00E37F84">
            <w:pPr>
              <w:spacing w:after="0" w:line="240" w:lineRule="auto"/>
              <w:rPr>
                <w:rFonts w:ascii="Azo Sans Lt" w:hAnsi="Azo Sans Lt" w:cs="Calibri"/>
                <w:sz w:val="20"/>
                <w:szCs w:val="20"/>
              </w:rPr>
            </w:pPr>
            <w:r w:rsidRPr="00E37F84">
              <w:rPr>
                <w:rFonts w:ascii="Azo Sans Lt" w:hAnsi="Azo Sans Lt" w:cs="Calibri"/>
                <w:sz w:val="20"/>
                <w:szCs w:val="20"/>
              </w:rPr>
              <w:t>No necesario</w:t>
            </w:r>
          </w:p>
        </w:tc>
      </w:tr>
    </w:tbl>
    <w:p w:rsidR="00B83898" w:rsidRPr="00E37F84" w:rsidRDefault="00B83898" w:rsidP="00E37F84">
      <w:pPr>
        <w:spacing w:after="0" w:line="240" w:lineRule="auto"/>
        <w:rPr>
          <w:rFonts w:ascii="Azo Sans Lt" w:hAnsi="Azo Sans Lt"/>
        </w:rPr>
      </w:pPr>
    </w:p>
    <w:p w:rsidR="00B83898" w:rsidRPr="00E37F84" w:rsidRDefault="00B83898" w:rsidP="00E37F84">
      <w:pPr>
        <w:spacing w:after="0" w:line="240" w:lineRule="auto"/>
        <w:rPr>
          <w:rFonts w:ascii="Azo Sans Lt" w:hAnsi="Azo Sans Lt"/>
          <w:sz w:val="20"/>
          <w:szCs w:val="20"/>
        </w:rPr>
      </w:pPr>
    </w:p>
    <w:p w:rsidR="00B83898" w:rsidRPr="00E37F84" w:rsidRDefault="00B83898" w:rsidP="00E37F84">
      <w:pPr>
        <w:spacing w:after="0" w:line="240" w:lineRule="auto"/>
        <w:rPr>
          <w:rFonts w:ascii="Azo Sans Lt" w:hAnsi="Azo Sans Lt"/>
          <w:sz w:val="20"/>
          <w:szCs w:val="20"/>
        </w:rPr>
      </w:pPr>
    </w:p>
    <w:p w:rsidR="00D47FBE" w:rsidRPr="00E37F84" w:rsidRDefault="00D47FBE" w:rsidP="00E37F84">
      <w:pPr>
        <w:pStyle w:val="Sinespaciado"/>
        <w:ind w:left="720"/>
        <w:rPr>
          <w:rFonts w:ascii="Azo Sans Lt" w:hAnsi="Azo Sans Lt"/>
          <w:sz w:val="20"/>
          <w:szCs w:val="20"/>
        </w:rPr>
      </w:pPr>
    </w:p>
    <w:p w:rsidR="00915171" w:rsidRPr="00E37F84" w:rsidRDefault="00915171" w:rsidP="00E37F84">
      <w:pPr>
        <w:tabs>
          <w:tab w:val="left" w:pos="426"/>
          <w:tab w:val="left" w:pos="1134"/>
        </w:tabs>
        <w:spacing w:after="0" w:line="240" w:lineRule="auto"/>
        <w:rPr>
          <w:rFonts w:ascii="Azo Sans Lt" w:hAnsi="Azo Sans Lt"/>
          <w:sz w:val="20"/>
          <w:szCs w:val="20"/>
        </w:rPr>
        <w:sectPr w:rsidR="00915171" w:rsidRPr="00E37F84" w:rsidSect="00F447AF">
          <w:pgSz w:w="12240" w:h="15840" w:code="1"/>
          <w:pgMar w:top="1701" w:right="1418" w:bottom="1418" w:left="1701" w:header="709" w:footer="709" w:gutter="0"/>
          <w:cols w:space="708"/>
          <w:docGrid w:linePitch="360"/>
        </w:sectPr>
      </w:pPr>
    </w:p>
    <w:p w:rsidR="00453562" w:rsidRPr="00E37F84" w:rsidRDefault="00D6439A" w:rsidP="00E37F84">
      <w:pPr>
        <w:tabs>
          <w:tab w:val="left" w:pos="1134"/>
        </w:tabs>
        <w:spacing w:after="0" w:line="240" w:lineRule="auto"/>
        <w:rPr>
          <w:rFonts w:ascii="Azo Sans Lt" w:hAnsi="Azo Sans Lt"/>
          <w:sz w:val="20"/>
          <w:szCs w:val="20"/>
        </w:rPr>
      </w:pPr>
      <w:r w:rsidRPr="00E37F84">
        <w:rPr>
          <w:rFonts w:ascii="Azo Sans Lt" w:hAnsi="Azo Sans Lt"/>
          <w:sz w:val="20"/>
          <w:szCs w:val="20"/>
        </w:rPr>
        <w:t>MO0905</w:t>
      </w:r>
      <w:r w:rsidR="00453562" w:rsidRPr="00E37F84">
        <w:rPr>
          <w:rFonts w:ascii="Azo Sans Lt" w:hAnsi="Azo Sans Lt"/>
          <w:sz w:val="20"/>
          <w:szCs w:val="20"/>
        </w:rPr>
        <w:t xml:space="preserve"> </w:t>
      </w:r>
      <w:r w:rsidR="00453562" w:rsidRPr="00E37F84">
        <w:rPr>
          <w:rFonts w:ascii="Azo Sans Lt" w:hAnsi="Azo Sans Lt"/>
          <w:sz w:val="20"/>
          <w:szCs w:val="20"/>
        </w:rPr>
        <w:tab/>
        <w:t>MANUAL DE ORGANIZACIÓN</w:t>
      </w:r>
    </w:p>
    <w:p w:rsidR="00453562" w:rsidRPr="00E37F84" w:rsidRDefault="00453562"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t>SUBCOMISIONADO MÉDICO</w:t>
      </w:r>
    </w:p>
    <w:p w:rsidR="00453562" w:rsidRPr="00E37F84" w:rsidRDefault="00453562"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t>Estructura Orgánica</w:t>
      </w:r>
    </w:p>
    <w:p w:rsidR="00A35663" w:rsidRPr="00E37F84" w:rsidRDefault="00A35663" w:rsidP="00E37F84">
      <w:pPr>
        <w:tabs>
          <w:tab w:val="left" w:pos="1134"/>
        </w:tabs>
        <w:spacing w:after="0" w:line="240" w:lineRule="auto"/>
        <w:rPr>
          <w:rFonts w:ascii="Azo Sans Lt" w:hAnsi="Azo Sans Lt"/>
          <w:sz w:val="20"/>
          <w:szCs w:val="20"/>
        </w:rPr>
      </w:pPr>
    </w:p>
    <w:p w:rsidR="00A51321" w:rsidRPr="00E37F84" w:rsidRDefault="00A51321" w:rsidP="00E37F84">
      <w:pPr>
        <w:pStyle w:val="Sinespaciado"/>
        <w:rPr>
          <w:rFonts w:ascii="Azo Sans Lt" w:hAnsi="Azo Sans Lt"/>
          <w:sz w:val="20"/>
          <w:szCs w:val="20"/>
        </w:rPr>
      </w:pPr>
    </w:p>
    <w:p w:rsidR="00453562" w:rsidRPr="00E37F84" w:rsidRDefault="00453562" w:rsidP="00E37F84">
      <w:pPr>
        <w:pStyle w:val="Sinespaciado"/>
        <w:rPr>
          <w:rFonts w:ascii="Azo Sans Lt" w:hAnsi="Azo Sans Lt"/>
          <w:sz w:val="20"/>
          <w:szCs w:val="20"/>
        </w:rPr>
      </w:pPr>
    </w:p>
    <w:p w:rsidR="007D64AE" w:rsidRPr="00E37F84" w:rsidRDefault="007D64AE" w:rsidP="00E37F84">
      <w:pPr>
        <w:pStyle w:val="Sinespaciado"/>
        <w:rPr>
          <w:rFonts w:ascii="Azo Sans Lt" w:hAnsi="Azo Sans Lt"/>
          <w:sz w:val="20"/>
          <w:szCs w:val="20"/>
        </w:rPr>
      </w:pPr>
    </w:p>
    <w:p w:rsidR="007D64AE" w:rsidRPr="00E37F84" w:rsidRDefault="007D64AE"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BF5481" w:rsidRPr="00E37F84" w:rsidRDefault="00BF5481" w:rsidP="00E37F84">
      <w:pPr>
        <w:pStyle w:val="Sinespaciado"/>
        <w:rPr>
          <w:rFonts w:ascii="Azo Sans Lt" w:hAnsi="Azo Sans Lt"/>
          <w:sz w:val="20"/>
          <w:szCs w:val="20"/>
        </w:rPr>
      </w:pPr>
    </w:p>
    <w:p w:rsidR="00BF5481" w:rsidRPr="00E37F84" w:rsidRDefault="00BF5481" w:rsidP="00E37F84">
      <w:pPr>
        <w:pStyle w:val="Sinespaciado"/>
        <w:rPr>
          <w:rFonts w:ascii="Azo Sans Lt" w:hAnsi="Azo Sans Lt"/>
          <w:sz w:val="20"/>
          <w:szCs w:val="20"/>
        </w:rPr>
      </w:pPr>
    </w:p>
    <w:p w:rsidR="00453562" w:rsidRPr="00E37F84" w:rsidRDefault="007D64AE" w:rsidP="00E37F84">
      <w:pPr>
        <w:pStyle w:val="Sinespaciado"/>
        <w:rPr>
          <w:rFonts w:ascii="Azo Sans Lt" w:hAnsi="Azo Sans Lt"/>
          <w:sz w:val="20"/>
          <w:szCs w:val="20"/>
        </w:rPr>
      </w:pPr>
      <w:r w:rsidRPr="00E37F84">
        <w:rPr>
          <w:rFonts w:ascii="Azo Sans Lt" w:hAnsi="Azo Sans Lt"/>
          <w:noProof/>
          <w:sz w:val="20"/>
          <w:szCs w:val="20"/>
          <w:lang w:eastAsia="es-MX"/>
        </w:rPr>
        <mc:AlternateContent>
          <mc:Choice Requires="wps">
            <w:drawing>
              <wp:anchor distT="0" distB="0" distL="114300" distR="114300" simplePos="0" relativeHeight="251675136" behindDoc="0" locked="0" layoutInCell="1" allowOverlap="1" wp14:anchorId="6DB120D7" wp14:editId="3F45C31A">
                <wp:simplePos x="0" y="0"/>
                <wp:positionH relativeFrom="column">
                  <wp:posOffset>1602680</wp:posOffset>
                </wp:positionH>
                <wp:positionV relativeFrom="paragraph">
                  <wp:posOffset>85306</wp:posOffset>
                </wp:positionV>
                <wp:extent cx="1975449" cy="923026"/>
                <wp:effectExtent l="0" t="0" r="25400" b="10795"/>
                <wp:wrapNone/>
                <wp:docPr id="31" name="Rectángulo 2"/>
                <wp:cNvGraphicFramePr/>
                <a:graphic xmlns:a="http://schemas.openxmlformats.org/drawingml/2006/main">
                  <a:graphicData uri="http://schemas.microsoft.com/office/word/2010/wordprocessingShape">
                    <wps:wsp>
                      <wps:cNvSpPr/>
                      <wps:spPr>
                        <a:xfrm>
                          <a:off x="0" y="0"/>
                          <a:ext cx="1975449" cy="923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F601F" w:rsidRPr="00E6021B" w:rsidRDefault="004F601F" w:rsidP="007D64AE">
                            <w:pPr>
                              <w:pStyle w:val="NormalWeb"/>
                              <w:spacing w:before="0" w:beforeAutospacing="0" w:after="0" w:afterAutospacing="0"/>
                              <w:jc w:val="center"/>
                              <w:rPr>
                                <w:rFonts w:asciiTheme="minorHAnsi" w:hAnsi="Calibri" w:cstheme="minorBidi"/>
                                <w:color w:val="000000" w:themeColor="text1"/>
                                <w:kern w:val="24"/>
                              </w:rPr>
                            </w:pPr>
                            <w:r>
                              <w:rPr>
                                <w:rFonts w:asciiTheme="minorHAnsi" w:hAnsi="Calibri" w:cstheme="minorBidi"/>
                                <w:color w:val="000000" w:themeColor="text1"/>
                                <w:kern w:val="24"/>
                              </w:rPr>
                              <w:t>SUBCOMISIONADO</w:t>
                            </w:r>
                          </w:p>
                          <w:p w:rsidR="004F601F" w:rsidRPr="00E85763" w:rsidRDefault="004F601F" w:rsidP="007D64AE">
                            <w:pPr>
                              <w:pStyle w:val="NormalWeb"/>
                              <w:spacing w:before="0" w:beforeAutospacing="0" w:after="0" w:afterAutospacing="0"/>
                              <w:jc w:val="center"/>
                            </w:pPr>
                            <w:r w:rsidRPr="00E6021B">
                              <w:rPr>
                                <w:rFonts w:asciiTheme="minorHAnsi" w:hAnsi="Calibri" w:cstheme="minorBidi"/>
                                <w:color w:val="000000" w:themeColor="text1"/>
                                <w:kern w:val="24"/>
                              </w:rPr>
                              <w:t>MÉDICO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DB120D7" id="Rectángulo 2" o:spid="_x0000_s1026" style="position:absolute;margin-left:126.2pt;margin-top:6.7pt;width:155.55pt;height:72.7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" fillcolor="white [3212]" strokecolor="black [3213]" strokeweight="2pt">
                <v:textbox>
                  <w:txbxContent>
                    <w:p w:rsidR="004F601F" w:rsidRPr="00E6021B" w:rsidRDefault="004F601F" w:rsidP="007D64AE">
                      <w:pPr>
                        <w:pStyle w:val="NormalWeb"/>
                        <w:spacing w:before="0" w:beforeAutospacing="0" w:after="0" w:afterAutospacing="0"/>
                        <w:jc w:val="center"/>
                        <w:rPr>
                          <w:rFonts w:asciiTheme="minorHAnsi" w:hAnsi="Calibri" w:cstheme="minorBidi"/>
                          <w:color w:val="000000" w:themeColor="text1"/>
                          <w:kern w:val="24"/>
                        </w:rPr>
                      </w:pPr>
                      <w:r>
                        <w:rPr>
                          <w:rFonts w:asciiTheme="minorHAnsi" w:hAnsi="Calibri" w:cstheme="minorBidi"/>
                          <w:color w:val="000000" w:themeColor="text1"/>
                          <w:kern w:val="24"/>
                        </w:rPr>
                        <w:t>SUBCOMISIONADO</w:t>
                      </w:r>
                    </w:p>
                    <w:p w:rsidR="004F601F" w:rsidRPr="00E85763" w:rsidRDefault="004F601F" w:rsidP="007D64AE">
                      <w:pPr>
                        <w:pStyle w:val="NormalWeb"/>
                        <w:spacing w:before="0" w:beforeAutospacing="0" w:after="0" w:afterAutospacing="0"/>
                        <w:jc w:val="center"/>
                      </w:pPr>
                      <w:r w:rsidRPr="00E6021B">
                        <w:rPr>
                          <w:rFonts w:asciiTheme="minorHAnsi" w:hAnsi="Calibri" w:cstheme="minorBidi"/>
                          <w:color w:val="000000" w:themeColor="text1"/>
                          <w:kern w:val="24"/>
                        </w:rPr>
                        <w:t>MÉDICO</w:t>
                      </w:r>
                    </w:p>
                  </w:txbxContent>
                </v:textbox>
              </v:rect>
            </w:pict>
          </mc:Fallback>
        </mc:AlternateContent>
      </w:r>
    </w:p>
    <w:p w:rsidR="00453562" w:rsidRPr="00E37F84" w:rsidRDefault="00453562" w:rsidP="00E37F84">
      <w:pPr>
        <w:pStyle w:val="Sinespaciado"/>
        <w:rPr>
          <w:rFonts w:ascii="Azo Sans Lt" w:hAnsi="Azo Sans Lt"/>
          <w:sz w:val="20"/>
          <w:szCs w:val="20"/>
        </w:rPr>
      </w:pPr>
    </w:p>
    <w:p w:rsidR="00453562" w:rsidRPr="00E37F84" w:rsidRDefault="00453562" w:rsidP="00E37F84">
      <w:pPr>
        <w:pStyle w:val="Sinespaciado"/>
        <w:rPr>
          <w:rFonts w:ascii="Azo Sans Lt" w:hAnsi="Azo Sans Lt"/>
          <w:sz w:val="20"/>
          <w:szCs w:val="20"/>
        </w:rPr>
      </w:pPr>
    </w:p>
    <w:p w:rsidR="00915171" w:rsidRPr="00E37F84" w:rsidRDefault="00915171" w:rsidP="00E37F84">
      <w:pPr>
        <w:pStyle w:val="Sinespaciado"/>
        <w:rPr>
          <w:rFonts w:ascii="Azo Sans Lt" w:hAnsi="Azo Sans Lt"/>
          <w:sz w:val="20"/>
          <w:szCs w:val="20"/>
        </w:rPr>
      </w:pPr>
    </w:p>
    <w:p w:rsidR="007D64AE" w:rsidRPr="00E37F84" w:rsidRDefault="007D64AE" w:rsidP="00E37F84">
      <w:pPr>
        <w:pStyle w:val="Sinespaciado"/>
        <w:jc w:val="center"/>
        <w:rPr>
          <w:rFonts w:ascii="Azo Sans Lt" w:hAnsi="Azo Sans Lt"/>
          <w:noProof/>
          <w:sz w:val="20"/>
          <w:szCs w:val="20"/>
          <w:lang w:eastAsia="es-MX"/>
        </w:rPr>
      </w:pPr>
    </w:p>
    <w:p w:rsidR="00915171" w:rsidRPr="00E37F84" w:rsidRDefault="00915171" w:rsidP="00E37F84">
      <w:pPr>
        <w:pStyle w:val="Sinespaciado"/>
        <w:jc w:val="center"/>
        <w:rPr>
          <w:rFonts w:ascii="Azo Sans Lt" w:hAnsi="Azo Sans Lt"/>
          <w:sz w:val="20"/>
          <w:szCs w:val="20"/>
        </w:rPr>
      </w:pPr>
    </w:p>
    <w:p w:rsidR="00915171" w:rsidRPr="00E37F84" w:rsidRDefault="00915171" w:rsidP="00E37F84">
      <w:pPr>
        <w:pStyle w:val="Sinespaciado"/>
        <w:rPr>
          <w:rFonts w:ascii="Azo Sans Lt" w:hAnsi="Azo Sans Lt"/>
          <w:sz w:val="20"/>
          <w:szCs w:val="20"/>
        </w:rPr>
      </w:pPr>
    </w:p>
    <w:p w:rsidR="00915171" w:rsidRPr="00E37F84" w:rsidRDefault="00915171" w:rsidP="00E37F84">
      <w:pPr>
        <w:pStyle w:val="Sinespaciado"/>
        <w:rPr>
          <w:rFonts w:ascii="Azo Sans Lt" w:hAnsi="Azo Sans Lt"/>
          <w:sz w:val="20"/>
          <w:szCs w:val="20"/>
        </w:rPr>
      </w:pPr>
    </w:p>
    <w:p w:rsidR="00915171" w:rsidRPr="00E37F84" w:rsidRDefault="00915171" w:rsidP="00E37F84">
      <w:pPr>
        <w:pStyle w:val="Sinespaciado"/>
        <w:rPr>
          <w:rFonts w:ascii="Azo Sans Lt" w:hAnsi="Azo Sans Lt"/>
          <w:sz w:val="20"/>
          <w:szCs w:val="20"/>
        </w:rPr>
      </w:pPr>
    </w:p>
    <w:p w:rsidR="00915171" w:rsidRPr="00E37F84" w:rsidRDefault="00915171" w:rsidP="00E37F84">
      <w:pPr>
        <w:pStyle w:val="Sinespaciado"/>
        <w:jc w:val="center"/>
        <w:rPr>
          <w:rFonts w:ascii="Azo Sans Lt" w:hAnsi="Azo Sans Lt"/>
          <w:sz w:val="20"/>
          <w:szCs w:val="20"/>
        </w:rPr>
      </w:pPr>
    </w:p>
    <w:p w:rsidR="007D64AE" w:rsidRPr="00E37F84" w:rsidRDefault="007D64AE" w:rsidP="00E37F84">
      <w:pPr>
        <w:pStyle w:val="Sinespaciado"/>
        <w:jc w:val="center"/>
        <w:rPr>
          <w:rFonts w:ascii="Azo Sans Lt" w:hAnsi="Azo Sans Lt"/>
          <w:sz w:val="20"/>
          <w:szCs w:val="20"/>
        </w:rPr>
      </w:pPr>
    </w:p>
    <w:p w:rsidR="007D64AE" w:rsidRPr="00E37F84" w:rsidRDefault="007D64AE" w:rsidP="00E37F84">
      <w:pPr>
        <w:pStyle w:val="Sinespaciado"/>
        <w:jc w:val="center"/>
        <w:rPr>
          <w:rFonts w:ascii="Azo Sans Lt" w:hAnsi="Azo Sans Lt"/>
          <w:sz w:val="20"/>
          <w:szCs w:val="20"/>
        </w:rPr>
      </w:pPr>
    </w:p>
    <w:p w:rsidR="007D64AE" w:rsidRPr="00E37F84" w:rsidRDefault="007D64AE" w:rsidP="00E37F84">
      <w:pPr>
        <w:pStyle w:val="Sinespaciado"/>
        <w:jc w:val="center"/>
        <w:rPr>
          <w:rFonts w:ascii="Azo Sans Lt" w:hAnsi="Azo Sans Lt"/>
          <w:sz w:val="20"/>
          <w:szCs w:val="20"/>
        </w:rPr>
      </w:pPr>
    </w:p>
    <w:p w:rsidR="00CE2ECF" w:rsidRPr="00E37F84" w:rsidRDefault="00CE2ECF" w:rsidP="00E37F84">
      <w:pPr>
        <w:pStyle w:val="Sinespaciado"/>
        <w:jc w:val="center"/>
        <w:rPr>
          <w:rFonts w:ascii="Azo Sans Lt" w:hAnsi="Azo Sans Lt"/>
          <w:sz w:val="20"/>
          <w:szCs w:val="20"/>
        </w:rPr>
      </w:pPr>
    </w:p>
    <w:p w:rsidR="00CE2ECF" w:rsidRPr="00E37F84" w:rsidRDefault="00CE2ECF" w:rsidP="00E37F84">
      <w:pPr>
        <w:pStyle w:val="Sinespaciado"/>
        <w:jc w:val="center"/>
        <w:rPr>
          <w:rFonts w:ascii="Azo Sans Lt" w:hAnsi="Azo Sans Lt"/>
          <w:sz w:val="20"/>
          <w:szCs w:val="20"/>
        </w:rPr>
      </w:pPr>
    </w:p>
    <w:p w:rsidR="00CE2ECF" w:rsidRPr="00E37F84" w:rsidRDefault="00CE2ECF" w:rsidP="00E37F84">
      <w:pPr>
        <w:pStyle w:val="Sinespaciado"/>
        <w:jc w:val="center"/>
        <w:rPr>
          <w:rFonts w:ascii="Azo Sans Lt" w:hAnsi="Azo Sans Lt"/>
          <w:sz w:val="20"/>
          <w:szCs w:val="20"/>
        </w:rPr>
      </w:pPr>
    </w:p>
    <w:p w:rsidR="00CE2ECF" w:rsidRPr="00E37F84" w:rsidRDefault="00CE2ECF" w:rsidP="00E37F84">
      <w:pPr>
        <w:pStyle w:val="Sinespaciado"/>
        <w:jc w:val="center"/>
        <w:rPr>
          <w:rFonts w:ascii="Azo Sans Lt" w:hAnsi="Azo Sans Lt"/>
          <w:sz w:val="20"/>
          <w:szCs w:val="20"/>
        </w:rPr>
      </w:pPr>
    </w:p>
    <w:p w:rsidR="00CE2ECF" w:rsidRPr="00E37F84" w:rsidRDefault="00CE2ECF" w:rsidP="00E37F84">
      <w:pPr>
        <w:pStyle w:val="Sinespaciado"/>
        <w:jc w:val="center"/>
        <w:rPr>
          <w:rFonts w:ascii="Azo Sans Lt" w:hAnsi="Azo Sans Lt"/>
          <w:sz w:val="20"/>
          <w:szCs w:val="20"/>
        </w:rPr>
      </w:pPr>
    </w:p>
    <w:p w:rsidR="007D64AE" w:rsidRPr="00E37F84" w:rsidRDefault="007D64AE" w:rsidP="00E37F84">
      <w:pPr>
        <w:pStyle w:val="Sinespaciado"/>
        <w:jc w:val="center"/>
        <w:rPr>
          <w:rFonts w:ascii="Azo Sans Lt" w:hAnsi="Azo Sans Lt"/>
          <w:sz w:val="20"/>
          <w:szCs w:val="20"/>
        </w:rPr>
      </w:pPr>
    </w:p>
    <w:p w:rsidR="007D64AE" w:rsidRPr="00E37F84" w:rsidRDefault="007D64AE" w:rsidP="00E37F84">
      <w:pPr>
        <w:pStyle w:val="Sinespaciado"/>
        <w:jc w:val="center"/>
        <w:rPr>
          <w:rFonts w:ascii="Azo Sans Lt" w:hAnsi="Azo Sans Lt"/>
          <w:sz w:val="20"/>
          <w:szCs w:val="20"/>
        </w:rPr>
      </w:pPr>
    </w:p>
    <w:p w:rsidR="007D64AE" w:rsidRPr="00E37F84" w:rsidRDefault="007D64AE" w:rsidP="00E37F84">
      <w:pPr>
        <w:pStyle w:val="Sinespaciado"/>
        <w:jc w:val="center"/>
        <w:rPr>
          <w:rFonts w:ascii="Azo Sans Lt" w:hAnsi="Azo Sans Lt"/>
          <w:sz w:val="20"/>
          <w:szCs w:val="20"/>
        </w:rPr>
      </w:pPr>
    </w:p>
    <w:p w:rsidR="007D64AE" w:rsidRPr="00E37F84" w:rsidRDefault="007D64AE" w:rsidP="00E37F84">
      <w:pPr>
        <w:pStyle w:val="Sinespaciado"/>
        <w:jc w:val="center"/>
        <w:rPr>
          <w:rFonts w:ascii="Azo Sans Lt" w:hAnsi="Azo Sans Lt"/>
          <w:sz w:val="20"/>
          <w:szCs w:val="20"/>
        </w:rPr>
      </w:pPr>
    </w:p>
    <w:p w:rsidR="00915171" w:rsidRPr="00E37F84" w:rsidRDefault="00915171" w:rsidP="00E37F84">
      <w:pPr>
        <w:pStyle w:val="Sinespaciado"/>
        <w:rPr>
          <w:rFonts w:ascii="Azo Sans Lt" w:hAnsi="Azo Sans Lt"/>
          <w:sz w:val="20"/>
          <w:szCs w:val="20"/>
        </w:rPr>
      </w:pPr>
    </w:p>
    <w:p w:rsidR="00915171" w:rsidRPr="00E37F84" w:rsidRDefault="00915171" w:rsidP="00E37F84">
      <w:pPr>
        <w:pStyle w:val="Sinespaciado"/>
        <w:rPr>
          <w:rFonts w:ascii="Azo Sans Lt" w:hAnsi="Azo Sans Lt"/>
          <w:sz w:val="20"/>
          <w:szCs w:val="20"/>
        </w:rPr>
      </w:pPr>
    </w:p>
    <w:tbl>
      <w:tblPr>
        <w:tblW w:w="9286" w:type="dxa"/>
        <w:jc w:val="center"/>
        <w:tblBorders>
          <w:insideH w:val="single" w:sz="4" w:space="0" w:color="auto"/>
        </w:tblBorders>
        <w:tblLook w:val="04A0" w:firstRow="1" w:lastRow="0" w:firstColumn="1" w:lastColumn="0" w:noHBand="0" w:noVBand="1"/>
      </w:tblPr>
      <w:tblGrid>
        <w:gridCol w:w="9286"/>
      </w:tblGrid>
      <w:tr w:rsidR="00D80E81" w:rsidRPr="00E37F84" w:rsidTr="00D80E81">
        <w:trPr>
          <w:trHeight w:val="509"/>
          <w:jc w:val="center"/>
        </w:trPr>
        <w:tc>
          <w:tcPr>
            <w:tcW w:w="9286" w:type="dxa"/>
            <w:vMerge w:val="restart"/>
          </w:tcPr>
          <w:tbl>
            <w:tblPr>
              <w:tblStyle w:val="Tablaconcuadrcula"/>
              <w:tblW w:w="9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D80E81" w:rsidRPr="00E37F84" w:rsidTr="00974697">
              <w:trPr>
                <w:jc w:val="center"/>
              </w:trPr>
              <w:tc>
                <w:tcPr>
                  <w:tcW w:w="4535" w:type="dxa"/>
                </w:tcPr>
                <w:p w:rsidR="00D80E81" w:rsidRPr="00E37F84" w:rsidRDefault="00D80E81" w:rsidP="00E37F84">
                  <w:pPr>
                    <w:pStyle w:val="Sinespaciado"/>
                    <w:jc w:val="center"/>
                    <w:rPr>
                      <w:rFonts w:ascii="Azo Sans Lt" w:hAnsi="Azo Sans Lt"/>
                      <w:sz w:val="20"/>
                      <w:szCs w:val="20"/>
                    </w:rPr>
                  </w:pPr>
                  <w:r w:rsidRPr="00E37F84">
                    <w:rPr>
                      <w:rFonts w:ascii="Azo Sans Lt" w:hAnsi="Azo Sans Lt"/>
                      <w:sz w:val="20"/>
                      <w:szCs w:val="20"/>
                    </w:rPr>
                    <w:t>Vo. Bo.</w:t>
                  </w:r>
                </w:p>
                <w:p w:rsidR="00D80E81" w:rsidRPr="00E37F84" w:rsidRDefault="00D80E81" w:rsidP="00E37F84">
                  <w:pPr>
                    <w:jc w:val="center"/>
                    <w:rPr>
                      <w:rFonts w:ascii="Azo Sans Lt" w:hAnsi="Azo Sans Lt"/>
                      <w:sz w:val="20"/>
                      <w:szCs w:val="20"/>
                    </w:rPr>
                  </w:pPr>
                  <w:r w:rsidRPr="00E37F84">
                    <w:rPr>
                      <w:rFonts w:ascii="Azo Sans Lt" w:hAnsi="Azo Sans Lt"/>
                      <w:sz w:val="20"/>
                      <w:szCs w:val="20"/>
                    </w:rPr>
                    <w:t>Subcomisionado Médico</w:t>
                  </w:r>
                </w:p>
                <w:p w:rsidR="00D80E81" w:rsidRPr="00E37F84" w:rsidRDefault="00D80E81" w:rsidP="00E37F84">
                  <w:pPr>
                    <w:jc w:val="center"/>
                    <w:rPr>
                      <w:rFonts w:ascii="Azo Sans Lt" w:hAnsi="Azo Sans Lt"/>
                      <w:sz w:val="20"/>
                      <w:szCs w:val="20"/>
                    </w:rPr>
                  </w:pPr>
                </w:p>
                <w:p w:rsidR="00D80E81" w:rsidRPr="00E37F84" w:rsidRDefault="00D80E81" w:rsidP="00E37F84">
                  <w:pPr>
                    <w:jc w:val="center"/>
                    <w:rPr>
                      <w:rFonts w:ascii="Azo Sans Lt" w:hAnsi="Azo Sans Lt"/>
                      <w:sz w:val="20"/>
                      <w:szCs w:val="20"/>
                    </w:rPr>
                  </w:pPr>
                </w:p>
                <w:p w:rsidR="00D80E81" w:rsidRPr="00E37F84" w:rsidRDefault="00D80E81" w:rsidP="00E37F84">
                  <w:pPr>
                    <w:jc w:val="center"/>
                    <w:rPr>
                      <w:rFonts w:ascii="Azo Sans Lt" w:hAnsi="Azo Sans Lt"/>
                      <w:sz w:val="20"/>
                      <w:szCs w:val="20"/>
                    </w:rPr>
                  </w:pPr>
                </w:p>
                <w:p w:rsidR="00D80E81" w:rsidRPr="00E37F84" w:rsidRDefault="00D80E81" w:rsidP="00E37F84">
                  <w:pPr>
                    <w:jc w:val="center"/>
                    <w:rPr>
                      <w:rFonts w:ascii="Azo Sans Lt" w:hAnsi="Azo Sans Lt"/>
                      <w:sz w:val="20"/>
                      <w:szCs w:val="20"/>
                    </w:rPr>
                  </w:pPr>
                  <w:r w:rsidRPr="00E37F84">
                    <w:rPr>
                      <w:rFonts w:ascii="Azo Sans Lt" w:hAnsi="Azo Sans Lt"/>
                      <w:sz w:val="20"/>
                      <w:szCs w:val="20"/>
                    </w:rPr>
                    <w:t>Dr. Luis Miguel Arispe Castillo.</w:t>
                  </w:r>
                </w:p>
              </w:tc>
              <w:tc>
                <w:tcPr>
                  <w:tcW w:w="4535" w:type="dxa"/>
                </w:tcPr>
                <w:p w:rsidR="00D80E81" w:rsidRPr="00E37F84" w:rsidRDefault="00D80E81" w:rsidP="00E37F84">
                  <w:pPr>
                    <w:pStyle w:val="Sinespaciado"/>
                    <w:jc w:val="center"/>
                    <w:rPr>
                      <w:rFonts w:ascii="Azo Sans Lt" w:hAnsi="Azo Sans Lt"/>
                      <w:sz w:val="20"/>
                      <w:szCs w:val="20"/>
                    </w:rPr>
                  </w:pPr>
                  <w:r w:rsidRPr="00E37F84">
                    <w:rPr>
                      <w:rFonts w:ascii="Azo Sans Lt" w:hAnsi="Azo Sans Lt"/>
                      <w:sz w:val="20"/>
                      <w:szCs w:val="20"/>
                    </w:rPr>
                    <w:t>Autorizó</w:t>
                  </w:r>
                </w:p>
                <w:p w:rsidR="00D80E81" w:rsidRPr="00E37F84" w:rsidRDefault="00D80E81" w:rsidP="00E37F84">
                  <w:pPr>
                    <w:jc w:val="center"/>
                    <w:rPr>
                      <w:rFonts w:ascii="Azo Sans Lt" w:hAnsi="Azo Sans Lt"/>
                      <w:sz w:val="20"/>
                      <w:szCs w:val="20"/>
                    </w:rPr>
                  </w:pPr>
                  <w:r w:rsidRPr="00E37F84">
                    <w:rPr>
                      <w:rFonts w:ascii="Azo Sans Lt" w:hAnsi="Azo Sans Lt"/>
                      <w:sz w:val="20"/>
                      <w:szCs w:val="20"/>
                    </w:rPr>
                    <w:t>Comisionado Estatal</w:t>
                  </w:r>
                </w:p>
                <w:p w:rsidR="00D80E81" w:rsidRPr="00E37F84" w:rsidRDefault="00D80E81" w:rsidP="00E37F84">
                  <w:pPr>
                    <w:jc w:val="center"/>
                    <w:rPr>
                      <w:rFonts w:ascii="Azo Sans Lt" w:hAnsi="Azo Sans Lt"/>
                      <w:sz w:val="20"/>
                      <w:szCs w:val="20"/>
                    </w:rPr>
                  </w:pPr>
                </w:p>
                <w:p w:rsidR="00D80E81" w:rsidRPr="00E37F84" w:rsidRDefault="00D80E81" w:rsidP="00E37F84">
                  <w:pPr>
                    <w:jc w:val="center"/>
                    <w:rPr>
                      <w:rFonts w:ascii="Azo Sans Lt" w:hAnsi="Azo Sans Lt"/>
                      <w:sz w:val="20"/>
                      <w:szCs w:val="20"/>
                    </w:rPr>
                  </w:pPr>
                </w:p>
                <w:p w:rsidR="00D80E81" w:rsidRPr="00E37F84" w:rsidRDefault="00D80E81" w:rsidP="00E37F84">
                  <w:pPr>
                    <w:jc w:val="center"/>
                    <w:rPr>
                      <w:rFonts w:ascii="Azo Sans Lt" w:hAnsi="Azo Sans Lt"/>
                      <w:sz w:val="20"/>
                      <w:szCs w:val="20"/>
                    </w:rPr>
                  </w:pPr>
                </w:p>
                <w:p w:rsidR="00D80E81" w:rsidRPr="00E37F84" w:rsidRDefault="00D6439A" w:rsidP="00E37F84">
                  <w:pPr>
                    <w:pStyle w:val="Sinespaciado"/>
                    <w:tabs>
                      <w:tab w:val="left" w:pos="2445"/>
                      <w:tab w:val="center" w:pos="2807"/>
                    </w:tabs>
                    <w:jc w:val="center"/>
                    <w:rPr>
                      <w:rFonts w:ascii="Azo Sans Lt" w:hAnsi="Azo Sans Lt"/>
                      <w:sz w:val="20"/>
                      <w:szCs w:val="20"/>
                    </w:rPr>
                  </w:pPr>
                  <w:r w:rsidRPr="00E37F84">
                    <w:rPr>
                      <w:rFonts w:ascii="Azo Sans Lt" w:hAnsi="Azo Sans Lt"/>
                      <w:sz w:val="20"/>
                      <w:szCs w:val="20"/>
                    </w:rPr>
                    <w:t>Dr. Alberto José Ruiz Rodríguez</w:t>
                  </w:r>
                </w:p>
              </w:tc>
            </w:tr>
          </w:tbl>
          <w:p w:rsidR="00D80E81" w:rsidRPr="00E37F84" w:rsidRDefault="00D80E81" w:rsidP="00E37F84">
            <w:pPr>
              <w:pStyle w:val="Sinespaciado"/>
              <w:jc w:val="center"/>
              <w:rPr>
                <w:rFonts w:ascii="Azo Sans Lt" w:hAnsi="Azo Sans Lt"/>
                <w:sz w:val="20"/>
                <w:szCs w:val="20"/>
              </w:rPr>
            </w:pPr>
          </w:p>
        </w:tc>
      </w:tr>
      <w:tr w:rsidR="00D80E81" w:rsidRPr="00E37F84" w:rsidTr="00D80E81">
        <w:trPr>
          <w:trHeight w:val="317"/>
          <w:jc w:val="center"/>
        </w:trPr>
        <w:tc>
          <w:tcPr>
            <w:tcW w:w="9286" w:type="dxa"/>
            <w:vMerge/>
          </w:tcPr>
          <w:p w:rsidR="00D80E81" w:rsidRPr="00E37F84" w:rsidRDefault="00D80E81" w:rsidP="00E37F84">
            <w:pPr>
              <w:pStyle w:val="Sinespaciado"/>
              <w:jc w:val="center"/>
              <w:rPr>
                <w:rFonts w:ascii="Azo Sans Lt" w:hAnsi="Azo Sans Lt"/>
                <w:sz w:val="20"/>
                <w:szCs w:val="20"/>
              </w:rPr>
            </w:pPr>
          </w:p>
        </w:tc>
      </w:tr>
    </w:tbl>
    <w:p w:rsidR="00453562" w:rsidRPr="00E37F84" w:rsidRDefault="00453562" w:rsidP="00E37F84">
      <w:pPr>
        <w:pStyle w:val="Sinespaciado"/>
        <w:rPr>
          <w:rFonts w:ascii="Azo Sans Lt" w:hAnsi="Azo Sans Lt"/>
          <w:sz w:val="20"/>
          <w:szCs w:val="20"/>
        </w:rPr>
        <w:sectPr w:rsidR="00453562" w:rsidRPr="00E37F84" w:rsidSect="00F447AF">
          <w:pgSz w:w="12240" w:h="15840" w:code="1"/>
          <w:pgMar w:top="1701" w:right="1418" w:bottom="1418" w:left="1701" w:header="709" w:footer="709" w:gutter="0"/>
          <w:cols w:space="708"/>
          <w:docGrid w:linePitch="360"/>
        </w:sectPr>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698"/>
        <w:gridCol w:w="3120"/>
        <w:gridCol w:w="4819"/>
      </w:tblGrid>
      <w:tr w:rsidR="00B40A55" w:rsidRPr="00E37F84" w:rsidTr="00E86D79">
        <w:trPr>
          <w:trHeight w:val="34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15171" w:rsidRPr="00E37F84" w:rsidRDefault="00915171" w:rsidP="00E37F84">
            <w:pPr>
              <w:spacing w:after="0" w:line="240" w:lineRule="auto"/>
              <w:jc w:val="center"/>
              <w:rPr>
                <w:rFonts w:ascii="Azo Sans Lt" w:hAnsi="Azo Sans Lt"/>
                <w:b/>
                <w:sz w:val="20"/>
                <w:szCs w:val="20"/>
              </w:rPr>
            </w:pPr>
            <w:r w:rsidRPr="00E37F84">
              <w:rPr>
                <w:rFonts w:ascii="Azo Sans Lt" w:hAnsi="Azo Sans Lt"/>
                <w:b/>
                <w:sz w:val="20"/>
                <w:szCs w:val="20"/>
              </w:rPr>
              <w:t>DESCRIPCIÓN DEL PUESTO Y RELACIONES DE COORDINACIÓN</w:t>
            </w:r>
          </w:p>
        </w:tc>
      </w:tr>
      <w:tr w:rsidR="00B40A55" w:rsidRPr="00E37F84" w:rsidTr="00E86D79">
        <w:trPr>
          <w:trHeight w:val="340"/>
          <w:jc w:val="center"/>
        </w:trPr>
        <w:tc>
          <w:tcPr>
            <w:tcW w:w="881" w:type="pct"/>
            <w:shd w:val="clear" w:color="auto" w:fill="auto"/>
            <w:vAlign w:val="center"/>
          </w:tcPr>
          <w:p w:rsidR="00915171" w:rsidRPr="00E37F84" w:rsidRDefault="00915171" w:rsidP="00E37F84">
            <w:pPr>
              <w:spacing w:after="0" w:line="240" w:lineRule="auto"/>
              <w:jc w:val="center"/>
              <w:rPr>
                <w:rFonts w:ascii="Azo Sans Lt" w:hAnsi="Azo Sans Lt"/>
                <w:b/>
                <w:sz w:val="20"/>
                <w:szCs w:val="20"/>
              </w:rPr>
            </w:pPr>
            <w:r w:rsidRPr="00E37F84">
              <w:rPr>
                <w:rFonts w:ascii="Azo Sans Lt" w:hAnsi="Azo Sans Lt"/>
                <w:b/>
                <w:sz w:val="20"/>
                <w:szCs w:val="20"/>
              </w:rPr>
              <w:t>NIVEL DE MANDO</w:t>
            </w:r>
          </w:p>
        </w:tc>
        <w:tc>
          <w:tcPr>
            <w:tcW w:w="1619" w:type="pct"/>
            <w:shd w:val="clear" w:color="auto" w:fill="auto"/>
            <w:vAlign w:val="center"/>
          </w:tcPr>
          <w:p w:rsidR="00915171" w:rsidRPr="00E37F84" w:rsidRDefault="00915171" w:rsidP="00E37F84">
            <w:pPr>
              <w:spacing w:after="0" w:line="240" w:lineRule="auto"/>
              <w:jc w:val="center"/>
              <w:rPr>
                <w:rFonts w:ascii="Azo Sans Lt" w:hAnsi="Azo Sans Lt"/>
                <w:b/>
                <w:sz w:val="20"/>
                <w:szCs w:val="20"/>
              </w:rPr>
            </w:pPr>
            <w:r w:rsidRPr="00E37F84">
              <w:rPr>
                <w:rFonts w:ascii="Azo Sans Lt" w:hAnsi="Azo Sans Lt"/>
                <w:b/>
                <w:sz w:val="20"/>
                <w:szCs w:val="20"/>
              </w:rPr>
              <w:t>DETERMINACIÓN DEL PUESTO</w:t>
            </w:r>
          </w:p>
        </w:tc>
        <w:tc>
          <w:tcPr>
            <w:tcW w:w="2500" w:type="pct"/>
            <w:shd w:val="clear" w:color="auto" w:fill="auto"/>
            <w:vAlign w:val="center"/>
          </w:tcPr>
          <w:p w:rsidR="00915171" w:rsidRPr="00E37F84" w:rsidRDefault="00915171" w:rsidP="00E37F84">
            <w:pPr>
              <w:spacing w:after="0" w:line="240" w:lineRule="auto"/>
              <w:jc w:val="center"/>
              <w:rPr>
                <w:rFonts w:ascii="Azo Sans Lt" w:hAnsi="Azo Sans Lt"/>
                <w:b/>
                <w:sz w:val="20"/>
                <w:szCs w:val="20"/>
              </w:rPr>
            </w:pPr>
            <w:r w:rsidRPr="00E37F84">
              <w:rPr>
                <w:rFonts w:ascii="Azo Sans Lt" w:hAnsi="Azo Sans Lt"/>
                <w:b/>
                <w:sz w:val="20"/>
                <w:szCs w:val="20"/>
              </w:rPr>
              <w:t>DETERMINACIÓN DEL CARGO</w:t>
            </w:r>
          </w:p>
        </w:tc>
      </w:tr>
      <w:tr w:rsidR="00B40A55" w:rsidRPr="00E37F84" w:rsidTr="00E86D79">
        <w:trPr>
          <w:trHeight w:val="329"/>
          <w:jc w:val="center"/>
        </w:trPr>
        <w:tc>
          <w:tcPr>
            <w:tcW w:w="881" w:type="pct"/>
            <w:shd w:val="clear" w:color="auto" w:fill="auto"/>
            <w:vAlign w:val="center"/>
          </w:tcPr>
          <w:p w:rsidR="00915171" w:rsidRPr="00E37F84" w:rsidRDefault="00915171" w:rsidP="00E37F84">
            <w:pPr>
              <w:spacing w:after="0" w:line="240" w:lineRule="auto"/>
              <w:jc w:val="center"/>
              <w:rPr>
                <w:rFonts w:ascii="Azo Sans Lt" w:hAnsi="Azo Sans Lt"/>
                <w:sz w:val="20"/>
                <w:szCs w:val="20"/>
              </w:rPr>
            </w:pPr>
            <w:r w:rsidRPr="00E37F84">
              <w:rPr>
                <w:rFonts w:ascii="Azo Sans Lt" w:hAnsi="Azo Sans Lt"/>
                <w:sz w:val="20"/>
                <w:szCs w:val="20"/>
              </w:rPr>
              <w:t>Mando Medio</w:t>
            </w:r>
          </w:p>
        </w:tc>
        <w:tc>
          <w:tcPr>
            <w:tcW w:w="1619" w:type="pct"/>
            <w:shd w:val="clear" w:color="auto" w:fill="auto"/>
            <w:vAlign w:val="center"/>
          </w:tcPr>
          <w:p w:rsidR="00915171" w:rsidRPr="00E37F84" w:rsidRDefault="00974697" w:rsidP="00E37F84">
            <w:pPr>
              <w:spacing w:after="0" w:line="240" w:lineRule="auto"/>
              <w:jc w:val="center"/>
              <w:rPr>
                <w:rFonts w:ascii="Azo Sans Lt" w:hAnsi="Azo Sans Lt"/>
                <w:sz w:val="20"/>
                <w:szCs w:val="20"/>
              </w:rPr>
            </w:pPr>
            <w:r w:rsidRPr="00E37F84">
              <w:rPr>
                <w:rFonts w:ascii="Azo Sans Lt" w:hAnsi="Azo Sans Lt"/>
                <w:sz w:val="20"/>
                <w:szCs w:val="20"/>
              </w:rPr>
              <w:t xml:space="preserve">Subcomisionado </w:t>
            </w:r>
          </w:p>
        </w:tc>
        <w:tc>
          <w:tcPr>
            <w:tcW w:w="2500" w:type="pct"/>
            <w:shd w:val="clear" w:color="auto" w:fill="auto"/>
            <w:vAlign w:val="center"/>
          </w:tcPr>
          <w:p w:rsidR="00915171" w:rsidRPr="00E37F84" w:rsidRDefault="00974697" w:rsidP="00E37F84">
            <w:pPr>
              <w:spacing w:after="0" w:line="240" w:lineRule="auto"/>
              <w:jc w:val="center"/>
              <w:rPr>
                <w:rFonts w:ascii="Azo Sans Lt" w:hAnsi="Azo Sans Lt"/>
                <w:sz w:val="20"/>
                <w:szCs w:val="20"/>
              </w:rPr>
            </w:pPr>
            <w:r w:rsidRPr="00E37F84">
              <w:rPr>
                <w:rFonts w:ascii="Azo Sans Lt" w:hAnsi="Azo Sans Lt"/>
                <w:sz w:val="20"/>
                <w:szCs w:val="20"/>
              </w:rPr>
              <w:t>Subcomisionado</w:t>
            </w:r>
            <w:r w:rsidR="003009E8" w:rsidRPr="00E37F84">
              <w:rPr>
                <w:rFonts w:ascii="Azo Sans Lt" w:hAnsi="Azo Sans Lt"/>
                <w:sz w:val="20"/>
                <w:szCs w:val="20"/>
              </w:rPr>
              <w:t xml:space="preserve"> Médico</w:t>
            </w:r>
          </w:p>
        </w:tc>
      </w:tr>
      <w:tr w:rsidR="00B40A55" w:rsidRPr="00E37F84" w:rsidTr="00E86D79">
        <w:trPr>
          <w:trHeight w:val="338"/>
          <w:jc w:val="center"/>
        </w:trPr>
        <w:tc>
          <w:tcPr>
            <w:tcW w:w="2500" w:type="pct"/>
            <w:gridSpan w:val="2"/>
            <w:shd w:val="clear" w:color="auto" w:fill="auto"/>
            <w:vAlign w:val="center"/>
          </w:tcPr>
          <w:p w:rsidR="00915171" w:rsidRPr="00E37F84" w:rsidRDefault="00915171" w:rsidP="00E37F84">
            <w:pPr>
              <w:spacing w:after="0" w:line="240" w:lineRule="auto"/>
              <w:jc w:val="center"/>
              <w:rPr>
                <w:rFonts w:ascii="Azo Sans Lt" w:hAnsi="Azo Sans Lt"/>
                <w:b/>
                <w:sz w:val="20"/>
                <w:szCs w:val="20"/>
              </w:rPr>
            </w:pPr>
            <w:r w:rsidRPr="00E37F84">
              <w:rPr>
                <w:rFonts w:ascii="Azo Sans Lt" w:hAnsi="Azo Sans Lt"/>
                <w:b/>
                <w:sz w:val="20"/>
                <w:szCs w:val="20"/>
              </w:rPr>
              <w:t>REPORTA A:</w:t>
            </w:r>
          </w:p>
        </w:tc>
        <w:tc>
          <w:tcPr>
            <w:tcW w:w="2500" w:type="pct"/>
            <w:shd w:val="clear" w:color="auto" w:fill="auto"/>
            <w:vAlign w:val="center"/>
          </w:tcPr>
          <w:p w:rsidR="00915171" w:rsidRPr="00E37F84" w:rsidRDefault="00915171" w:rsidP="00E37F84">
            <w:pPr>
              <w:spacing w:after="0" w:line="240" w:lineRule="auto"/>
              <w:jc w:val="center"/>
              <w:rPr>
                <w:rFonts w:ascii="Azo Sans Lt" w:hAnsi="Azo Sans Lt"/>
                <w:b/>
                <w:sz w:val="20"/>
                <w:szCs w:val="20"/>
              </w:rPr>
            </w:pPr>
            <w:r w:rsidRPr="00E37F84">
              <w:rPr>
                <w:rFonts w:ascii="Azo Sans Lt" w:hAnsi="Azo Sans Lt"/>
                <w:b/>
                <w:sz w:val="20"/>
                <w:szCs w:val="20"/>
              </w:rPr>
              <w:t>SUPERVISA A:</w:t>
            </w:r>
          </w:p>
        </w:tc>
      </w:tr>
      <w:tr w:rsidR="00B40A55" w:rsidRPr="00E37F84" w:rsidTr="00E86D79">
        <w:trPr>
          <w:trHeight w:val="585"/>
          <w:jc w:val="center"/>
        </w:trPr>
        <w:tc>
          <w:tcPr>
            <w:tcW w:w="2500" w:type="pct"/>
            <w:gridSpan w:val="2"/>
            <w:shd w:val="clear" w:color="auto" w:fill="auto"/>
            <w:vAlign w:val="center"/>
          </w:tcPr>
          <w:p w:rsidR="00915171" w:rsidRPr="00E37F84" w:rsidRDefault="00974697" w:rsidP="00E37F84">
            <w:pPr>
              <w:numPr>
                <w:ilvl w:val="0"/>
                <w:numId w:val="1"/>
              </w:numPr>
              <w:autoSpaceDE w:val="0"/>
              <w:autoSpaceDN w:val="0"/>
              <w:adjustRightInd w:val="0"/>
              <w:spacing w:after="0" w:line="240" w:lineRule="auto"/>
              <w:rPr>
                <w:rFonts w:ascii="Azo Sans Lt" w:hAnsi="Azo Sans Lt" w:cs="Calibri"/>
                <w:sz w:val="20"/>
                <w:szCs w:val="20"/>
              </w:rPr>
            </w:pPr>
            <w:r w:rsidRPr="00E37F84">
              <w:rPr>
                <w:rFonts w:ascii="Azo Sans Lt" w:hAnsi="Azo Sans Lt" w:cs="Calibri"/>
                <w:sz w:val="20"/>
                <w:szCs w:val="20"/>
              </w:rPr>
              <w:t>Comisionado Estatal</w:t>
            </w:r>
          </w:p>
        </w:tc>
        <w:tc>
          <w:tcPr>
            <w:tcW w:w="2500" w:type="pct"/>
            <w:shd w:val="clear" w:color="auto" w:fill="auto"/>
            <w:vAlign w:val="center"/>
          </w:tcPr>
          <w:p w:rsidR="00915171" w:rsidRPr="00E37F84" w:rsidRDefault="00974697"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 xml:space="preserve">Departamento de Orientación y Gestión </w:t>
            </w:r>
          </w:p>
          <w:p w:rsidR="00823326" w:rsidRPr="00E37F84" w:rsidRDefault="00974697"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Departamento de Conciliación</w:t>
            </w:r>
          </w:p>
        </w:tc>
      </w:tr>
      <w:tr w:rsidR="00B40A55" w:rsidRPr="00E37F84" w:rsidTr="00E86D79">
        <w:trPr>
          <w:trHeight w:val="454"/>
          <w:jc w:val="center"/>
        </w:trPr>
        <w:tc>
          <w:tcPr>
            <w:tcW w:w="2500" w:type="pct"/>
            <w:gridSpan w:val="2"/>
            <w:shd w:val="clear" w:color="auto" w:fill="auto"/>
            <w:vAlign w:val="center"/>
          </w:tcPr>
          <w:p w:rsidR="00915171" w:rsidRPr="00E37F84" w:rsidRDefault="00915171" w:rsidP="00E37F84">
            <w:pPr>
              <w:spacing w:after="0" w:line="240" w:lineRule="auto"/>
              <w:jc w:val="center"/>
              <w:rPr>
                <w:rFonts w:ascii="Azo Sans Lt" w:hAnsi="Azo Sans Lt"/>
                <w:b/>
                <w:sz w:val="20"/>
                <w:szCs w:val="20"/>
              </w:rPr>
            </w:pPr>
            <w:r w:rsidRPr="00E37F84">
              <w:rPr>
                <w:rFonts w:ascii="Azo Sans Lt" w:hAnsi="Azo Sans Lt"/>
                <w:b/>
                <w:sz w:val="20"/>
                <w:szCs w:val="20"/>
              </w:rPr>
              <w:t>RELACIÓN DE COORDINACIÓN INTERNA:</w:t>
            </w:r>
          </w:p>
        </w:tc>
        <w:tc>
          <w:tcPr>
            <w:tcW w:w="2500" w:type="pct"/>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b/>
                <w:sz w:val="20"/>
                <w:szCs w:val="20"/>
              </w:rPr>
              <w:t>RELACIÓN DE COORDINACIÓN EXTERNA:</w:t>
            </w:r>
          </w:p>
        </w:tc>
      </w:tr>
      <w:tr w:rsidR="00B40A55" w:rsidRPr="00E37F84" w:rsidTr="00E86D79">
        <w:trPr>
          <w:trHeight w:val="1701"/>
          <w:jc w:val="center"/>
        </w:trPr>
        <w:tc>
          <w:tcPr>
            <w:tcW w:w="2500" w:type="pct"/>
            <w:gridSpan w:val="2"/>
            <w:shd w:val="clear" w:color="auto" w:fill="auto"/>
            <w:vAlign w:val="center"/>
          </w:tcPr>
          <w:p w:rsidR="00915171" w:rsidRPr="00E37F84" w:rsidRDefault="00974697"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Subcomisionado Jurídico</w:t>
            </w:r>
          </w:p>
          <w:p w:rsidR="00974697" w:rsidRPr="00E37F84" w:rsidRDefault="00974697"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Departamento de Asuntos Jurídicos</w:t>
            </w:r>
          </w:p>
          <w:p w:rsidR="00974697" w:rsidRPr="00E37F84" w:rsidRDefault="00974697"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Departamento de Arbitraje</w:t>
            </w:r>
          </w:p>
          <w:p w:rsidR="00823326" w:rsidRPr="00E37F84" w:rsidRDefault="00823326"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Coordinación Administrativa</w:t>
            </w:r>
          </w:p>
        </w:tc>
        <w:tc>
          <w:tcPr>
            <w:tcW w:w="2500" w:type="pct"/>
            <w:shd w:val="clear" w:color="auto" w:fill="auto"/>
            <w:vAlign w:val="center"/>
          </w:tcPr>
          <w:p w:rsidR="00915171" w:rsidRPr="00E37F84" w:rsidRDefault="00E7114D" w:rsidP="00E37F84">
            <w:pPr>
              <w:pStyle w:val="Prrafodelista"/>
              <w:numPr>
                <w:ilvl w:val="0"/>
                <w:numId w:val="25"/>
              </w:numPr>
              <w:autoSpaceDE w:val="0"/>
              <w:autoSpaceDN w:val="0"/>
              <w:adjustRightInd w:val="0"/>
              <w:spacing w:after="0" w:line="240" w:lineRule="auto"/>
              <w:ind w:left="456" w:hanging="425"/>
              <w:rPr>
                <w:rFonts w:ascii="Azo Sans Lt" w:hAnsi="Azo Sans Lt"/>
                <w:sz w:val="20"/>
                <w:szCs w:val="20"/>
              </w:rPr>
            </w:pPr>
            <w:r w:rsidRPr="00E37F84">
              <w:rPr>
                <w:rFonts w:ascii="Azo Sans Lt" w:hAnsi="Azo Sans Lt"/>
                <w:sz w:val="20"/>
                <w:szCs w:val="20"/>
              </w:rPr>
              <w:t>Visitadore</w:t>
            </w:r>
            <w:r w:rsidR="002905D4" w:rsidRPr="00E37F84">
              <w:rPr>
                <w:rFonts w:ascii="Azo Sans Lt" w:hAnsi="Azo Sans Lt"/>
                <w:sz w:val="20"/>
                <w:szCs w:val="20"/>
              </w:rPr>
              <w:t xml:space="preserve">s de la </w:t>
            </w:r>
            <w:r w:rsidR="002E2126" w:rsidRPr="00E37F84">
              <w:rPr>
                <w:rFonts w:ascii="Azo Sans Lt" w:hAnsi="Azo Sans Lt"/>
                <w:sz w:val="20"/>
                <w:szCs w:val="20"/>
              </w:rPr>
              <w:t>Comisión</w:t>
            </w:r>
            <w:r w:rsidR="002905D4" w:rsidRPr="00E37F84">
              <w:rPr>
                <w:rFonts w:ascii="Azo Sans Lt" w:hAnsi="Azo Sans Lt"/>
                <w:sz w:val="20"/>
                <w:szCs w:val="20"/>
              </w:rPr>
              <w:t xml:space="preserve"> Estatal de Derechos Humanos.</w:t>
            </w:r>
          </w:p>
          <w:p w:rsidR="002905D4" w:rsidRPr="00E37F84" w:rsidRDefault="002905D4" w:rsidP="00E37F84">
            <w:pPr>
              <w:pStyle w:val="Prrafodelista"/>
              <w:numPr>
                <w:ilvl w:val="0"/>
                <w:numId w:val="25"/>
              </w:numPr>
              <w:autoSpaceDE w:val="0"/>
              <w:autoSpaceDN w:val="0"/>
              <w:adjustRightInd w:val="0"/>
              <w:spacing w:after="0" w:line="240" w:lineRule="auto"/>
              <w:ind w:left="456" w:hanging="425"/>
              <w:rPr>
                <w:rFonts w:ascii="Azo Sans Lt" w:hAnsi="Azo Sans Lt"/>
                <w:sz w:val="20"/>
                <w:szCs w:val="20"/>
              </w:rPr>
            </w:pPr>
            <w:r w:rsidRPr="00E37F84">
              <w:rPr>
                <w:rFonts w:ascii="Azo Sans Lt" w:hAnsi="Azo Sans Lt"/>
                <w:sz w:val="20"/>
                <w:szCs w:val="20"/>
              </w:rPr>
              <w:t xml:space="preserve">Director General de Orientación y </w:t>
            </w:r>
            <w:r w:rsidR="002E2126" w:rsidRPr="00E37F84">
              <w:rPr>
                <w:rFonts w:ascii="Azo Sans Lt" w:hAnsi="Azo Sans Lt"/>
                <w:sz w:val="20"/>
                <w:szCs w:val="20"/>
              </w:rPr>
              <w:t>Gestión</w:t>
            </w:r>
            <w:r w:rsidRPr="00E37F84">
              <w:rPr>
                <w:rFonts w:ascii="Azo Sans Lt" w:hAnsi="Azo Sans Lt"/>
                <w:sz w:val="20"/>
                <w:szCs w:val="20"/>
              </w:rPr>
              <w:t xml:space="preserve"> de la </w:t>
            </w:r>
            <w:r w:rsidR="002E2126" w:rsidRPr="00E37F84">
              <w:rPr>
                <w:rFonts w:ascii="Azo Sans Lt" w:hAnsi="Azo Sans Lt"/>
                <w:sz w:val="20"/>
                <w:szCs w:val="20"/>
              </w:rPr>
              <w:t>Comisión</w:t>
            </w:r>
            <w:r w:rsidRPr="00E37F84">
              <w:rPr>
                <w:rFonts w:ascii="Azo Sans Lt" w:hAnsi="Azo Sans Lt"/>
                <w:sz w:val="20"/>
                <w:szCs w:val="20"/>
              </w:rPr>
              <w:t xml:space="preserve"> Nacional de Arbitraje Médico (CONAMED).</w:t>
            </w:r>
          </w:p>
          <w:p w:rsidR="002905D4" w:rsidRPr="00E37F84" w:rsidRDefault="002905D4" w:rsidP="00E37F84">
            <w:pPr>
              <w:pStyle w:val="Prrafodelista"/>
              <w:numPr>
                <w:ilvl w:val="0"/>
                <w:numId w:val="25"/>
              </w:numPr>
              <w:autoSpaceDE w:val="0"/>
              <w:autoSpaceDN w:val="0"/>
              <w:adjustRightInd w:val="0"/>
              <w:spacing w:after="0" w:line="240" w:lineRule="auto"/>
              <w:ind w:left="456" w:hanging="425"/>
              <w:rPr>
                <w:rFonts w:ascii="Azo Sans Lt" w:hAnsi="Azo Sans Lt"/>
                <w:sz w:val="20"/>
                <w:szCs w:val="20"/>
              </w:rPr>
            </w:pPr>
            <w:r w:rsidRPr="00E37F84">
              <w:rPr>
                <w:rFonts w:ascii="Azo Sans Lt" w:hAnsi="Azo Sans Lt"/>
                <w:sz w:val="20"/>
                <w:szCs w:val="20"/>
              </w:rPr>
              <w:t xml:space="preserve">Director General </w:t>
            </w:r>
            <w:r w:rsidR="002E2126" w:rsidRPr="00E37F84">
              <w:rPr>
                <w:rFonts w:ascii="Azo Sans Lt" w:hAnsi="Azo Sans Lt"/>
                <w:sz w:val="20"/>
                <w:szCs w:val="20"/>
              </w:rPr>
              <w:t xml:space="preserve">de Conciliación </w:t>
            </w:r>
            <w:r w:rsidRPr="00E37F84">
              <w:rPr>
                <w:rFonts w:ascii="Azo Sans Lt" w:hAnsi="Azo Sans Lt"/>
                <w:sz w:val="20"/>
                <w:szCs w:val="20"/>
              </w:rPr>
              <w:t>de la Comisión Nacional de Arbitraje Médico (CONAMED).</w:t>
            </w:r>
          </w:p>
          <w:p w:rsidR="002E2126" w:rsidRPr="00E37F84" w:rsidRDefault="002E2126" w:rsidP="00E37F84">
            <w:pPr>
              <w:pStyle w:val="Prrafodelista"/>
              <w:numPr>
                <w:ilvl w:val="0"/>
                <w:numId w:val="25"/>
              </w:numPr>
              <w:autoSpaceDE w:val="0"/>
              <w:autoSpaceDN w:val="0"/>
              <w:adjustRightInd w:val="0"/>
              <w:spacing w:after="0" w:line="240" w:lineRule="auto"/>
              <w:ind w:left="456" w:hanging="425"/>
              <w:rPr>
                <w:rFonts w:ascii="Azo Sans Lt" w:hAnsi="Azo Sans Lt"/>
                <w:sz w:val="20"/>
                <w:szCs w:val="20"/>
              </w:rPr>
            </w:pPr>
            <w:r w:rsidRPr="00E37F84">
              <w:rPr>
                <w:rFonts w:ascii="Azo Sans Lt" w:hAnsi="Azo Sans Lt"/>
                <w:sz w:val="20"/>
                <w:szCs w:val="20"/>
              </w:rPr>
              <w:t>Director General de Informática y Estadística de la Comisión Nacional de Arbitraje Médico (CONAMED).</w:t>
            </w:r>
          </w:p>
          <w:p w:rsidR="002E2126" w:rsidRPr="00E37F84" w:rsidRDefault="002E2126" w:rsidP="00E37F84">
            <w:pPr>
              <w:pStyle w:val="Prrafodelista"/>
              <w:numPr>
                <w:ilvl w:val="0"/>
                <w:numId w:val="25"/>
              </w:numPr>
              <w:autoSpaceDE w:val="0"/>
              <w:autoSpaceDN w:val="0"/>
              <w:adjustRightInd w:val="0"/>
              <w:spacing w:after="0" w:line="240" w:lineRule="auto"/>
              <w:ind w:left="456" w:hanging="425"/>
              <w:rPr>
                <w:rFonts w:ascii="Azo Sans Lt" w:hAnsi="Azo Sans Lt"/>
                <w:sz w:val="20"/>
                <w:szCs w:val="20"/>
              </w:rPr>
            </w:pPr>
            <w:r w:rsidRPr="00E37F84">
              <w:rPr>
                <w:rFonts w:ascii="Azo Sans Lt" w:hAnsi="Azo Sans Lt"/>
                <w:sz w:val="20"/>
                <w:szCs w:val="20"/>
              </w:rPr>
              <w:t>Director General de Innovación y Calidad de la Comisión Nacional de Arbitraje Médico (CONAMED).</w:t>
            </w:r>
          </w:p>
          <w:p w:rsidR="002E2126" w:rsidRPr="00E37F84" w:rsidRDefault="002E2126" w:rsidP="00E37F84">
            <w:pPr>
              <w:pStyle w:val="Prrafodelista"/>
              <w:numPr>
                <w:ilvl w:val="0"/>
                <w:numId w:val="25"/>
              </w:numPr>
              <w:autoSpaceDE w:val="0"/>
              <w:autoSpaceDN w:val="0"/>
              <w:adjustRightInd w:val="0"/>
              <w:spacing w:after="0" w:line="240" w:lineRule="auto"/>
              <w:ind w:left="456" w:hanging="425"/>
              <w:rPr>
                <w:rFonts w:ascii="Azo Sans Lt" w:hAnsi="Azo Sans Lt"/>
                <w:sz w:val="20"/>
                <w:szCs w:val="20"/>
              </w:rPr>
            </w:pPr>
            <w:r w:rsidRPr="00E37F84">
              <w:rPr>
                <w:rFonts w:ascii="Azo Sans Lt" w:hAnsi="Azo Sans Lt"/>
                <w:sz w:val="20"/>
                <w:szCs w:val="20"/>
              </w:rPr>
              <w:t>Director General de Comunicación Social de la Comisión Nacional de Arbitraje Médico (CONAMED).</w:t>
            </w:r>
          </w:p>
          <w:p w:rsidR="002E2126" w:rsidRPr="00E37F84" w:rsidRDefault="002E2126" w:rsidP="00E37F84">
            <w:pPr>
              <w:pStyle w:val="Prrafodelista"/>
              <w:numPr>
                <w:ilvl w:val="0"/>
                <w:numId w:val="25"/>
              </w:numPr>
              <w:autoSpaceDE w:val="0"/>
              <w:autoSpaceDN w:val="0"/>
              <w:adjustRightInd w:val="0"/>
              <w:spacing w:after="0" w:line="240" w:lineRule="auto"/>
              <w:ind w:left="456" w:hanging="425"/>
              <w:rPr>
                <w:rFonts w:ascii="Azo Sans Lt" w:hAnsi="Azo Sans Lt"/>
                <w:sz w:val="20"/>
                <w:szCs w:val="20"/>
              </w:rPr>
            </w:pPr>
            <w:r w:rsidRPr="00E37F84">
              <w:rPr>
                <w:rFonts w:ascii="Azo Sans Lt" w:hAnsi="Azo Sans Lt"/>
                <w:sz w:val="20"/>
                <w:szCs w:val="20"/>
              </w:rPr>
              <w:t>Director General de Coordinación de la Comisión Nacional de Arbitraje Médico (CONAMED).</w:t>
            </w:r>
          </w:p>
          <w:p w:rsidR="002E2126" w:rsidRPr="00E37F84" w:rsidRDefault="002E2126" w:rsidP="00E37F84">
            <w:pPr>
              <w:pStyle w:val="Prrafodelista"/>
              <w:numPr>
                <w:ilvl w:val="0"/>
                <w:numId w:val="25"/>
              </w:numPr>
              <w:autoSpaceDE w:val="0"/>
              <w:autoSpaceDN w:val="0"/>
              <w:adjustRightInd w:val="0"/>
              <w:spacing w:after="0" w:line="240" w:lineRule="auto"/>
              <w:ind w:left="456" w:hanging="425"/>
              <w:rPr>
                <w:rFonts w:ascii="Azo Sans Lt" w:hAnsi="Azo Sans Lt"/>
                <w:sz w:val="20"/>
                <w:szCs w:val="20"/>
              </w:rPr>
            </w:pPr>
            <w:r w:rsidRPr="00E37F84">
              <w:rPr>
                <w:rFonts w:ascii="Azo Sans Lt" w:hAnsi="Azo Sans Lt"/>
                <w:sz w:val="20"/>
                <w:szCs w:val="20"/>
              </w:rPr>
              <w:t>Sub</w:t>
            </w:r>
            <w:r w:rsidR="00E7114D" w:rsidRPr="00E37F84">
              <w:rPr>
                <w:rFonts w:ascii="Azo Sans Lt" w:hAnsi="Azo Sans Lt"/>
                <w:sz w:val="20"/>
                <w:szCs w:val="20"/>
              </w:rPr>
              <w:t>comisionado Médico de l</w:t>
            </w:r>
            <w:r w:rsidRPr="00E37F84">
              <w:rPr>
                <w:rFonts w:ascii="Azo Sans Lt" w:hAnsi="Azo Sans Lt"/>
                <w:sz w:val="20"/>
                <w:szCs w:val="20"/>
              </w:rPr>
              <w:t xml:space="preserve">a </w:t>
            </w:r>
            <w:r w:rsidR="00AA6EB9" w:rsidRPr="00E37F84">
              <w:rPr>
                <w:rFonts w:ascii="Azo Sans Lt" w:hAnsi="Azo Sans Lt"/>
                <w:sz w:val="20"/>
                <w:szCs w:val="20"/>
              </w:rPr>
              <w:t>Comisión</w:t>
            </w:r>
            <w:r w:rsidRPr="00E37F84">
              <w:rPr>
                <w:rFonts w:ascii="Azo Sans Lt" w:hAnsi="Azo Sans Lt"/>
                <w:sz w:val="20"/>
                <w:szCs w:val="20"/>
              </w:rPr>
              <w:t xml:space="preserve"> Nacional de Arbitraje Médico (CONAMED).</w:t>
            </w:r>
          </w:p>
          <w:p w:rsidR="002E2126" w:rsidRPr="00E37F84" w:rsidRDefault="002E2126" w:rsidP="00E37F84">
            <w:pPr>
              <w:pStyle w:val="Prrafodelista"/>
              <w:numPr>
                <w:ilvl w:val="0"/>
                <w:numId w:val="25"/>
              </w:numPr>
              <w:autoSpaceDE w:val="0"/>
              <w:autoSpaceDN w:val="0"/>
              <w:adjustRightInd w:val="0"/>
              <w:spacing w:after="0" w:line="240" w:lineRule="auto"/>
              <w:ind w:left="456" w:hanging="425"/>
              <w:rPr>
                <w:rFonts w:ascii="Azo Sans Lt" w:hAnsi="Azo Sans Lt"/>
                <w:sz w:val="20"/>
                <w:szCs w:val="20"/>
              </w:rPr>
            </w:pPr>
            <w:r w:rsidRPr="00E37F84">
              <w:rPr>
                <w:rFonts w:ascii="Azo Sans Lt" w:hAnsi="Azo Sans Lt"/>
                <w:sz w:val="20"/>
                <w:szCs w:val="20"/>
              </w:rPr>
              <w:t>Directores de Hospitales, Unidades Médicas y Coordinador de Atención a Derechohabientes del Instituto Mexicano del Seguro Social.</w:t>
            </w:r>
          </w:p>
          <w:p w:rsidR="002E2126" w:rsidRPr="00E37F84" w:rsidRDefault="002E2126" w:rsidP="00E37F84">
            <w:pPr>
              <w:pStyle w:val="Prrafodelista"/>
              <w:numPr>
                <w:ilvl w:val="0"/>
                <w:numId w:val="25"/>
              </w:numPr>
              <w:autoSpaceDE w:val="0"/>
              <w:autoSpaceDN w:val="0"/>
              <w:adjustRightInd w:val="0"/>
              <w:spacing w:after="0" w:line="240" w:lineRule="auto"/>
              <w:ind w:left="456" w:hanging="425"/>
              <w:rPr>
                <w:rFonts w:ascii="Azo Sans Lt" w:hAnsi="Azo Sans Lt"/>
                <w:sz w:val="20"/>
                <w:szCs w:val="20"/>
              </w:rPr>
            </w:pPr>
            <w:r w:rsidRPr="00E37F84">
              <w:rPr>
                <w:rFonts w:ascii="Azo Sans Lt" w:hAnsi="Azo Sans Lt"/>
                <w:sz w:val="20"/>
                <w:szCs w:val="20"/>
              </w:rPr>
              <w:t>Directores de Hospitales, Unidades Médicas y Coordinador de Atención a Derechohabientes del Instituto de Seguridad y Servicios Sociales de los Trabajadores del Estado.</w:t>
            </w:r>
          </w:p>
        </w:tc>
      </w:tr>
    </w:tbl>
    <w:p w:rsidR="00915171" w:rsidRPr="00E37F84" w:rsidRDefault="00915171" w:rsidP="00E37F84">
      <w:pPr>
        <w:spacing w:after="0" w:line="240" w:lineRule="auto"/>
        <w:rPr>
          <w:rFonts w:ascii="Azo Sans Lt" w:hAnsi="Azo Sans Lt"/>
          <w:sz w:val="20"/>
          <w:szCs w:val="20"/>
        </w:rPr>
      </w:pPr>
    </w:p>
    <w:p w:rsidR="00DC6D12" w:rsidRPr="00E37F84" w:rsidRDefault="00DC6D12" w:rsidP="00E37F84">
      <w:pPr>
        <w:spacing w:after="0" w:line="240" w:lineRule="auto"/>
        <w:rPr>
          <w:rFonts w:ascii="Azo Sans Lt" w:hAnsi="Azo Sans Lt"/>
          <w:sz w:val="20"/>
          <w:szCs w:val="20"/>
        </w:rPr>
      </w:pPr>
    </w:p>
    <w:p w:rsidR="002E2126" w:rsidRPr="00E37F84" w:rsidRDefault="002E2126" w:rsidP="00E37F84">
      <w:pPr>
        <w:spacing w:after="0" w:line="240" w:lineRule="auto"/>
        <w:rPr>
          <w:rFonts w:ascii="Azo Sans Lt" w:hAnsi="Azo Sans Lt"/>
          <w:sz w:val="20"/>
          <w:szCs w:val="20"/>
        </w:rPr>
        <w:sectPr w:rsidR="002E2126" w:rsidRPr="00E37F84" w:rsidSect="00F447AF">
          <w:pgSz w:w="12240" w:h="15840" w:code="1"/>
          <w:pgMar w:top="1701" w:right="1418" w:bottom="1418" w:left="1701" w:header="709" w:footer="709" w:gutter="0"/>
          <w:cols w:space="708"/>
          <w:docGrid w:linePitch="360"/>
        </w:sectPr>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4818"/>
        <w:gridCol w:w="4819"/>
      </w:tblGrid>
      <w:tr w:rsidR="00B0128B" w:rsidRPr="00E37F84" w:rsidTr="004F133D">
        <w:trPr>
          <w:trHeight w:val="454"/>
          <w:jc w:val="center"/>
        </w:trPr>
        <w:tc>
          <w:tcPr>
            <w:tcW w:w="2500" w:type="pct"/>
            <w:shd w:val="clear" w:color="auto" w:fill="auto"/>
            <w:vAlign w:val="center"/>
          </w:tcPr>
          <w:p w:rsidR="00B0128B" w:rsidRPr="00E37F84" w:rsidRDefault="00B0128B" w:rsidP="00E37F84">
            <w:pPr>
              <w:spacing w:after="0" w:line="240" w:lineRule="auto"/>
              <w:jc w:val="center"/>
              <w:rPr>
                <w:rFonts w:ascii="Azo Sans Lt" w:hAnsi="Azo Sans Lt"/>
                <w:b/>
                <w:sz w:val="20"/>
                <w:szCs w:val="20"/>
              </w:rPr>
            </w:pPr>
            <w:r w:rsidRPr="00E37F84">
              <w:rPr>
                <w:rFonts w:ascii="Azo Sans Lt" w:hAnsi="Azo Sans Lt"/>
                <w:b/>
                <w:sz w:val="20"/>
                <w:szCs w:val="20"/>
              </w:rPr>
              <w:t>RELACIÓN DE COORDINACIÓN INTERNA:</w:t>
            </w:r>
          </w:p>
        </w:tc>
        <w:tc>
          <w:tcPr>
            <w:tcW w:w="2500" w:type="pct"/>
            <w:shd w:val="clear" w:color="auto" w:fill="auto"/>
            <w:vAlign w:val="center"/>
          </w:tcPr>
          <w:p w:rsidR="00B0128B" w:rsidRPr="00E37F84" w:rsidRDefault="00B0128B" w:rsidP="00E37F84">
            <w:pPr>
              <w:pStyle w:val="Sinespaciado"/>
              <w:jc w:val="center"/>
              <w:rPr>
                <w:rFonts w:ascii="Azo Sans Lt" w:hAnsi="Azo Sans Lt" w:cs="Calibri"/>
                <w:b/>
                <w:sz w:val="20"/>
                <w:szCs w:val="20"/>
              </w:rPr>
            </w:pPr>
            <w:r w:rsidRPr="00E37F84">
              <w:rPr>
                <w:rFonts w:ascii="Azo Sans Lt" w:hAnsi="Azo Sans Lt"/>
                <w:b/>
                <w:sz w:val="20"/>
                <w:szCs w:val="20"/>
              </w:rPr>
              <w:t>RELACIÓN DE COORDINACIÓN EXTERNA:</w:t>
            </w:r>
          </w:p>
        </w:tc>
      </w:tr>
      <w:tr w:rsidR="00B0128B" w:rsidRPr="00E37F84" w:rsidTr="004F133D">
        <w:trPr>
          <w:trHeight w:val="1701"/>
          <w:jc w:val="center"/>
        </w:trPr>
        <w:tc>
          <w:tcPr>
            <w:tcW w:w="2500" w:type="pct"/>
            <w:shd w:val="clear" w:color="auto" w:fill="auto"/>
            <w:vAlign w:val="center"/>
          </w:tcPr>
          <w:p w:rsidR="00B0128B" w:rsidRPr="00E37F84" w:rsidRDefault="00B0128B" w:rsidP="00E37F84">
            <w:pPr>
              <w:autoSpaceDE w:val="0"/>
              <w:autoSpaceDN w:val="0"/>
              <w:adjustRightInd w:val="0"/>
              <w:spacing w:after="0" w:line="240" w:lineRule="auto"/>
              <w:ind w:left="360"/>
              <w:rPr>
                <w:rFonts w:ascii="Azo Sans Lt" w:hAnsi="Azo Sans Lt"/>
                <w:sz w:val="20"/>
                <w:szCs w:val="20"/>
              </w:rPr>
            </w:pPr>
          </w:p>
        </w:tc>
        <w:tc>
          <w:tcPr>
            <w:tcW w:w="2500" w:type="pct"/>
            <w:shd w:val="clear" w:color="auto" w:fill="auto"/>
            <w:vAlign w:val="center"/>
          </w:tcPr>
          <w:p w:rsidR="003009E8" w:rsidRPr="00E37F84" w:rsidRDefault="003009E8" w:rsidP="00E37F84">
            <w:pPr>
              <w:pStyle w:val="Prrafodelista"/>
              <w:numPr>
                <w:ilvl w:val="0"/>
                <w:numId w:val="25"/>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Subdirector Médico del Hospital Regional de Petróleos Mexicanos.</w:t>
            </w:r>
          </w:p>
          <w:p w:rsidR="003009E8" w:rsidRPr="00E37F84" w:rsidRDefault="003009E8" w:rsidP="00E37F84">
            <w:pPr>
              <w:pStyle w:val="Prrafodelista"/>
              <w:numPr>
                <w:ilvl w:val="0"/>
                <w:numId w:val="25"/>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Oficial de Sanidad de Dispensario Médico Militar de Campeche.</w:t>
            </w:r>
          </w:p>
          <w:p w:rsidR="003009E8" w:rsidRPr="00E37F84" w:rsidRDefault="003009E8" w:rsidP="00E37F84">
            <w:pPr>
              <w:pStyle w:val="Prrafodelista"/>
              <w:numPr>
                <w:ilvl w:val="0"/>
                <w:numId w:val="25"/>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Director del Hospital Naval de Campeche.</w:t>
            </w:r>
          </w:p>
          <w:p w:rsidR="003009E8" w:rsidRPr="00E37F84" w:rsidRDefault="003009E8" w:rsidP="00E37F84">
            <w:pPr>
              <w:pStyle w:val="Prrafodelista"/>
              <w:numPr>
                <w:ilvl w:val="0"/>
                <w:numId w:val="25"/>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Directores de las Facultades de Medicina, Odontología, Enfermería y Químicos de la Universidad Autónoma de Campeche.</w:t>
            </w:r>
          </w:p>
          <w:p w:rsidR="003009E8" w:rsidRPr="00E37F84" w:rsidRDefault="003009E8" w:rsidP="00E37F84">
            <w:pPr>
              <w:pStyle w:val="Prrafodelista"/>
              <w:numPr>
                <w:ilvl w:val="0"/>
                <w:numId w:val="25"/>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Presidentes de los Colegios de Médicos, Asociaciones Médicas y Civiles.</w:t>
            </w:r>
          </w:p>
          <w:p w:rsidR="00B0128B" w:rsidRPr="00E37F84" w:rsidRDefault="00B0128B" w:rsidP="00E37F84">
            <w:pPr>
              <w:pStyle w:val="Prrafodelista"/>
              <w:numPr>
                <w:ilvl w:val="0"/>
                <w:numId w:val="25"/>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Presidentes de los Colegios y asociaciones de Enfermería, Químicos, Odontólogos y todos los relacionados con el ámbito de Salud.</w:t>
            </w:r>
          </w:p>
          <w:p w:rsidR="00B0128B" w:rsidRPr="00E37F84" w:rsidRDefault="00B0128B" w:rsidP="00E37F84">
            <w:pPr>
              <w:pStyle w:val="Prrafodelista"/>
              <w:numPr>
                <w:ilvl w:val="0"/>
                <w:numId w:val="25"/>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Subdirectores de los Hospitales y de las Instituciones Públicas del sector Salud.</w:t>
            </w:r>
          </w:p>
          <w:p w:rsidR="00B0128B" w:rsidRPr="00E37F84" w:rsidRDefault="00B0128B" w:rsidP="00E37F84">
            <w:pPr>
              <w:pStyle w:val="Prrafodelista"/>
              <w:numPr>
                <w:ilvl w:val="0"/>
                <w:numId w:val="25"/>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Organizaciones no gubernamentales.</w:t>
            </w:r>
          </w:p>
        </w:tc>
      </w:tr>
    </w:tbl>
    <w:p w:rsidR="002E2126" w:rsidRPr="00E37F84" w:rsidRDefault="002E2126" w:rsidP="00E37F84">
      <w:pPr>
        <w:spacing w:after="0" w:line="240" w:lineRule="auto"/>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B40A55" w:rsidRPr="00E37F84" w:rsidTr="00E86D79">
        <w:trPr>
          <w:trHeight w:val="340"/>
          <w:jc w:val="center"/>
        </w:trPr>
        <w:tc>
          <w:tcPr>
            <w:tcW w:w="5000" w:type="pct"/>
            <w:shd w:val="clear" w:color="auto" w:fill="auto"/>
            <w:vAlign w:val="center"/>
          </w:tcPr>
          <w:p w:rsidR="00915171" w:rsidRPr="00E37F84" w:rsidRDefault="00915171" w:rsidP="00E37F84">
            <w:pPr>
              <w:spacing w:after="0" w:line="240" w:lineRule="auto"/>
              <w:jc w:val="center"/>
              <w:rPr>
                <w:rFonts w:ascii="Azo Sans Lt" w:hAnsi="Azo Sans Lt"/>
                <w:b/>
                <w:sz w:val="20"/>
                <w:szCs w:val="20"/>
              </w:rPr>
            </w:pPr>
            <w:r w:rsidRPr="00E37F84">
              <w:rPr>
                <w:rFonts w:ascii="Azo Sans Lt" w:hAnsi="Azo Sans Lt" w:cs="Calibri"/>
                <w:b/>
                <w:sz w:val="20"/>
                <w:szCs w:val="20"/>
              </w:rPr>
              <w:t>OBJETIVO DEL PUESTO</w:t>
            </w:r>
          </w:p>
        </w:tc>
      </w:tr>
      <w:tr w:rsidR="00B40A55" w:rsidRPr="00E37F84" w:rsidTr="00AD3DF6">
        <w:trPr>
          <w:trHeight w:val="340"/>
          <w:jc w:val="center"/>
        </w:trPr>
        <w:tc>
          <w:tcPr>
            <w:tcW w:w="5000" w:type="pct"/>
            <w:shd w:val="clear" w:color="auto" w:fill="auto"/>
            <w:vAlign w:val="center"/>
          </w:tcPr>
          <w:p w:rsidR="00915171" w:rsidRPr="00E37F84" w:rsidRDefault="001775D1" w:rsidP="00E37F84">
            <w:p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Contribuir a resolver conflictos suscitados entre usuarios de los servicios médicos y prestadores de dichos servicios. Coadyuvar a la mejora de la atención médica</w:t>
            </w:r>
            <w:r w:rsidR="00974697" w:rsidRPr="00E37F84">
              <w:rPr>
                <w:rFonts w:ascii="Azo Sans Lt" w:hAnsi="Azo Sans Lt"/>
                <w:sz w:val="20"/>
                <w:szCs w:val="20"/>
              </w:rPr>
              <w:t>.</w:t>
            </w:r>
          </w:p>
        </w:tc>
      </w:tr>
    </w:tbl>
    <w:p w:rsidR="00915171" w:rsidRPr="00E37F84" w:rsidRDefault="00915171" w:rsidP="00E37F84">
      <w:pPr>
        <w:pStyle w:val="Sinespaciado"/>
        <w:rPr>
          <w:rFonts w:ascii="Azo Sans Lt" w:hAnsi="Azo Sans Lt"/>
          <w:sz w:val="20"/>
          <w:szCs w:val="20"/>
        </w:rPr>
      </w:pPr>
    </w:p>
    <w:tbl>
      <w:tblPr>
        <w:tblW w:w="9638" w:type="dxa"/>
        <w:jc w:val="center"/>
        <w:tblCellMar>
          <w:left w:w="70" w:type="dxa"/>
          <w:right w:w="70" w:type="dxa"/>
        </w:tblCellMar>
        <w:tblLook w:val="04A0" w:firstRow="1" w:lastRow="0" w:firstColumn="1" w:lastColumn="0" w:noHBand="0" w:noVBand="1"/>
      </w:tblPr>
      <w:tblGrid>
        <w:gridCol w:w="9638"/>
      </w:tblGrid>
      <w:tr w:rsidR="00B40A55" w:rsidRPr="00E37F84" w:rsidTr="00E86D79">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915171" w:rsidRPr="00E37F84" w:rsidRDefault="00915171" w:rsidP="00E37F84">
            <w:pPr>
              <w:spacing w:after="0" w:line="240" w:lineRule="auto"/>
              <w:jc w:val="center"/>
              <w:rPr>
                <w:rFonts w:ascii="Azo Sans Lt" w:eastAsia="Times New Roman" w:hAnsi="Azo Sans Lt"/>
                <w:b/>
                <w:sz w:val="20"/>
                <w:szCs w:val="20"/>
                <w:lang w:eastAsia="es-MX"/>
              </w:rPr>
            </w:pPr>
            <w:r w:rsidRPr="00E37F84">
              <w:rPr>
                <w:rFonts w:ascii="Azo Sans Lt" w:eastAsia="Times New Roman" w:hAnsi="Azo Sans Lt"/>
                <w:b/>
                <w:sz w:val="20"/>
                <w:szCs w:val="20"/>
                <w:lang w:eastAsia="es-MX"/>
              </w:rPr>
              <w:t>FUNCIONES GENERALES</w:t>
            </w:r>
          </w:p>
        </w:tc>
      </w:tr>
      <w:tr w:rsidR="000904A3" w:rsidRPr="00E37F84" w:rsidTr="00554D61">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0904A3" w:rsidRPr="00E37F84" w:rsidRDefault="000904A3" w:rsidP="00E37F84">
            <w:pPr>
              <w:pStyle w:val="Prrafodelista"/>
              <w:numPr>
                <w:ilvl w:val="0"/>
                <w:numId w:val="17"/>
              </w:numPr>
              <w:autoSpaceDE w:val="0"/>
              <w:autoSpaceDN w:val="0"/>
              <w:adjustRightInd w:val="0"/>
              <w:spacing w:after="0" w:line="240" w:lineRule="auto"/>
              <w:jc w:val="both"/>
              <w:rPr>
                <w:rFonts w:ascii="Azo Sans Lt" w:hAnsi="Azo Sans Lt"/>
                <w:sz w:val="20"/>
                <w:szCs w:val="20"/>
              </w:rPr>
            </w:pPr>
            <w:r w:rsidRPr="00E37F84">
              <w:rPr>
                <w:rFonts w:ascii="Azo Sans Lt" w:hAnsi="Azo Sans Lt"/>
                <w:sz w:val="20"/>
                <w:szCs w:val="20"/>
              </w:rPr>
              <w:t>Auxiliar al Comisionado en el ejercicio de sus atribuciones</w:t>
            </w:r>
            <w:r w:rsidR="00561000" w:rsidRPr="00E37F84">
              <w:rPr>
                <w:rFonts w:ascii="Azo Sans Lt" w:hAnsi="Azo Sans Lt"/>
                <w:sz w:val="20"/>
                <w:szCs w:val="20"/>
              </w:rPr>
              <w:t>;</w:t>
            </w:r>
          </w:p>
        </w:tc>
      </w:tr>
      <w:tr w:rsidR="000904A3" w:rsidRPr="00E37F84" w:rsidTr="00554D61">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0904A3" w:rsidRPr="00E37F84" w:rsidRDefault="000904A3" w:rsidP="00E37F84">
            <w:pPr>
              <w:pStyle w:val="Prrafodelista"/>
              <w:numPr>
                <w:ilvl w:val="0"/>
                <w:numId w:val="17"/>
              </w:numPr>
              <w:autoSpaceDE w:val="0"/>
              <w:autoSpaceDN w:val="0"/>
              <w:adjustRightInd w:val="0"/>
              <w:spacing w:after="0" w:line="240" w:lineRule="auto"/>
              <w:jc w:val="both"/>
              <w:rPr>
                <w:rFonts w:ascii="Azo Sans Lt" w:hAnsi="Azo Sans Lt"/>
                <w:sz w:val="20"/>
                <w:szCs w:val="20"/>
              </w:rPr>
            </w:pPr>
            <w:r w:rsidRPr="00E37F84">
              <w:rPr>
                <w:rFonts w:ascii="Azo Sans Lt" w:hAnsi="Azo Sans Lt"/>
                <w:sz w:val="20"/>
                <w:szCs w:val="20"/>
              </w:rPr>
              <w:t>Desempeñar los encargos que el Comisionado le encomiende y representar a la Comisión en los actos que ést</w:t>
            </w:r>
            <w:r w:rsidR="00561000" w:rsidRPr="00E37F84">
              <w:rPr>
                <w:rFonts w:ascii="Azo Sans Lt" w:hAnsi="Azo Sans Lt"/>
                <w:sz w:val="20"/>
                <w:szCs w:val="20"/>
              </w:rPr>
              <w:t>e determine por acuerdo expreso;</w:t>
            </w:r>
          </w:p>
        </w:tc>
      </w:tr>
      <w:tr w:rsidR="000904A3" w:rsidRPr="00E37F84" w:rsidTr="00554D61">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0904A3" w:rsidRPr="00E37F84" w:rsidRDefault="000904A3" w:rsidP="00E37F84">
            <w:pPr>
              <w:pStyle w:val="Prrafodelista"/>
              <w:numPr>
                <w:ilvl w:val="0"/>
                <w:numId w:val="17"/>
              </w:numPr>
              <w:autoSpaceDE w:val="0"/>
              <w:autoSpaceDN w:val="0"/>
              <w:adjustRightInd w:val="0"/>
              <w:spacing w:after="0" w:line="240" w:lineRule="auto"/>
              <w:jc w:val="both"/>
              <w:rPr>
                <w:rFonts w:ascii="Azo Sans Lt" w:hAnsi="Azo Sans Lt"/>
                <w:sz w:val="20"/>
                <w:szCs w:val="20"/>
              </w:rPr>
            </w:pPr>
            <w:r w:rsidRPr="00E37F84">
              <w:rPr>
                <w:rFonts w:ascii="Azo Sans Lt" w:hAnsi="Azo Sans Lt"/>
                <w:sz w:val="20"/>
                <w:szCs w:val="20"/>
              </w:rPr>
              <w:t>Apoyar técnicamente las actividades de los departamentos o unidades administrativas a su cargo conforme a la</w:t>
            </w:r>
            <w:r w:rsidR="00561000" w:rsidRPr="00E37F84">
              <w:rPr>
                <w:rFonts w:ascii="Azo Sans Lt" w:hAnsi="Azo Sans Lt"/>
                <w:sz w:val="20"/>
                <w:szCs w:val="20"/>
              </w:rPr>
              <w:t>s instrucciones del Comisionado;</w:t>
            </w:r>
          </w:p>
        </w:tc>
      </w:tr>
      <w:tr w:rsidR="000904A3" w:rsidRPr="00E37F84" w:rsidTr="00554D61">
        <w:trPr>
          <w:trHeight w:val="454"/>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0904A3" w:rsidRPr="00E37F84" w:rsidRDefault="000904A3" w:rsidP="00E37F84">
            <w:pPr>
              <w:pStyle w:val="Prrafodelista"/>
              <w:numPr>
                <w:ilvl w:val="0"/>
                <w:numId w:val="17"/>
              </w:numPr>
              <w:autoSpaceDE w:val="0"/>
              <w:autoSpaceDN w:val="0"/>
              <w:adjustRightInd w:val="0"/>
              <w:spacing w:after="0" w:line="240" w:lineRule="auto"/>
              <w:jc w:val="both"/>
              <w:rPr>
                <w:rFonts w:ascii="Azo Sans Lt" w:hAnsi="Azo Sans Lt"/>
                <w:sz w:val="20"/>
                <w:szCs w:val="20"/>
              </w:rPr>
            </w:pPr>
            <w:r w:rsidRPr="00E37F84">
              <w:rPr>
                <w:rFonts w:ascii="Azo Sans Lt" w:hAnsi="Azo Sans Lt"/>
                <w:sz w:val="20"/>
                <w:szCs w:val="20"/>
              </w:rPr>
              <w:t>Proporcionar la información, datos y cooperación técnica que soliciten las dependencias y entidades de la Administración Pública Estatal y Federal, de conformidad con las instrucciones qu</w:t>
            </w:r>
            <w:r w:rsidR="00561000" w:rsidRPr="00E37F84">
              <w:rPr>
                <w:rFonts w:ascii="Azo Sans Lt" w:hAnsi="Azo Sans Lt"/>
                <w:sz w:val="20"/>
                <w:szCs w:val="20"/>
              </w:rPr>
              <w:t>e al efecto gire el Comisionado;</w:t>
            </w:r>
          </w:p>
        </w:tc>
      </w:tr>
      <w:tr w:rsidR="000904A3" w:rsidRPr="00E37F84" w:rsidTr="00554D61">
        <w:trPr>
          <w:trHeight w:val="454"/>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0904A3" w:rsidRPr="00E37F84" w:rsidRDefault="000904A3" w:rsidP="00E37F84">
            <w:pPr>
              <w:pStyle w:val="Prrafodelista"/>
              <w:numPr>
                <w:ilvl w:val="0"/>
                <w:numId w:val="17"/>
              </w:numPr>
              <w:autoSpaceDE w:val="0"/>
              <w:autoSpaceDN w:val="0"/>
              <w:adjustRightInd w:val="0"/>
              <w:spacing w:after="0" w:line="240" w:lineRule="auto"/>
              <w:jc w:val="both"/>
              <w:rPr>
                <w:rFonts w:ascii="Azo Sans Lt" w:hAnsi="Azo Sans Lt"/>
                <w:sz w:val="20"/>
                <w:szCs w:val="20"/>
              </w:rPr>
            </w:pPr>
            <w:r w:rsidRPr="00E37F84">
              <w:rPr>
                <w:rFonts w:ascii="Azo Sans Lt" w:hAnsi="Azo Sans Lt"/>
                <w:sz w:val="20"/>
                <w:szCs w:val="20"/>
              </w:rPr>
              <w:t xml:space="preserve">Suscribir </w:t>
            </w:r>
            <w:r w:rsidR="006079BF" w:rsidRPr="00E37F84">
              <w:rPr>
                <w:rFonts w:ascii="Azo Sans Lt" w:hAnsi="Azo Sans Lt"/>
                <w:sz w:val="20"/>
                <w:szCs w:val="20"/>
              </w:rPr>
              <w:t>los documentos relativos</w:t>
            </w:r>
            <w:r w:rsidRPr="00E37F84">
              <w:rPr>
                <w:rFonts w:ascii="Azo Sans Lt" w:hAnsi="Azo Sans Lt"/>
                <w:sz w:val="20"/>
                <w:szCs w:val="20"/>
              </w:rPr>
              <w:t xml:space="preserve"> al ejercicio de las facultades que le otorgue el </w:t>
            </w:r>
            <w:r w:rsidR="006079BF" w:rsidRPr="00E37F84">
              <w:rPr>
                <w:rFonts w:ascii="Azo Sans Lt" w:hAnsi="Azo Sans Lt"/>
                <w:sz w:val="20"/>
                <w:szCs w:val="20"/>
              </w:rPr>
              <w:t>Comisionado Estatal</w:t>
            </w:r>
            <w:r w:rsidR="00561000" w:rsidRPr="00E37F84">
              <w:rPr>
                <w:rFonts w:ascii="Azo Sans Lt" w:hAnsi="Azo Sans Lt"/>
                <w:sz w:val="20"/>
                <w:szCs w:val="20"/>
              </w:rPr>
              <w:t>;</w:t>
            </w:r>
          </w:p>
        </w:tc>
      </w:tr>
      <w:tr w:rsidR="000904A3" w:rsidRPr="00E37F84" w:rsidTr="00554D61">
        <w:trPr>
          <w:trHeight w:val="454"/>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0904A3" w:rsidRPr="00E37F84" w:rsidRDefault="000904A3" w:rsidP="00E37F84">
            <w:pPr>
              <w:pStyle w:val="Prrafodelista"/>
              <w:numPr>
                <w:ilvl w:val="0"/>
                <w:numId w:val="17"/>
              </w:numPr>
              <w:autoSpaceDE w:val="0"/>
              <w:autoSpaceDN w:val="0"/>
              <w:adjustRightInd w:val="0"/>
              <w:spacing w:after="0" w:line="240" w:lineRule="auto"/>
              <w:jc w:val="both"/>
              <w:rPr>
                <w:rFonts w:ascii="Azo Sans Lt" w:hAnsi="Azo Sans Lt"/>
                <w:sz w:val="20"/>
                <w:szCs w:val="20"/>
              </w:rPr>
            </w:pPr>
            <w:r w:rsidRPr="00E37F84">
              <w:rPr>
                <w:rFonts w:ascii="Azo Sans Lt" w:hAnsi="Azo Sans Lt"/>
                <w:sz w:val="20"/>
                <w:szCs w:val="20"/>
              </w:rPr>
              <w:t>Coordinarse entre sí y con los titulares de l</w:t>
            </w:r>
            <w:r w:rsidR="006079BF" w:rsidRPr="00E37F84">
              <w:rPr>
                <w:rFonts w:ascii="Azo Sans Lt" w:hAnsi="Azo Sans Lt"/>
                <w:sz w:val="20"/>
                <w:szCs w:val="20"/>
              </w:rPr>
              <w:t>as unidades administrativa</w:t>
            </w:r>
            <w:r w:rsidRPr="00E37F84">
              <w:rPr>
                <w:rFonts w:ascii="Azo Sans Lt" w:hAnsi="Azo Sans Lt"/>
                <w:sz w:val="20"/>
                <w:szCs w:val="20"/>
              </w:rPr>
              <w:t>s</w:t>
            </w:r>
            <w:r w:rsidR="00E7114D" w:rsidRPr="00E37F84">
              <w:rPr>
                <w:rFonts w:ascii="Azo Sans Lt" w:hAnsi="Azo Sans Lt"/>
                <w:sz w:val="20"/>
                <w:szCs w:val="20"/>
              </w:rPr>
              <w:t xml:space="preserve"> de la C</w:t>
            </w:r>
            <w:r w:rsidR="006079BF" w:rsidRPr="00E37F84">
              <w:rPr>
                <w:rFonts w:ascii="Azo Sans Lt" w:hAnsi="Azo Sans Lt"/>
                <w:sz w:val="20"/>
                <w:szCs w:val="20"/>
              </w:rPr>
              <w:t>omisión</w:t>
            </w:r>
            <w:r w:rsidRPr="00E37F84">
              <w:rPr>
                <w:rFonts w:ascii="Azo Sans Lt" w:hAnsi="Azo Sans Lt"/>
                <w:sz w:val="20"/>
                <w:szCs w:val="20"/>
              </w:rPr>
              <w:t xml:space="preserve"> para el mejor despacho de los asuntos</w:t>
            </w:r>
            <w:r w:rsidR="006079BF" w:rsidRPr="00E37F84">
              <w:rPr>
                <w:rFonts w:ascii="Azo Sans Lt" w:hAnsi="Azo Sans Lt"/>
                <w:sz w:val="20"/>
                <w:szCs w:val="20"/>
              </w:rPr>
              <w:t xml:space="preserve"> de su área</w:t>
            </w:r>
            <w:r w:rsidR="00561000" w:rsidRPr="00E37F84">
              <w:rPr>
                <w:rFonts w:ascii="Azo Sans Lt" w:hAnsi="Azo Sans Lt"/>
                <w:sz w:val="20"/>
                <w:szCs w:val="20"/>
              </w:rPr>
              <w:t>;</w:t>
            </w:r>
          </w:p>
        </w:tc>
      </w:tr>
      <w:tr w:rsidR="000904A3" w:rsidRPr="00E37F84" w:rsidTr="00554D61">
        <w:trPr>
          <w:trHeight w:val="454"/>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0904A3" w:rsidRPr="00E37F84" w:rsidRDefault="00AD16B0" w:rsidP="00E37F84">
            <w:pPr>
              <w:pStyle w:val="Prrafodelista"/>
              <w:numPr>
                <w:ilvl w:val="0"/>
                <w:numId w:val="17"/>
              </w:numPr>
              <w:tabs>
                <w:tab w:val="left" w:pos="2040"/>
              </w:tabs>
              <w:spacing w:after="0" w:line="240" w:lineRule="auto"/>
              <w:jc w:val="both"/>
              <w:rPr>
                <w:rFonts w:ascii="Azo Sans Lt" w:hAnsi="Azo Sans Lt"/>
                <w:sz w:val="20"/>
                <w:szCs w:val="20"/>
              </w:rPr>
            </w:pPr>
            <w:r w:rsidRPr="00E37F84">
              <w:rPr>
                <w:rFonts w:ascii="Azo Sans Lt" w:hAnsi="Azo Sans Lt"/>
                <w:sz w:val="20"/>
                <w:szCs w:val="20"/>
              </w:rPr>
              <w:t>Vigilar el cumplimiento de las disposiciones aplicables en los asuntos a su cargo</w:t>
            </w:r>
            <w:r w:rsidR="00561000" w:rsidRPr="00E37F84">
              <w:rPr>
                <w:rFonts w:ascii="Azo Sans Lt" w:hAnsi="Azo Sans Lt"/>
                <w:sz w:val="20"/>
                <w:szCs w:val="20"/>
              </w:rPr>
              <w:t>, y</w:t>
            </w:r>
          </w:p>
        </w:tc>
      </w:tr>
      <w:tr w:rsidR="000904A3" w:rsidRPr="00E37F84" w:rsidTr="00554D61">
        <w:trPr>
          <w:trHeight w:val="454"/>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0904A3" w:rsidRPr="00E37F84" w:rsidRDefault="00AD16B0" w:rsidP="00E37F84">
            <w:pPr>
              <w:pStyle w:val="Prrafodelista"/>
              <w:numPr>
                <w:ilvl w:val="0"/>
                <w:numId w:val="17"/>
              </w:numPr>
              <w:tabs>
                <w:tab w:val="left" w:pos="2040"/>
              </w:tabs>
              <w:spacing w:after="0" w:line="240" w:lineRule="auto"/>
              <w:jc w:val="both"/>
              <w:rPr>
                <w:rFonts w:ascii="Azo Sans Lt" w:hAnsi="Azo Sans Lt"/>
                <w:sz w:val="20"/>
                <w:szCs w:val="20"/>
              </w:rPr>
            </w:pPr>
            <w:r w:rsidRPr="00E37F84">
              <w:rPr>
                <w:rFonts w:ascii="Azo Sans Lt" w:hAnsi="Azo Sans Lt"/>
                <w:sz w:val="20"/>
                <w:szCs w:val="20"/>
              </w:rPr>
              <w:t>Las demás qu</w:t>
            </w:r>
            <w:r w:rsidR="00561000" w:rsidRPr="00E37F84">
              <w:rPr>
                <w:rFonts w:ascii="Azo Sans Lt" w:hAnsi="Azo Sans Lt"/>
                <w:sz w:val="20"/>
                <w:szCs w:val="20"/>
              </w:rPr>
              <w:t>e señale el Comisionado Estatal.</w:t>
            </w:r>
          </w:p>
        </w:tc>
      </w:tr>
    </w:tbl>
    <w:p w:rsidR="00915171" w:rsidRPr="00E37F84" w:rsidRDefault="00915171" w:rsidP="00E37F84">
      <w:pPr>
        <w:spacing w:after="0" w:line="240" w:lineRule="auto"/>
        <w:rPr>
          <w:rFonts w:ascii="Azo Sans Lt" w:hAnsi="Azo Sans Lt"/>
          <w:sz w:val="20"/>
          <w:szCs w:val="20"/>
        </w:rPr>
        <w:sectPr w:rsidR="00915171" w:rsidRPr="00E37F84" w:rsidSect="00F447AF">
          <w:pgSz w:w="12240" w:h="15840" w:code="1"/>
          <w:pgMar w:top="1701" w:right="1418" w:bottom="1418" w:left="1701" w:header="709" w:footer="709" w:gutter="0"/>
          <w:cols w:space="708"/>
          <w:docGrid w:linePitch="360"/>
        </w:sectPr>
      </w:pPr>
    </w:p>
    <w:tbl>
      <w:tblPr>
        <w:tblW w:w="9638" w:type="dxa"/>
        <w:jc w:val="center"/>
        <w:tblCellMar>
          <w:left w:w="70" w:type="dxa"/>
          <w:right w:w="70" w:type="dxa"/>
        </w:tblCellMar>
        <w:tblLook w:val="04A0" w:firstRow="1" w:lastRow="0" w:firstColumn="1" w:lastColumn="0" w:noHBand="0" w:noVBand="1"/>
      </w:tblPr>
      <w:tblGrid>
        <w:gridCol w:w="9638"/>
      </w:tblGrid>
      <w:tr w:rsidR="00B40A55" w:rsidRPr="00E37F84" w:rsidTr="00E86D79">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915171" w:rsidRPr="00E37F84" w:rsidRDefault="00915171" w:rsidP="00E37F84">
            <w:pPr>
              <w:spacing w:after="0" w:line="240" w:lineRule="auto"/>
              <w:jc w:val="center"/>
              <w:rPr>
                <w:rFonts w:ascii="Azo Sans Lt" w:eastAsia="Times New Roman" w:hAnsi="Azo Sans Lt"/>
                <w:b/>
                <w:sz w:val="20"/>
                <w:szCs w:val="20"/>
                <w:lang w:eastAsia="es-MX"/>
              </w:rPr>
            </w:pPr>
            <w:r w:rsidRPr="00E37F84">
              <w:rPr>
                <w:rFonts w:ascii="Azo Sans Lt" w:eastAsia="Times New Roman" w:hAnsi="Azo Sans Lt"/>
                <w:b/>
                <w:sz w:val="20"/>
                <w:szCs w:val="20"/>
                <w:lang w:eastAsia="es-MX"/>
              </w:rPr>
              <w:t>FUNCIONES ESPECÍFICAS</w:t>
            </w:r>
          </w:p>
        </w:tc>
      </w:tr>
      <w:tr w:rsidR="00F87259" w:rsidRPr="00E37F84" w:rsidTr="007968D9">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F87259" w:rsidRPr="00E37F84" w:rsidRDefault="00F87259" w:rsidP="00E37F84">
            <w:pPr>
              <w:pStyle w:val="Prrafodelista"/>
              <w:numPr>
                <w:ilvl w:val="0"/>
                <w:numId w:val="20"/>
              </w:numPr>
              <w:spacing w:after="0" w:line="240" w:lineRule="auto"/>
              <w:jc w:val="both"/>
              <w:rPr>
                <w:rFonts w:ascii="Azo Sans Lt" w:eastAsia="Times New Roman" w:hAnsi="Azo Sans Lt"/>
                <w:sz w:val="20"/>
                <w:szCs w:val="20"/>
                <w:lang w:eastAsia="es-MX"/>
              </w:rPr>
            </w:pPr>
            <w:r w:rsidRPr="00E37F84">
              <w:rPr>
                <w:rFonts w:ascii="Azo Sans Lt" w:eastAsia="Times New Roman" w:hAnsi="Azo Sans Lt"/>
                <w:sz w:val="20"/>
                <w:szCs w:val="20"/>
                <w:lang w:eastAsia="es-MX"/>
              </w:rPr>
              <w:t>Supervisar la formulación de los proyectos de programas y presupuestos de las áreas a su cargo</w:t>
            </w:r>
            <w:r w:rsidR="00561000" w:rsidRPr="00E37F84">
              <w:rPr>
                <w:rFonts w:ascii="Azo Sans Lt" w:eastAsia="Times New Roman" w:hAnsi="Azo Sans Lt"/>
                <w:sz w:val="20"/>
                <w:szCs w:val="20"/>
                <w:lang w:eastAsia="es-MX"/>
              </w:rPr>
              <w:t>;</w:t>
            </w:r>
            <w:r w:rsidRPr="00E37F84">
              <w:rPr>
                <w:rFonts w:ascii="Azo Sans Lt" w:eastAsia="Times New Roman" w:hAnsi="Azo Sans Lt"/>
                <w:sz w:val="20"/>
                <w:szCs w:val="20"/>
                <w:lang w:eastAsia="es-MX"/>
              </w:rPr>
              <w:t xml:space="preserve"> </w:t>
            </w:r>
          </w:p>
        </w:tc>
      </w:tr>
      <w:tr w:rsidR="00F87259" w:rsidRPr="00E37F84" w:rsidTr="007968D9">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F87259" w:rsidRPr="00E37F84" w:rsidRDefault="00F87259" w:rsidP="00E37F84">
            <w:pPr>
              <w:pStyle w:val="Prrafodelista"/>
              <w:numPr>
                <w:ilvl w:val="0"/>
                <w:numId w:val="20"/>
              </w:numPr>
              <w:spacing w:after="0" w:line="240" w:lineRule="auto"/>
              <w:jc w:val="both"/>
              <w:rPr>
                <w:rFonts w:ascii="Azo Sans Lt" w:eastAsia="Times New Roman" w:hAnsi="Azo Sans Lt"/>
                <w:sz w:val="20"/>
                <w:szCs w:val="20"/>
                <w:lang w:eastAsia="es-MX"/>
              </w:rPr>
            </w:pPr>
            <w:r w:rsidRPr="00E37F84">
              <w:rPr>
                <w:rFonts w:ascii="Azo Sans Lt" w:eastAsia="Times New Roman" w:hAnsi="Azo Sans Lt"/>
                <w:sz w:val="20"/>
                <w:szCs w:val="20"/>
                <w:lang w:eastAsia="es-MX"/>
              </w:rPr>
              <w:t>Proporcionar asesoría y orientación a los usuarios y prestadores de servicios médicos, sobre las disposiciones aplicables en la prestación de l</w:t>
            </w:r>
            <w:r w:rsidR="00561000" w:rsidRPr="00E37F84">
              <w:rPr>
                <w:rFonts w:ascii="Azo Sans Lt" w:eastAsia="Times New Roman" w:hAnsi="Azo Sans Lt"/>
                <w:sz w:val="20"/>
                <w:szCs w:val="20"/>
                <w:lang w:eastAsia="es-MX"/>
              </w:rPr>
              <w:t>os servicios de atención médica;</w:t>
            </w:r>
          </w:p>
        </w:tc>
      </w:tr>
      <w:tr w:rsidR="00F87259" w:rsidRPr="00E37F84" w:rsidTr="007968D9">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F87259" w:rsidRPr="00E37F84" w:rsidRDefault="00F87259" w:rsidP="00E37F84">
            <w:pPr>
              <w:pStyle w:val="Prrafodelista"/>
              <w:numPr>
                <w:ilvl w:val="0"/>
                <w:numId w:val="20"/>
              </w:numPr>
              <w:spacing w:after="0" w:line="240" w:lineRule="auto"/>
              <w:jc w:val="both"/>
              <w:rPr>
                <w:rFonts w:ascii="Azo Sans Lt" w:eastAsia="Times New Roman" w:hAnsi="Azo Sans Lt"/>
                <w:sz w:val="20"/>
                <w:szCs w:val="20"/>
                <w:lang w:eastAsia="es-MX"/>
              </w:rPr>
            </w:pPr>
            <w:r w:rsidRPr="00E37F84">
              <w:rPr>
                <w:rFonts w:ascii="Azo Sans Lt" w:eastAsia="Times New Roman" w:hAnsi="Azo Sans Lt"/>
                <w:sz w:val="20"/>
                <w:szCs w:val="20"/>
                <w:lang w:eastAsia="es-MX"/>
              </w:rPr>
              <w:t>Atender y dar seguimiento a la atención de quejas, de gestiones inmediatas para obtener los compromisos de los prestadores de servicios de atención médica y evaluar sus resultados</w:t>
            </w:r>
            <w:r w:rsidR="00561000" w:rsidRPr="00E37F84">
              <w:rPr>
                <w:rFonts w:ascii="Azo Sans Lt" w:eastAsia="Times New Roman" w:hAnsi="Azo Sans Lt"/>
                <w:sz w:val="20"/>
                <w:szCs w:val="20"/>
                <w:lang w:eastAsia="es-MX"/>
              </w:rPr>
              <w:t>;</w:t>
            </w:r>
          </w:p>
        </w:tc>
      </w:tr>
      <w:tr w:rsidR="00F87259" w:rsidRPr="00E37F84" w:rsidTr="007968D9">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F87259" w:rsidRPr="00E37F84" w:rsidRDefault="00F87259" w:rsidP="00E37F84">
            <w:pPr>
              <w:pStyle w:val="Prrafodelista"/>
              <w:numPr>
                <w:ilvl w:val="0"/>
                <w:numId w:val="20"/>
              </w:numPr>
              <w:spacing w:after="0" w:line="240" w:lineRule="auto"/>
              <w:jc w:val="both"/>
              <w:rPr>
                <w:rFonts w:ascii="Azo Sans Lt" w:eastAsia="Times New Roman" w:hAnsi="Azo Sans Lt"/>
                <w:sz w:val="20"/>
                <w:szCs w:val="20"/>
                <w:lang w:eastAsia="es-MX"/>
              </w:rPr>
            </w:pPr>
            <w:r w:rsidRPr="00E37F84">
              <w:rPr>
                <w:rFonts w:ascii="Azo Sans Lt" w:eastAsia="Times New Roman" w:hAnsi="Azo Sans Lt"/>
                <w:sz w:val="20"/>
                <w:szCs w:val="20"/>
                <w:lang w:eastAsia="es-MX"/>
              </w:rPr>
              <w:t xml:space="preserve">Dar seguimiento a los compromisos establecidos a través de gestión inmediata; </w:t>
            </w:r>
          </w:p>
        </w:tc>
      </w:tr>
      <w:tr w:rsidR="00F87259" w:rsidRPr="00E37F84" w:rsidTr="007968D9">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F87259" w:rsidRPr="00E37F84" w:rsidRDefault="00F87259" w:rsidP="00E37F84">
            <w:pPr>
              <w:pStyle w:val="Prrafodelista"/>
              <w:numPr>
                <w:ilvl w:val="0"/>
                <w:numId w:val="20"/>
              </w:numPr>
              <w:spacing w:after="0" w:line="240" w:lineRule="auto"/>
              <w:jc w:val="both"/>
              <w:rPr>
                <w:rFonts w:ascii="Azo Sans Lt" w:eastAsia="Times New Roman" w:hAnsi="Azo Sans Lt"/>
                <w:sz w:val="20"/>
                <w:szCs w:val="20"/>
                <w:lang w:eastAsia="es-MX"/>
              </w:rPr>
            </w:pPr>
            <w:r w:rsidRPr="00E37F84">
              <w:rPr>
                <w:rFonts w:ascii="Azo Sans Lt" w:eastAsia="Times New Roman" w:hAnsi="Azo Sans Lt"/>
                <w:sz w:val="20"/>
                <w:szCs w:val="20"/>
                <w:lang w:eastAsia="es-MX"/>
              </w:rPr>
              <w:t>Integrar las constancias necesarias de los expedientes a su cargo, para efectuar la certificación de documentos  cu</w:t>
            </w:r>
            <w:r w:rsidR="00561000" w:rsidRPr="00E37F84">
              <w:rPr>
                <w:rFonts w:ascii="Azo Sans Lt" w:eastAsia="Times New Roman" w:hAnsi="Azo Sans Lt"/>
                <w:sz w:val="20"/>
                <w:szCs w:val="20"/>
                <w:lang w:eastAsia="es-MX"/>
              </w:rPr>
              <w:t xml:space="preserve">ando medie solicitud de parte; </w:t>
            </w:r>
          </w:p>
        </w:tc>
      </w:tr>
      <w:tr w:rsidR="00F87259" w:rsidRPr="00E37F84" w:rsidTr="007968D9">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F87259" w:rsidRPr="00E37F84" w:rsidRDefault="00F87259" w:rsidP="00E37F84">
            <w:pPr>
              <w:pStyle w:val="Prrafodelista"/>
              <w:numPr>
                <w:ilvl w:val="0"/>
                <w:numId w:val="20"/>
              </w:numPr>
              <w:spacing w:after="0" w:line="240" w:lineRule="auto"/>
              <w:jc w:val="both"/>
              <w:rPr>
                <w:rFonts w:ascii="Azo Sans Lt" w:eastAsia="Times New Roman" w:hAnsi="Azo Sans Lt"/>
                <w:sz w:val="20"/>
                <w:szCs w:val="20"/>
                <w:lang w:eastAsia="es-MX"/>
              </w:rPr>
            </w:pPr>
            <w:r w:rsidRPr="00E37F84">
              <w:rPr>
                <w:rFonts w:ascii="Azo Sans Lt" w:eastAsia="Times New Roman" w:hAnsi="Azo Sans Lt"/>
                <w:sz w:val="20"/>
                <w:szCs w:val="20"/>
                <w:lang w:eastAsia="es-MX"/>
              </w:rPr>
              <w:t>Coordinar y supervisar  la atención de q</w:t>
            </w:r>
            <w:r w:rsidR="00561000" w:rsidRPr="00E37F84">
              <w:rPr>
                <w:rFonts w:ascii="Azo Sans Lt" w:eastAsia="Times New Roman" w:hAnsi="Azo Sans Lt"/>
                <w:sz w:val="20"/>
                <w:szCs w:val="20"/>
                <w:lang w:eastAsia="es-MX"/>
              </w:rPr>
              <w:t>uejas en la etapa conciliatoria;</w:t>
            </w:r>
          </w:p>
        </w:tc>
      </w:tr>
      <w:tr w:rsidR="00F87259" w:rsidRPr="00E37F84" w:rsidTr="007968D9">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F87259" w:rsidRPr="00E37F84" w:rsidRDefault="00F87259" w:rsidP="00E37F84">
            <w:pPr>
              <w:pStyle w:val="Prrafodelista"/>
              <w:numPr>
                <w:ilvl w:val="0"/>
                <w:numId w:val="20"/>
              </w:numPr>
              <w:spacing w:after="0" w:line="240" w:lineRule="auto"/>
              <w:jc w:val="both"/>
              <w:rPr>
                <w:rFonts w:ascii="Azo Sans Lt" w:eastAsia="Times New Roman" w:hAnsi="Azo Sans Lt"/>
                <w:sz w:val="20"/>
                <w:szCs w:val="20"/>
                <w:lang w:eastAsia="es-MX"/>
              </w:rPr>
            </w:pPr>
            <w:r w:rsidRPr="00E37F84">
              <w:rPr>
                <w:rFonts w:ascii="Azo Sans Lt" w:eastAsia="Times New Roman" w:hAnsi="Azo Sans Lt"/>
                <w:sz w:val="20"/>
                <w:szCs w:val="20"/>
                <w:lang w:eastAsia="es-MX"/>
              </w:rPr>
              <w:t>Conocer, tramitar y pronunciarse en amigable composición, en la etapa conciliatoria;</w:t>
            </w:r>
          </w:p>
        </w:tc>
      </w:tr>
      <w:tr w:rsidR="00814511" w:rsidRPr="00E37F84" w:rsidTr="007968D9">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814511" w:rsidRPr="00E37F84" w:rsidRDefault="00814511" w:rsidP="00E37F84">
            <w:pPr>
              <w:pStyle w:val="Prrafodelista"/>
              <w:numPr>
                <w:ilvl w:val="0"/>
                <w:numId w:val="20"/>
              </w:numPr>
              <w:spacing w:after="0" w:line="240" w:lineRule="auto"/>
              <w:jc w:val="both"/>
              <w:rPr>
                <w:rFonts w:ascii="Azo Sans Lt" w:eastAsia="Times New Roman" w:hAnsi="Azo Sans Lt"/>
                <w:sz w:val="20"/>
                <w:szCs w:val="20"/>
                <w:lang w:eastAsia="es-MX"/>
              </w:rPr>
            </w:pPr>
            <w:r w:rsidRPr="00E37F84">
              <w:rPr>
                <w:rFonts w:ascii="Azo Sans Lt" w:hAnsi="Azo Sans Lt"/>
                <w:sz w:val="20"/>
                <w:szCs w:val="20"/>
              </w:rPr>
              <w:t>Rendir informe ante las autoridades correspondientes en el momento de separarse de su cargo con relación a los asuntos de su competencia y entregar los recursos humanos y materiales a quien lo sustituya,</w:t>
            </w:r>
          </w:p>
        </w:tc>
      </w:tr>
      <w:tr w:rsidR="00F87259" w:rsidRPr="00E37F84" w:rsidTr="007968D9">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F87259" w:rsidRPr="00E37F84" w:rsidRDefault="00F87259" w:rsidP="00E37F84">
            <w:pPr>
              <w:pStyle w:val="Prrafodelista"/>
              <w:numPr>
                <w:ilvl w:val="0"/>
                <w:numId w:val="20"/>
              </w:numPr>
              <w:spacing w:after="0" w:line="240" w:lineRule="auto"/>
              <w:jc w:val="both"/>
              <w:rPr>
                <w:rFonts w:ascii="Azo Sans Lt" w:eastAsia="Times New Roman" w:hAnsi="Azo Sans Lt"/>
                <w:sz w:val="20"/>
                <w:szCs w:val="20"/>
                <w:lang w:eastAsia="es-MX"/>
              </w:rPr>
            </w:pPr>
            <w:r w:rsidRPr="00E37F84">
              <w:rPr>
                <w:rFonts w:ascii="Azo Sans Lt" w:eastAsia="Times New Roman" w:hAnsi="Azo Sans Lt"/>
                <w:sz w:val="20"/>
                <w:szCs w:val="20"/>
                <w:lang w:eastAsia="es-MX"/>
              </w:rPr>
              <w:t>Conocer de los incidentes sin cuya resolución no fuere posible continuar el procedimiento</w:t>
            </w:r>
            <w:r w:rsidR="00561000" w:rsidRPr="00E37F84">
              <w:rPr>
                <w:rFonts w:ascii="Azo Sans Lt" w:eastAsia="Times New Roman" w:hAnsi="Azo Sans Lt"/>
                <w:sz w:val="20"/>
                <w:szCs w:val="20"/>
                <w:lang w:eastAsia="es-MX"/>
              </w:rPr>
              <w:t>,</w:t>
            </w:r>
            <w:r w:rsidRPr="00E37F84">
              <w:rPr>
                <w:rFonts w:ascii="Azo Sans Lt" w:eastAsia="Times New Roman" w:hAnsi="Azo Sans Lt"/>
                <w:sz w:val="20"/>
                <w:szCs w:val="20"/>
                <w:lang w:eastAsia="es-MX"/>
              </w:rPr>
              <w:t xml:space="preserve"> hasta su conclusión;</w:t>
            </w:r>
          </w:p>
        </w:tc>
      </w:tr>
      <w:tr w:rsidR="00F87259" w:rsidRPr="00E37F84" w:rsidTr="007968D9">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F87259" w:rsidRPr="00E37F84" w:rsidRDefault="00E7114D" w:rsidP="00E37F84">
            <w:pPr>
              <w:pStyle w:val="Prrafodelista"/>
              <w:numPr>
                <w:ilvl w:val="0"/>
                <w:numId w:val="20"/>
              </w:numPr>
              <w:spacing w:after="0" w:line="240" w:lineRule="auto"/>
              <w:jc w:val="both"/>
              <w:rPr>
                <w:rFonts w:ascii="Azo Sans Lt" w:eastAsia="Times New Roman" w:hAnsi="Azo Sans Lt"/>
                <w:sz w:val="20"/>
                <w:szCs w:val="20"/>
                <w:lang w:eastAsia="es-MX"/>
              </w:rPr>
            </w:pPr>
            <w:r w:rsidRPr="00E37F84">
              <w:rPr>
                <w:rFonts w:ascii="Azo Sans Lt" w:eastAsia="Times New Roman" w:hAnsi="Azo Sans Lt"/>
                <w:sz w:val="20"/>
                <w:szCs w:val="20"/>
                <w:lang w:eastAsia="es-MX"/>
              </w:rPr>
              <w:t>Solicitar</w:t>
            </w:r>
            <w:r w:rsidR="00F87259" w:rsidRPr="00E37F84">
              <w:rPr>
                <w:rFonts w:ascii="Azo Sans Lt" w:eastAsia="Times New Roman" w:hAnsi="Azo Sans Lt"/>
                <w:sz w:val="20"/>
                <w:szCs w:val="20"/>
                <w:lang w:eastAsia="es-MX"/>
              </w:rPr>
              <w:t xml:space="preserve"> las diligencias necesarias para el mejor conocimiento de los hechos;</w:t>
            </w:r>
          </w:p>
        </w:tc>
      </w:tr>
      <w:tr w:rsidR="00F87259" w:rsidRPr="00E37F84" w:rsidTr="007968D9">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F87259" w:rsidRPr="00E37F84" w:rsidRDefault="00F87259" w:rsidP="00E37F84">
            <w:pPr>
              <w:pStyle w:val="Prrafodelista"/>
              <w:numPr>
                <w:ilvl w:val="0"/>
                <w:numId w:val="20"/>
              </w:numPr>
              <w:spacing w:after="0" w:line="240" w:lineRule="auto"/>
              <w:jc w:val="both"/>
              <w:rPr>
                <w:rFonts w:ascii="Azo Sans Lt" w:eastAsia="Times New Roman" w:hAnsi="Azo Sans Lt"/>
                <w:sz w:val="20"/>
                <w:szCs w:val="20"/>
                <w:lang w:eastAsia="es-MX"/>
              </w:rPr>
            </w:pPr>
            <w:r w:rsidRPr="00E37F84">
              <w:rPr>
                <w:rFonts w:ascii="Azo Sans Lt" w:eastAsia="Times New Roman" w:hAnsi="Azo Sans Lt"/>
                <w:sz w:val="20"/>
                <w:szCs w:val="20"/>
                <w:lang w:eastAsia="es-MX"/>
              </w:rPr>
              <w:t>Solicitar las notificaciones correspondientes a las partes involucradas en caso de ser necesario, en la etapa conciliatoria;</w:t>
            </w:r>
          </w:p>
        </w:tc>
      </w:tr>
      <w:tr w:rsidR="00F87259" w:rsidRPr="00E37F84" w:rsidTr="007968D9">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F87259" w:rsidRPr="00E37F84" w:rsidRDefault="00F87259" w:rsidP="00E37F84">
            <w:pPr>
              <w:pStyle w:val="Prrafodelista"/>
              <w:numPr>
                <w:ilvl w:val="0"/>
                <w:numId w:val="20"/>
              </w:numPr>
              <w:spacing w:after="0" w:line="240" w:lineRule="auto"/>
              <w:jc w:val="both"/>
              <w:rPr>
                <w:rFonts w:ascii="Azo Sans Lt" w:eastAsia="Times New Roman" w:hAnsi="Azo Sans Lt"/>
                <w:sz w:val="20"/>
                <w:szCs w:val="20"/>
                <w:lang w:eastAsia="es-MX"/>
              </w:rPr>
            </w:pPr>
            <w:r w:rsidRPr="00E37F84">
              <w:rPr>
                <w:rFonts w:ascii="Azo Sans Lt" w:eastAsia="Times New Roman" w:hAnsi="Azo Sans Lt"/>
                <w:sz w:val="20"/>
                <w:szCs w:val="20"/>
                <w:lang w:eastAsia="es-MX"/>
              </w:rPr>
              <w:t>Participar en la elaboración de los proyectos de informes previos y justificados que en materia de amparo deba rendir el Comisionado respecto de los procedimientos bajo su responsabilidad, y coadyuvar a la continuidad de los juicios, diligencias y procedimientos respectivos, así como el cumplimiento de las resoluciones correspondientes</w:t>
            </w:r>
            <w:r w:rsidR="00561000" w:rsidRPr="00E37F84">
              <w:rPr>
                <w:rFonts w:ascii="Azo Sans Lt" w:eastAsia="Times New Roman" w:hAnsi="Azo Sans Lt"/>
                <w:sz w:val="20"/>
                <w:szCs w:val="20"/>
                <w:lang w:eastAsia="es-MX"/>
              </w:rPr>
              <w:t>;</w:t>
            </w:r>
          </w:p>
        </w:tc>
      </w:tr>
      <w:tr w:rsidR="00F87259" w:rsidRPr="00E37F84" w:rsidTr="007968D9">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F87259" w:rsidRPr="00E37F84" w:rsidRDefault="00F87259" w:rsidP="00E37F84">
            <w:pPr>
              <w:pStyle w:val="Prrafodelista"/>
              <w:numPr>
                <w:ilvl w:val="0"/>
                <w:numId w:val="20"/>
              </w:numPr>
              <w:spacing w:after="0" w:line="240" w:lineRule="auto"/>
              <w:jc w:val="both"/>
              <w:rPr>
                <w:rFonts w:ascii="Azo Sans Lt" w:eastAsia="Times New Roman" w:hAnsi="Azo Sans Lt"/>
                <w:sz w:val="20"/>
                <w:szCs w:val="20"/>
                <w:lang w:eastAsia="es-MX"/>
              </w:rPr>
            </w:pPr>
            <w:r w:rsidRPr="00E37F84">
              <w:rPr>
                <w:rFonts w:ascii="Azo Sans Lt" w:eastAsia="Times New Roman" w:hAnsi="Azo Sans Lt"/>
                <w:sz w:val="20"/>
                <w:szCs w:val="20"/>
                <w:lang w:eastAsia="es-MX"/>
              </w:rPr>
              <w:t>Proponer al Comisionado la intervención de los  órganos internos de control y  de las autoridades sanitarias en los casos en que sea necesario;</w:t>
            </w:r>
          </w:p>
        </w:tc>
      </w:tr>
      <w:tr w:rsidR="00F87259" w:rsidRPr="00E37F84" w:rsidTr="007968D9">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F87259" w:rsidRPr="00E37F84" w:rsidRDefault="00F87259" w:rsidP="00E37F84">
            <w:pPr>
              <w:pStyle w:val="Prrafodelista"/>
              <w:numPr>
                <w:ilvl w:val="0"/>
                <w:numId w:val="20"/>
              </w:numPr>
              <w:spacing w:after="0" w:line="240" w:lineRule="auto"/>
              <w:rPr>
                <w:rFonts w:ascii="Azo Sans Lt" w:eastAsia="Times New Roman" w:hAnsi="Azo Sans Lt"/>
                <w:sz w:val="20"/>
                <w:szCs w:val="20"/>
                <w:lang w:eastAsia="es-MX"/>
              </w:rPr>
            </w:pPr>
            <w:r w:rsidRPr="00E37F84">
              <w:rPr>
                <w:rFonts w:ascii="Azo Sans Lt" w:eastAsia="Times New Roman" w:hAnsi="Azo Sans Lt"/>
                <w:sz w:val="20"/>
                <w:szCs w:val="20"/>
                <w:lang w:eastAsia="es-MX"/>
              </w:rPr>
              <w:t>Proponer al Comisionado la emisión de opiniones técnicas, cuando lo estime necesario, para mejorar la calidad de los servicios;</w:t>
            </w:r>
          </w:p>
        </w:tc>
      </w:tr>
      <w:tr w:rsidR="00F87259" w:rsidRPr="00E37F84" w:rsidTr="007968D9">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F87259" w:rsidRPr="00E37F84" w:rsidRDefault="006B09F2" w:rsidP="00E37F84">
            <w:pPr>
              <w:pStyle w:val="Prrafodelista"/>
              <w:numPr>
                <w:ilvl w:val="0"/>
                <w:numId w:val="20"/>
              </w:numPr>
              <w:spacing w:after="0" w:line="240" w:lineRule="auto"/>
              <w:rPr>
                <w:rFonts w:ascii="Azo Sans Lt" w:eastAsia="Times New Roman" w:hAnsi="Azo Sans Lt"/>
                <w:sz w:val="20"/>
                <w:szCs w:val="20"/>
                <w:lang w:eastAsia="es-MX"/>
              </w:rPr>
            </w:pPr>
            <w:r w:rsidRPr="00E37F84">
              <w:rPr>
                <w:rFonts w:ascii="Azo Sans Lt" w:eastAsia="Times New Roman" w:hAnsi="Azo Sans Lt"/>
                <w:sz w:val="20"/>
                <w:szCs w:val="20"/>
                <w:lang w:eastAsia="es-MX"/>
              </w:rPr>
              <w:t>Turnar al</w:t>
            </w:r>
            <w:r w:rsidR="00F87259" w:rsidRPr="00E37F84">
              <w:rPr>
                <w:rFonts w:ascii="Azo Sans Lt" w:eastAsia="Times New Roman" w:hAnsi="Azo Sans Lt"/>
                <w:sz w:val="20"/>
                <w:szCs w:val="20"/>
                <w:lang w:eastAsia="es-MX"/>
              </w:rPr>
              <w:t xml:space="preserve"> </w:t>
            </w:r>
            <w:r w:rsidRPr="00E37F84">
              <w:rPr>
                <w:rFonts w:ascii="Azo Sans Lt" w:eastAsia="Times New Roman" w:hAnsi="Azo Sans Lt"/>
                <w:sz w:val="20"/>
                <w:szCs w:val="20"/>
                <w:lang w:eastAsia="es-MX"/>
              </w:rPr>
              <w:t xml:space="preserve">Departamento de Arbitraje los asuntos que deban </w:t>
            </w:r>
            <w:r w:rsidR="00F87259" w:rsidRPr="00E37F84">
              <w:rPr>
                <w:rFonts w:ascii="Azo Sans Lt" w:eastAsia="Times New Roman" w:hAnsi="Azo Sans Lt"/>
                <w:sz w:val="20"/>
                <w:szCs w:val="20"/>
                <w:lang w:eastAsia="es-MX"/>
              </w:rPr>
              <w:t>cont</w:t>
            </w:r>
            <w:r w:rsidRPr="00E37F84">
              <w:rPr>
                <w:rFonts w:ascii="Azo Sans Lt" w:eastAsia="Times New Roman" w:hAnsi="Azo Sans Lt"/>
                <w:sz w:val="20"/>
                <w:szCs w:val="20"/>
                <w:lang w:eastAsia="es-MX"/>
              </w:rPr>
              <w:t>inuar</w:t>
            </w:r>
            <w:r w:rsidR="00561000" w:rsidRPr="00E37F84">
              <w:rPr>
                <w:rFonts w:ascii="Azo Sans Lt" w:eastAsia="Times New Roman" w:hAnsi="Azo Sans Lt"/>
                <w:sz w:val="20"/>
                <w:szCs w:val="20"/>
                <w:lang w:eastAsia="es-MX"/>
              </w:rPr>
              <w:t xml:space="preserve"> el trámite en esa unidad;</w:t>
            </w:r>
            <w:r w:rsidR="00F87259" w:rsidRPr="00E37F84">
              <w:rPr>
                <w:rFonts w:ascii="Azo Sans Lt" w:eastAsia="Times New Roman" w:hAnsi="Azo Sans Lt"/>
                <w:sz w:val="20"/>
                <w:szCs w:val="20"/>
                <w:lang w:eastAsia="es-MX"/>
              </w:rPr>
              <w:t xml:space="preserve"> </w:t>
            </w:r>
          </w:p>
        </w:tc>
      </w:tr>
      <w:tr w:rsidR="000142A0" w:rsidRPr="00E37F84" w:rsidTr="007968D9">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0142A0" w:rsidRPr="00E37F84" w:rsidRDefault="000142A0" w:rsidP="00E37F84">
            <w:pPr>
              <w:pStyle w:val="Prrafodelista"/>
              <w:numPr>
                <w:ilvl w:val="0"/>
                <w:numId w:val="20"/>
              </w:numPr>
              <w:spacing w:after="0" w:line="240" w:lineRule="auto"/>
              <w:rPr>
                <w:rFonts w:ascii="Azo Sans Lt" w:hAnsi="Azo Sans Lt"/>
                <w:sz w:val="20"/>
                <w:szCs w:val="20"/>
              </w:rPr>
            </w:pPr>
            <w:r w:rsidRPr="00E37F84">
              <w:rPr>
                <w:rFonts w:ascii="Azo Sans Lt" w:hAnsi="Azo Sans Lt"/>
                <w:sz w:val="20"/>
                <w:szCs w:val="20"/>
              </w:rPr>
              <w:t>Rendir informe ante las autoridades correspondientes en el momento de separarse de su cargo con relación a los asuntos de su competencia y entregar los recursos humanos y materiales a quien lo sustituya;</w:t>
            </w:r>
          </w:p>
        </w:tc>
      </w:tr>
      <w:tr w:rsidR="000142A0" w:rsidRPr="00E37F84" w:rsidTr="007968D9">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0142A0" w:rsidRPr="00E37F84" w:rsidRDefault="000142A0" w:rsidP="00E37F84">
            <w:pPr>
              <w:pStyle w:val="Prrafodelista"/>
              <w:numPr>
                <w:ilvl w:val="0"/>
                <w:numId w:val="20"/>
              </w:numPr>
              <w:spacing w:after="0" w:line="240" w:lineRule="auto"/>
              <w:rPr>
                <w:rFonts w:ascii="Azo Sans Lt" w:hAnsi="Azo Sans Lt"/>
                <w:sz w:val="20"/>
                <w:szCs w:val="20"/>
              </w:rPr>
            </w:pPr>
            <w:r w:rsidRPr="00E37F84">
              <w:rPr>
                <w:rFonts w:ascii="Azo Sans Lt" w:hAnsi="Azo Sans Lt"/>
                <w:sz w:val="20"/>
                <w:szCs w:val="20"/>
              </w:rPr>
              <w:t>Proporcionar la Información veraz y confiable al Enlace de transparencia de esta Comisión;</w:t>
            </w:r>
          </w:p>
        </w:tc>
      </w:tr>
      <w:tr w:rsidR="00F87259" w:rsidRPr="00E37F84" w:rsidTr="007968D9">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F87259" w:rsidRPr="00E37F84" w:rsidRDefault="00F87259" w:rsidP="00E37F84">
            <w:pPr>
              <w:pStyle w:val="Prrafodelista"/>
              <w:numPr>
                <w:ilvl w:val="0"/>
                <w:numId w:val="20"/>
              </w:numPr>
              <w:spacing w:after="0" w:line="240" w:lineRule="auto"/>
              <w:rPr>
                <w:rFonts w:ascii="Azo Sans Lt" w:eastAsia="Times New Roman" w:hAnsi="Azo Sans Lt"/>
                <w:sz w:val="20"/>
                <w:szCs w:val="20"/>
                <w:lang w:eastAsia="es-MX"/>
              </w:rPr>
            </w:pPr>
            <w:r w:rsidRPr="00E37F84">
              <w:rPr>
                <w:rFonts w:ascii="Azo Sans Lt" w:eastAsia="Times New Roman" w:hAnsi="Azo Sans Lt"/>
                <w:sz w:val="20"/>
                <w:szCs w:val="20"/>
                <w:lang w:eastAsia="es-MX"/>
              </w:rPr>
              <w:t>Dar seguimiento al cumplimiento de los compromisos establecidos por las partes,</w:t>
            </w:r>
            <w:r w:rsidR="00561000" w:rsidRPr="00E37F84">
              <w:rPr>
                <w:rFonts w:ascii="Azo Sans Lt" w:eastAsia="Times New Roman" w:hAnsi="Azo Sans Lt"/>
                <w:sz w:val="20"/>
                <w:szCs w:val="20"/>
                <w:lang w:eastAsia="es-MX"/>
              </w:rPr>
              <w:t xml:space="preserve"> que intervienen en las quejas, y</w:t>
            </w:r>
          </w:p>
        </w:tc>
      </w:tr>
      <w:tr w:rsidR="00F87259" w:rsidRPr="00E37F84" w:rsidTr="007968D9">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F87259" w:rsidRPr="00E37F84" w:rsidRDefault="00F87259" w:rsidP="00E37F84">
            <w:pPr>
              <w:pStyle w:val="Prrafodelista"/>
              <w:numPr>
                <w:ilvl w:val="0"/>
                <w:numId w:val="20"/>
              </w:numPr>
              <w:spacing w:after="0" w:line="240" w:lineRule="auto"/>
              <w:rPr>
                <w:rFonts w:ascii="Azo Sans Lt" w:eastAsia="Times New Roman" w:hAnsi="Azo Sans Lt"/>
                <w:sz w:val="20"/>
                <w:szCs w:val="20"/>
                <w:lang w:eastAsia="es-MX"/>
              </w:rPr>
            </w:pPr>
            <w:r w:rsidRPr="00E37F84">
              <w:rPr>
                <w:rFonts w:ascii="Azo Sans Lt" w:eastAsia="Times New Roman" w:hAnsi="Azo Sans Lt"/>
                <w:sz w:val="20"/>
                <w:szCs w:val="20"/>
                <w:lang w:eastAsia="es-MX"/>
              </w:rPr>
              <w:t>Las demás que les señale el Comisionado, necesarias para el mejor cumplimiento de su gestión.</w:t>
            </w:r>
          </w:p>
        </w:tc>
      </w:tr>
    </w:tbl>
    <w:p w:rsidR="00915171" w:rsidRPr="00E37F84" w:rsidRDefault="00915171" w:rsidP="00E37F84">
      <w:pPr>
        <w:spacing w:after="0" w:line="240" w:lineRule="auto"/>
        <w:rPr>
          <w:rFonts w:ascii="Azo Sans Lt" w:hAnsi="Azo Sans Lt"/>
          <w:sz w:val="20"/>
          <w:szCs w:val="20"/>
        </w:rPr>
      </w:pPr>
    </w:p>
    <w:p w:rsidR="00453562" w:rsidRPr="00E37F84" w:rsidRDefault="00453562" w:rsidP="00E37F84">
      <w:pPr>
        <w:spacing w:after="0" w:line="240" w:lineRule="auto"/>
        <w:rPr>
          <w:rFonts w:ascii="Azo Sans Lt" w:hAnsi="Azo Sans Lt"/>
          <w:sz w:val="20"/>
          <w:szCs w:val="20"/>
        </w:rPr>
        <w:sectPr w:rsidR="00453562" w:rsidRPr="00E37F84" w:rsidSect="00F447AF">
          <w:pgSz w:w="12240" w:h="15840" w:code="1"/>
          <w:pgMar w:top="1701" w:right="1418" w:bottom="1418" w:left="1701" w:header="709" w:footer="709" w:gutter="0"/>
          <w:cols w:space="708"/>
          <w:docGrid w:linePitch="360"/>
        </w:sect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2154"/>
        <w:gridCol w:w="2154"/>
        <w:gridCol w:w="3402"/>
      </w:tblGrid>
      <w:tr w:rsidR="00B40A55" w:rsidRPr="00E37F84" w:rsidTr="0088141F">
        <w:trPr>
          <w:trHeight w:val="340"/>
          <w:jc w:val="center"/>
        </w:trPr>
        <w:tc>
          <w:tcPr>
            <w:tcW w:w="9638" w:type="dxa"/>
            <w:gridSpan w:val="4"/>
            <w:tcBorders>
              <w:bottom w:val="single" w:sz="4" w:space="0" w:color="auto"/>
            </w:tcBorders>
            <w:shd w:val="clear" w:color="auto" w:fill="auto"/>
            <w:vAlign w:val="center"/>
          </w:tcPr>
          <w:p w:rsidR="00915171" w:rsidRPr="00E37F84" w:rsidRDefault="00915171" w:rsidP="00E37F84">
            <w:pPr>
              <w:spacing w:after="0" w:line="240" w:lineRule="auto"/>
              <w:jc w:val="center"/>
              <w:rPr>
                <w:rFonts w:ascii="Azo Sans Lt" w:eastAsia="Calibri" w:hAnsi="Azo Sans Lt" w:cs="Calibri"/>
                <w:b/>
                <w:sz w:val="20"/>
                <w:szCs w:val="20"/>
              </w:rPr>
            </w:pPr>
            <w:r w:rsidRPr="00E37F84">
              <w:rPr>
                <w:rFonts w:ascii="Azo Sans Lt" w:eastAsia="Calibri" w:hAnsi="Azo Sans Lt" w:cs="Calibri"/>
                <w:b/>
                <w:sz w:val="20"/>
                <w:szCs w:val="20"/>
              </w:rPr>
              <w:t>COMPORTAMIENTO ESPERADO</w:t>
            </w:r>
          </w:p>
          <w:p w:rsidR="00915171" w:rsidRPr="00E37F84" w:rsidRDefault="00915171" w:rsidP="00E37F84">
            <w:pPr>
              <w:spacing w:after="0" w:line="240" w:lineRule="auto"/>
              <w:jc w:val="center"/>
              <w:rPr>
                <w:rFonts w:ascii="Azo Sans Lt" w:eastAsia="Calibri" w:hAnsi="Azo Sans Lt" w:cs="Calibri"/>
                <w:b/>
                <w:sz w:val="20"/>
                <w:szCs w:val="20"/>
              </w:rPr>
            </w:pPr>
            <w:r w:rsidRPr="00E37F84">
              <w:rPr>
                <w:rFonts w:ascii="Azo Sans Lt" w:eastAsia="Calibri" w:hAnsi="Azo Sans Lt" w:cs="Calibri"/>
                <w:b/>
                <w:sz w:val="20"/>
                <w:szCs w:val="20"/>
              </w:rPr>
              <w:t>(CÓDIGO DE ÉTICA DEL GOBIERNO DEL ESTADO, APROBADO EL 13/05/2011)</w:t>
            </w:r>
          </w:p>
        </w:tc>
      </w:tr>
      <w:tr w:rsidR="00B40A55" w:rsidRPr="00E37F84" w:rsidTr="0088141F">
        <w:trPr>
          <w:trHeight w:val="340"/>
          <w:jc w:val="center"/>
        </w:trPr>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915171" w:rsidRPr="00E37F84" w:rsidRDefault="0091517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Respeto,</w:t>
            </w:r>
          </w:p>
          <w:p w:rsidR="00915171" w:rsidRPr="00E37F84" w:rsidRDefault="0091517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 xml:space="preserve">Honradez, </w:t>
            </w:r>
          </w:p>
          <w:p w:rsidR="00915171" w:rsidRPr="00E37F84" w:rsidRDefault="0091517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Integridad,</w:t>
            </w:r>
          </w:p>
          <w:p w:rsidR="00915171" w:rsidRPr="00E37F84" w:rsidRDefault="0091517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Lealtad,</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tcPr>
          <w:p w:rsidR="00915171" w:rsidRPr="00E37F84" w:rsidRDefault="0091517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Honestidad, Transparencia, Confidencialidad,</w:t>
            </w:r>
          </w:p>
          <w:p w:rsidR="00915171" w:rsidRPr="00E37F84" w:rsidRDefault="0091517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Imparcialidad,</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tcPr>
          <w:p w:rsidR="00915171" w:rsidRPr="00E37F84" w:rsidRDefault="0091517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Responsabilidad,</w:t>
            </w:r>
          </w:p>
          <w:p w:rsidR="00915171" w:rsidRPr="00E37F84" w:rsidRDefault="0091517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 xml:space="preserve">Legalidad, </w:t>
            </w:r>
          </w:p>
          <w:p w:rsidR="00915171" w:rsidRPr="00E37F84" w:rsidRDefault="0091517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Liderazgo,</w:t>
            </w:r>
          </w:p>
          <w:p w:rsidR="00915171" w:rsidRPr="00E37F84" w:rsidRDefault="0091517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Eficiencia,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915171" w:rsidRPr="00E37F84" w:rsidRDefault="00915171" w:rsidP="00E37F84">
            <w:pPr>
              <w:tabs>
                <w:tab w:val="left" w:pos="2253"/>
              </w:tabs>
              <w:spacing w:after="0" w:line="240" w:lineRule="auto"/>
              <w:rPr>
                <w:rFonts w:ascii="Azo Sans Lt" w:eastAsia="Calibri" w:hAnsi="Azo Sans Lt" w:cs="Times New Roman"/>
                <w:sz w:val="20"/>
                <w:szCs w:val="20"/>
              </w:rPr>
            </w:pPr>
            <w:r w:rsidRPr="00E37F84">
              <w:rPr>
                <w:rFonts w:ascii="Azo Sans Lt" w:eastAsia="Calibri" w:hAnsi="Azo Sans Lt" w:cs="Calibri"/>
                <w:sz w:val="20"/>
                <w:szCs w:val="20"/>
              </w:rPr>
              <w:t xml:space="preserve">Rendición de Cuentas, </w:t>
            </w:r>
          </w:p>
          <w:p w:rsidR="00915171" w:rsidRPr="00E37F84" w:rsidRDefault="0091517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Institucionalidad.</w:t>
            </w:r>
          </w:p>
          <w:p w:rsidR="00915171" w:rsidRPr="00E37F84" w:rsidRDefault="0091517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Compromiso con el bienestar social,</w:t>
            </w:r>
          </w:p>
        </w:tc>
      </w:tr>
    </w:tbl>
    <w:p w:rsidR="00915171" w:rsidRPr="00E37F84" w:rsidRDefault="00915171" w:rsidP="00E37F84">
      <w:pPr>
        <w:pStyle w:val="Sinespaciado"/>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118"/>
        <w:gridCol w:w="3118"/>
      </w:tblGrid>
      <w:tr w:rsidR="00B40A55" w:rsidRPr="00E37F84" w:rsidTr="0088141F">
        <w:trPr>
          <w:trHeight w:val="340"/>
          <w:jc w:val="center"/>
        </w:trPr>
        <w:tc>
          <w:tcPr>
            <w:tcW w:w="9638" w:type="dxa"/>
            <w:gridSpan w:val="3"/>
            <w:tcBorders>
              <w:top w:val="single" w:sz="4" w:space="0" w:color="auto"/>
              <w:bottom w:val="single" w:sz="4" w:space="0" w:color="auto"/>
            </w:tcBorders>
            <w:shd w:val="clear" w:color="auto" w:fill="auto"/>
            <w:vAlign w:val="center"/>
          </w:tcPr>
          <w:p w:rsidR="00915171" w:rsidRPr="00E37F84" w:rsidRDefault="00915171" w:rsidP="00E37F84">
            <w:pPr>
              <w:pStyle w:val="Sinespaciado"/>
              <w:ind w:left="357" w:hanging="357"/>
              <w:jc w:val="center"/>
              <w:rPr>
                <w:rFonts w:ascii="Azo Sans Lt" w:hAnsi="Azo Sans Lt" w:cs="Calibri"/>
                <w:b/>
                <w:sz w:val="20"/>
                <w:szCs w:val="20"/>
              </w:rPr>
            </w:pPr>
            <w:r w:rsidRPr="00E37F84">
              <w:rPr>
                <w:rFonts w:ascii="Azo Sans Lt" w:hAnsi="Azo Sans Lt" w:cs="Calibri"/>
                <w:b/>
                <w:sz w:val="20"/>
                <w:szCs w:val="20"/>
              </w:rPr>
              <w:t>COMPETENCIAS</w:t>
            </w:r>
          </w:p>
        </w:tc>
      </w:tr>
      <w:tr w:rsidR="00B40A55" w:rsidRPr="00E37F84" w:rsidTr="0088141F">
        <w:trPr>
          <w:trHeight w:val="340"/>
          <w:jc w:val="center"/>
        </w:trPr>
        <w:tc>
          <w:tcPr>
            <w:tcW w:w="3402" w:type="dxa"/>
            <w:tcBorders>
              <w:top w:val="single" w:sz="4" w:space="0" w:color="auto"/>
              <w:bottom w:val="single" w:sz="4" w:space="0" w:color="auto"/>
            </w:tcBorders>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cs="Calibri"/>
                <w:b/>
                <w:sz w:val="20"/>
                <w:szCs w:val="20"/>
              </w:rPr>
              <w:t>COMPETENCIAS INSTITUCIONALES</w:t>
            </w:r>
          </w:p>
        </w:tc>
        <w:tc>
          <w:tcPr>
            <w:tcW w:w="3118" w:type="dxa"/>
            <w:tcBorders>
              <w:top w:val="single" w:sz="4" w:space="0" w:color="auto"/>
              <w:bottom w:val="single" w:sz="4" w:space="0" w:color="auto"/>
            </w:tcBorders>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cs="Calibri"/>
                <w:b/>
                <w:sz w:val="20"/>
                <w:szCs w:val="20"/>
              </w:rPr>
              <w:t xml:space="preserve">COMPETENCIAS TÉCNICAS </w:t>
            </w:r>
          </w:p>
        </w:tc>
        <w:tc>
          <w:tcPr>
            <w:tcW w:w="3118" w:type="dxa"/>
            <w:tcBorders>
              <w:top w:val="single" w:sz="4" w:space="0" w:color="auto"/>
              <w:bottom w:val="single" w:sz="4" w:space="0" w:color="auto"/>
            </w:tcBorders>
            <w:shd w:val="clear" w:color="auto" w:fill="auto"/>
            <w:vAlign w:val="center"/>
          </w:tcPr>
          <w:p w:rsidR="00915171" w:rsidRPr="00E37F84" w:rsidRDefault="00915171" w:rsidP="00E37F84">
            <w:pPr>
              <w:pStyle w:val="Sinespaciado"/>
              <w:ind w:left="357" w:hanging="357"/>
              <w:jc w:val="center"/>
              <w:rPr>
                <w:rFonts w:ascii="Azo Sans Lt" w:hAnsi="Azo Sans Lt" w:cs="Calibri"/>
                <w:b/>
                <w:sz w:val="20"/>
                <w:szCs w:val="20"/>
              </w:rPr>
            </w:pPr>
            <w:r w:rsidRPr="00E37F84">
              <w:rPr>
                <w:rFonts w:ascii="Azo Sans Lt" w:hAnsi="Azo Sans Lt" w:cs="Calibri"/>
                <w:b/>
                <w:sz w:val="20"/>
                <w:szCs w:val="20"/>
              </w:rPr>
              <w:t>COMPETENCIAS DE GESTIÓN</w:t>
            </w:r>
          </w:p>
        </w:tc>
      </w:tr>
      <w:tr w:rsidR="00B40A55" w:rsidRPr="00E37F84" w:rsidTr="0088141F">
        <w:trPr>
          <w:trHeight w:val="340"/>
          <w:jc w:val="center"/>
        </w:trPr>
        <w:tc>
          <w:tcPr>
            <w:tcW w:w="3402" w:type="dxa"/>
            <w:tcBorders>
              <w:top w:val="single" w:sz="4" w:space="0" w:color="auto"/>
            </w:tcBorders>
            <w:shd w:val="clear" w:color="auto" w:fill="FFFFFF"/>
            <w:vAlign w:val="center"/>
          </w:tcPr>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Orientación al logro,</w:t>
            </w:r>
          </w:p>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Orientación al ciudadano,</w:t>
            </w:r>
          </w:p>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Integridad y ética profesional,</w:t>
            </w:r>
          </w:p>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Trabajo en equipo y cooperación,</w:t>
            </w:r>
          </w:p>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Disposición al cambio,</w:t>
            </w:r>
          </w:p>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Desarrollo personal.</w:t>
            </w:r>
          </w:p>
        </w:tc>
        <w:tc>
          <w:tcPr>
            <w:tcW w:w="3118" w:type="dxa"/>
            <w:tcBorders>
              <w:top w:val="single" w:sz="4" w:space="0" w:color="auto"/>
            </w:tcBorders>
            <w:shd w:val="clear" w:color="auto" w:fill="FFFFFF"/>
            <w:vAlign w:val="center"/>
          </w:tcPr>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Dominio técnico profesional,</w:t>
            </w:r>
          </w:p>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Uso de tecnología.</w:t>
            </w:r>
          </w:p>
        </w:tc>
        <w:tc>
          <w:tcPr>
            <w:tcW w:w="3118" w:type="dxa"/>
            <w:tcBorders>
              <w:top w:val="single" w:sz="4" w:space="0" w:color="auto"/>
            </w:tcBorders>
            <w:shd w:val="clear" w:color="auto" w:fill="FFFFFF"/>
            <w:vAlign w:val="center"/>
          </w:tcPr>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Liderazgo participativo,</w:t>
            </w:r>
          </w:p>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Construcción de relaciones,</w:t>
            </w:r>
          </w:p>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Planeación y programación,</w:t>
            </w:r>
          </w:p>
          <w:p w:rsidR="00915171" w:rsidRPr="00E37F84" w:rsidRDefault="0091517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Desarrollo del personal,</w:t>
            </w:r>
          </w:p>
          <w:p w:rsidR="00915171" w:rsidRPr="00E37F84" w:rsidRDefault="00915171" w:rsidP="00E37F84">
            <w:pPr>
              <w:pStyle w:val="Sinespaciado"/>
              <w:jc w:val="both"/>
              <w:rPr>
                <w:rFonts w:ascii="Azo Sans Lt" w:hAnsi="Azo Sans Lt" w:cs="Calibri"/>
                <w:sz w:val="20"/>
                <w:szCs w:val="20"/>
              </w:rPr>
            </w:pPr>
            <w:r w:rsidRPr="00E37F84">
              <w:rPr>
                <w:rFonts w:ascii="Azo Sans Lt" w:hAnsi="Azo Sans Lt"/>
                <w:sz w:val="20"/>
                <w:szCs w:val="20"/>
              </w:rPr>
              <w:t>- Comunicación asertiva.</w:t>
            </w:r>
          </w:p>
        </w:tc>
      </w:tr>
    </w:tbl>
    <w:p w:rsidR="00915171" w:rsidRPr="00E37F84" w:rsidRDefault="00915171" w:rsidP="00E37F84">
      <w:pPr>
        <w:pStyle w:val="Sinespaciado"/>
        <w:rPr>
          <w:rFonts w:ascii="Azo Sans Lt" w:hAnsi="Azo Sans Lt"/>
          <w:sz w:val="20"/>
          <w:szCs w:val="20"/>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928"/>
        <w:gridCol w:w="1928"/>
        <w:gridCol w:w="1928"/>
        <w:gridCol w:w="1928"/>
      </w:tblGrid>
      <w:tr w:rsidR="00B40A55" w:rsidRPr="00E37F84" w:rsidTr="00E86D79">
        <w:trPr>
          <w:trHeight w:val="340"/>
          <w:jc w:val="center"/>
        </w:trPr>
        <w:tc>
          <w:tcPr>
            <w:tcW w:w="9640" w:type="dxa"/>
            <w:gridSpan w:val="5"/>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cs="Calibri"/>
                <w:b/>
                <w:sz w:val="20"/>
                <w:szCs w:val="20"/>
              </w:rPr>
              <w:t>RESPONSABILIDAD EN:</w:t>
            </w:r>
          </w:p>
        </w:tc>
      </w:tr>
      <w:tr w:rsidR="00B40A55" w:rsidRPr="00E37F84" w:rsidTr="00E86D79">
        <w:trPr>
          <w:trHeight w:val="340"/>
          <w:jc w:val="center"/>
        </w:trPr>
        <w:tc>
          <w:tcPr>
            <w:tcW w:w="1928" w:type="dxa"/>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cs="Calibri"/>
                <w:b/>
                <w:sz w:val="20"/>
                <w:szCs w:val="20"/>
              </w:rPr>
              <w:t>TOMA DE DECISIONES</w:t>
            </w:r>
          </w:p>
        </w:tc>
        <w:tc>
          <w:tcPr>
            <w:tcW w:w="1928" w:type="dxa"/>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cs="Calibri"/>
                <w:b/>
                <w:sz w:val="20"/>
                <w:szCs w:val="20"/>
              </w:rPr>
              <w:t>MANEJO DE PRESUPUESTO</w:t>
            </w:r>
          </w:p>
        </w:tc>
        <w:tc>
          <w:tcPr>
            <w:tcW w:w="1928" w:type="dxa"/>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cs="Calibri"/>
                <w:b/>
                <w:sz w:val="20"/>
                <w:szCs w:val="20"/>
              </w:rPr>
              <w:t>MANEJO DE PERSONAL</w:t>
            </w:r>
          </w:p>
        </w:tc>
        <w:tc>
          <w:tcPr>
            <w:tcW w:w="1928" w:type="dxa"/>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cs="Calibri"/>
                <w:b/>
                <w:sz w:val="20"/>
                <w:szCs w:val="20"/>
              </w:rPr>
              <w:t>INFORMACIÓN CONFIDENCIAL</w:t>
            </w:r>
          </w:p>
        </w:tc>
        <w:tc>
          <w:tcPr>
            <w:tcW w:w="1928" w:type="dxa"/>
            <w:shd w:val="clear" w:color="auto" w:fill="auto"/>
            <w:vAlign w:val="center"/>
          </w:tcPr>
          <w:p w:rsidR="00915171" w:rsidRPr="00E37F84" w:rsidRDefault="00915171" w:rsidP="00E37F84">
            <w:pPr>
              <w:pStyle w:val="Sinespaciado"/>
              <w:jc w:val="center"/>
              <w:rPr>
                <w:rFonts w:ascii="Azo Sans Lt" w:hAnsi="Azo Sans Lt" w:cs="Calibri"/>
                <w:b/>
                <w:sz w:val="20"/>
                <w:szCs w:val="20"/>
              </w:rPr>
            </w:pPr>
            <w:r w:rsidRPr="00E37F84">
              <w:rPr>
                <w:rFonts w:ascii="Azo Sans Lt" w:hAnsi="Azo Sans Lt" w:cs="Calibri"/>
                <w:b/>
                <w:sz w:val="20"/>
                <w:szCs w:val="20"/>
              </w:rPr>
              <w:t>RECURSOS MATERIALES</w:t>
            </w:r>
          </w:p>
        </w:tc>
      </w:tr>
      <w:tr w:rsidR="00B40A55" w:rsidRPr="00E37F84" w:rsidTr="00E86D79">
        <w:trPr>
          <w:trHeight w:val="340"/>
          <w:jc w:val="center"/>
        </w:trPr>
        <w:tc>
          <w:tcPr>
            <w:tcW w:w="1928" w:type="dxa"/>
            <w:shd w:val="clear" w:color="auto" w:fill="auto"/>
            <w:vAlign w:val="center"/>
          </w:tcPr>
          <w:p w:rsidR="00915171" w:rsidRPr="00E37F84" w:rsidRDefault="00915171"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c>
          <w:tcPr>
            <w:tcW w:w="1928" w:type="dxa"/>
            <w:shd w:val="clear" w:color="auto" w:fill="auto"/>
            <w:vAlign w:val="center"/>
          </w:tcPr>
          <w:p w:rsidR="00915171" w:rsidRPr="00E37F84" w:rsidRDefault="00915171" w:rsidP="00E37F84">
            <w:pPr>
              <w:pStyle w:val="Sinespaciado"/>
              <w:jc w:val="center"/>
              <w:rPr>
                <w:rFonts w:ascii="Azo Sans Lt" w:hAnsi="Azo Sans Lt" w:cs="Calibri"/>
                <w:sz w:val="20"/>
                <w:szCs w:val="20"/>
              </w:rPr>
            </w:pPr>
            <w:r w:rsidRPr="00E37F84">
              <w:rPr>
                <w:rFonts w:ascii="Azo Sans Lt" w:hAnsi="Azo Sans Lt" w:cs="Calibri"/>
                <w:sz w:val="20"/>
                <w:szCs w:val="20"/>
              </w:rPr>
              <w:t>No</w:t>
            </w:r>
          </w:p>
        </w:tc>
        <w:tc>
          <w:tcPr>
            <w:tcW w:w="1928" w:type="dxa"/>
            <w:shd w:val="clear" w:color="auto" w:fill="auto"/>
            <w:vAlign w:val="center"/>
          </w:tcPr>
          <w:p w:rsidR="00915171" w:rsidRPr="00E37F84" w:rsidRDefault="00915171"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c>
          <w:tcPr>
            <w:tcW w:w="1928" w:type="dxa"/>
            <w:shd w:val="clear" w:color="auto" w:fill="auto"/>
            <w:vAlign w:val="center"/>
          </w:tcPr>
          <w:p w:rsidR="00915171" w:rsidRPr="00E37F84" w:rsidRDefault="00915171"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c>
          <w:tcPr>
            <w:tcW w:w="1928" w:type="dxa"/>
            <w:shd w:val="clear" w:color="auto" w:fill="auto"/>
            <w:vAlign w:val="center"/>
          </w:tcPr>
          <w:p w:rsidR="00915171" w:rsidRPr="00E37F84" w:rsidRDefault="00915171"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r>
    </w:tbl>
    <w:p w:rsidR="00915171" w:rsidRPr="00E37F84" w:rsidRDefault="00915171" w:rsidP="00E37F84">
      <w:pPr>
        <w:pStyle w:val="Sinespaciado"/>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19"/>
      </w:tblGrid>
      <w:tr w:rsidR="000A372C" w:rsidRPr="00E37F84" w:rsidTr="00CE2ECF">
        <w:trPr>
          <w:trHeight w:val="489"/>
          <w:jc w:val="center"/>
        </w:trPr>
        <w:tc>
          <w:tcPr>
            <w:tcW w:w="9638" w:type="dxa"/>
            <w:gridSpan w:val="2"/>
            <w:shd w:val="clear" w:color="auto" w:fill="auto"/>
            <w:vAlign w:val="center"/>
          </w:tcPr>
          <w:p w:rsidR="000A372C" w:rsidRPr="00E37F84" w:rsidRDefault="000A372C" w:rsidP="00E37F84">
            <w:pPr>
              <w:spacing w:after="0" w:line="240" w:lineRule="auto"/>
              <w:jc w:val="center"/>
              <w:rPr>
                <w:rFonts w:ascii="Azo Sans Lt" w:hAnsi="Azo Sans Lt" w:cs="Calibri"/>
                <w:b/>
                <w:sz w:val="20"/>
                <w:szCs w:val="20"/>
              </w:rPr>
            </w:pPr>
            <w:r w:rsidRPr="00E37F84">
              <w:rPr>
                <w:rFonts w:ascii="Azo Sans Lt" w:hAnsi="Azo Sans Lt" w:cs="Calibri"/>
                <w:b/>
                <w:sz w:val="20"/>
                <w:szCs w:val="20"/>
              </w:rPr>
              <w:t xml:space="preserve">PERFIL DEL PUESTO </w:t>
            </w:r>
          </w:p>
        </w:tc>
      </w:tr>
      <w:tr w:rsidR="000A372C" w:rsidRPr="00E37F84" w:rsidTr="00CE2ECF">
        <w:trPr>
          <w:trHeight w:val="567"/>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b/>
                <w:sz w:val="20"/>
                <w:szCs w:val="20"/>
              </w:rPr>
            </w:pPr>
            <w:r w:rsidRPr="00E37F84">
              <w:rPr>
                <w:rFonts w:ascii="Azo Sans Lt" w:hAnsi="Azo Sans Lt" w:cs="Calibri"/>
                <w:b/>
                <w:sz w:val="20"/>
                <w:szCs w:val="20"/>
              </w:rPr>
              <w:t>1.- Datos Generales:</w:t>
            </w:r>
          </w:p>
        </w:tc>
      </w:tr>
      <w:tr w:rsidR="000A372C" w:rsidRPr="00E37F84" w:rsidTr="00CE2ECF">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Título del puesto:</w:t>
            </w:r>
            <w:r w:rsidR="000043A1" w:rsidRPr="00E37F84">
              <w:rPr>
                <w:rFonts w:ascii="Azo Sans Lt" w:hAnsi="Azo Sans Lt" w:cs="Calibri"/>
                <w:sz w:val="20"/>
                <w:szCs w:val="20"/>
              </w:rPr>
              <w:t xml:space="preserve"> Subcomisionado Médico</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Puesto Jefe Inmediato:</w:t>
            </w:r>
            <w:r w:rsidR="000043A1" w:rsidRPr="00E37F84">
              <w:rPr>
                <w:rFonts w:ascii="Azo Sans Lt" w:hAnsi="Azo Sans Lt" w:cs="Calibri"/>
                <w:sz w:val="20"/>
                <w:szCs w:val="20"/>
              </w:rPr>
              <w:t xml:space="preserve">  Comisionado Estatal</w:t>
            </w:r>
          </w:p>
        </w:tc>
      </w:tr>
      <w:tr w:rsidR="000A372C" w:rsidRPr="00E37F84" w:rsidTr="00CE2ECF">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Edad Mínima </w:t>
            </w:r>
            <w:r w:rsidR="000043A1" w:rsidRPr="00E37F84">
              <w:rPr>
                <w:rFonts w:ascii="Azo Sans Lt" w:hAnsi="Azo Sans Lt" w:cs="Calibri"/>
                <w:sz w:val="20"/>
                <w:szCs w:val="20"/>
                <w:u w:val="single"/>
              </w:rPr>
              <w:t>30 años</w:t>
            </w:r>
            <w:r w:rsidR="000043A1" w:rsidRPr="00E37F84">
              <w:rPr>
                <w:rFonts w:ascii="Azo Sans Lt" w:hAnsi="Azo Sans Lt" w:cs="Calibri"/>
                <w:sz w:val="20"/>
                <w:szCs w:val="20"/>
              </w:rPr>
              <w:t xml:space="preserve">_ Edad Máxima </w:t>
            </w:r>
            <w:r w:rsidR="000043A1" w:rsidRPr="00E37F84">
              <w:rPr>
                <w:rFonts w:ascii="Azo Sans Lt" w:hAnsi="Azo Sans Lt" w:cs="Calibri"/>
                <w:sz w:val="20"/>
                <w:szCs w:val="20"/>
                <w:u w:val="single"/>
              </w:rPr>
              <w:t>60 años</w:t>
            </w:r>
            <w:r w:rsidRPr="00E37F84">
              <w:rPr>
                <w:rFonts w:ascii="Azo Sans Lt" w:hAnsi="Azo Sans Lt" w:cs="Calibri"/>
                <w:sz w:val="20"/>
                <w:szCs w:val="20"/>
              </w:rPr>
              <w:t>__</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lang w:val="en-US"/>
              </w:rPr>
            </w:pPr>
            <w:r w:rsidRPr="00E37F84">
              <w:rPr>
                <w:rFonts w:ascii="Azo Sans Lt" w:hAnsi="Azo Sans Lt" w:cs="Calibri"/>
                <w:sz w:val="20"/>
                <w:szCs w:val="20"/>
                <w:lang w:val="en-US"/>
              </w:rPr>
              <w:t>Sexo:    Fem. (   )        Masc. (   )        Indist. (</w:t>
            </w:r>
            <w:r w:rsidR="000043A1" w:rsidRPr="00E37F84">
              <w:rPr>
                <w:rFonts w:ascii="Azo Sans Lt" w:hAnsi="Azo Sans Lt" w:cs="Calibri"/>
                <w:sz w:val="20"/>
                <w:szCs w:val="20"/>
                <w:lang w:val="en-US"/>
              </w:rPr>
              <w:t>x</w:t>
            </w:r>
            <w:r w:rsidRPr="00E37F84">
              <w:rPr>
                <w:rFonts w:ascii="Azo Sans Lt" w:hAnsi="Azo Sans Lt" w:cs="Calibri"/>
                <w:sz w:val="20"/>
                <w:szCs w:val="20"/>
                <w:lang w:val="en-US"/>
              </w:rPr>
              <w:t xml:space="preserve"> )</w:t>
            </w:r>
          </w:p>
        </w:tc>
      </w:tr>
      <w:tr w:rsidR="000A372C" w:rsidRPr="00E37F84" w:rsidTr="00CE2ECF">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Estado Civil:                                                              Soltero (   )                 Casado (   )                 Indistinto ( </w:t>
            </w:r>
            <w:r w:rsidR="000043A1" w:rsidRPr="00E37F84">
              <w:rPr>
                <w:rFonts w:ascii="Azo Sans Lt" w:hAnsi="Azo Sans Lt" w:cs="Calibri"/>
                <w:sz w:val="20"/>
                <w:szCs w:val="20"/>
              </w:rPr>
              <w:t>x</w:t>
            </w:r>
            <w:r w:rsidRPr="00E37F84">
              <w:rPr>
                <w:rFonts w:ascii="Azo Sans Lt" w:hAnsi="Azo Sans Lt" w:cs="Calibri"/>
                <w:sz w:val="20"/>
                <w:szCs w:val="20"/>
              </w:rPr>
              <w:t xml:space="preserve"> )</w:t>
            </w:r>
          </w:p>
        </w:tc>
      </w:tr>
      <w:tr w:rsidR="000A372C" w:rsidRPr="00E37F84" w:rsidTr="00CE2ECF">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Disponibilidad para viajar: :                                   Si    (  </w:t>
            </w:r>
            <w:r w:rsidR="000043A1" w:rsidRPr="00E37F84">
              <w:rPr>
                <w:rFonts w:ascii="Azo Sans Lt" w:hAnsi="Azo Sans Lt" w:cs="Calibri"/>
                <w:sz w:val="20"/>
                <w:szCs w:val="20"/>
              </w:rPr>
              <w:t>x</w:t>
            </w:r>
            <w:r w:rsidRPr="00E37F84">
              <w:rPr>
                <w:rFonts w:ascii="Azo Sans Lt" w:hAnsi="Azo Sans Lt" w:cs="Calibri"/>
                <w:sz w:val="20"/>
                <w:szCs w:val="20"/>
              </w:rPr>
              <w:t xml:space="preserve"> )           No     (   )     Frecuencia:</w:t>
            </w:r>
            <w:r w:rsidR="000043A1" w:rsidRPr="00E37F84">
              <w:rPr>
                <w:rFonts w:ascii="Azo Sans Lt" w:hAnsi="Azo Sans Lt" w:cs="Calibri"/>
                <w:sz w:val="20"/>
                <w:szCs w:val="20"/>
              </w:rPr>
              <w:t xml:space="preserve">  Bimestral</w:t>
            </w:r>
          </w:p>
        </w:tc>
      </w:tr>
      <w:tr w:rsidR="000A372C" w:rsidRPr="00E37F84" w:rsidTr="00CE2ECF">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Escolaridad:     P (  )    S (  )   B (  )    L ( </w:t>
            </w:r>
            <w:r w:rsidR="000043A1" w:rsidRPr="00E37F84">
              <w:rPr>
                <w:rFonts w:ascii="Azo Sans Lt" w:hAnsi="Azo Sans Lt" w:cs="Calibri"/>
                <w:sz w:val="20"/>
                <w:szCs w:val="20"/>
              </w:rPr>
              <w:t>X</w:t>
            </w:r>
            <w:r w:rsidRPr="00E37F84">
              <w:rPr>
                <w:rFonts w:ascii="Azo Sans Lt" w:hAnsi="Azo Sans Lt" w:cs="Calibri"/>
                <w:sz w:val="20"/>
                <w:szCs w:val="20"/>
              </w:rPr>
              <w:t>)    M (  )    D ( )</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Profesión:</w:t>
            </w:r>
            <w:r w:rsidR="000043A1" w:rsidRPr="00E37F84">
              <w:rPr>
                <w:rFonts w:ascii="Azo Sans Lt" w:hAnsi="Azo Sans Lt" w:cs="Calibri"/>
                <w:sz w:val="20"/>
                <w:szCs w:val="20"/>
              </w:rPr>
              <w:t xml:space="preserve"> Licenciado en Medicina</w:t>
            </w:r>
          </w:p>
        </w:tc>
      </w:tr>
      <w:tr w:rsidR="000A372C" w:rsidRPr="00E37F84" w:rsidTr="00CE2ECF">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Idioma:     </w:t>
            </w:r>
            <w:r w:rsidR="000043A1" w:rsidRPr="00E37F84">
              <w:rPr>
                <w:rFonts w:ascii="Azo Sans Lt" w:hAnsi="Azo Sans Lt" w:cs="Calibri"/>
                <w:sz w:val="20"/>
                <w:szCs w:val="20"/>
              </w:rPr>
              <w:t>Español</w:t>
            </w:r>
            <w:r w:rsidRPr="00E37F84">
              <w:rPr>
                <w:rFonts w:ascii="Azo Sans Lt" w:hAnsi="Azo Sans Lt" w:cs="Calibri"/>
                <w:sz w:val="20"/>
                <w:szCs w:val="20"/>
              </w:rPr>
              <w:t xml:space="preserve">                                                   (</w:t>
            </w:r>
            <w:r w:rsidR="000043A1" w:rsidRPr="00E37F84">
              <w:rPr>
                <w:rFonts w:ascii="Azo Sans Lt" w:hAnsi="Azo Sans Lt" w:cs="Calibri"/>
                <w:sz w:val="20"/>
                <w:szCs w:val="20"/>
              </w:rPr>
              <w:t>100</w:t>
            </w:r>
            <w:r w:rsidRPr="00E37F84">
              <w:rPr>
                <w:rFonts w:ascii="Azo Sans Lt" w:hAnsi="Azo Sans Lt" w:cs="Calibri"/>
                <w:sz w:val="20"/>
                <w:szCs w:val="20"/>
              </w:rPr>
              <w:t xml:space="preserve">) % Escrito     ( </w:t>
            </w:r>
            <w:r w:rsidR="000043A1" w:rsidRPr="00E37F84">
              <w:rPr>
                <w:rFonts w:ascii="Azo Sans Lt" w:hAnsi="Azo Sans Lt" w:cs="Calibri"/>
                <w:sz w:val="20"/>
                <w:szCs w:val="20"/>
              </w:rPr>
              <w:t>100</w:t>
            </w:r>
            <w:r w:rsidRPr="00E37F84">
              <w:rPr>
                <w:rFonts w:ascii="Azo Sans Lt" w:hAnsi="Azo Sans Lt" w:cs="Calibri"/>
                <w:sz w:val="20"/>
                <w:szCs w:val="20"/>
              </w:rPr>
              <w:t xml:space="preserve">    ) % Hablado     (     ) % Traducción</w:t>
            </w:r>
          </w:p>
        </w:tc>
      </w:tr>
      <w:tr w:rsidR="000A372C" w:rsidRPr="00E37F84" w:rsidTr="00CE2ECF">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Computación :                           Si    ( </w:t>
            </w:r>
            <w:r w:rsidR="000043A1" w:rsidRPr="00E37F84">
              <w:rPr>
                <w:rFonts w:ascii="Azo Sans Lt" w:hAnsi="Azo Sans Lt" w:cs="Calibri"/>
                <w:sz w:val="20"/>
                <w:szCs w:val="20"/>
              </w:rPr>
              <w:t>x</w:t>
            </w:r>
            <w:r w:rsidRPr="00E37F84">
              <w:rPr>
                <w:rFonts w:ascii="Azo Sans Lt" w:hAnsi="Azo Sans Lt" w:cs="Calibri"/>
                <w:sz w:val="20"/>
                <w:szCs w:val="20"/>
              </w:rPr>
              <w:t xml:space="preserve">  )           No     (   )     Paquetes de cómputo</w:t>
            </w:r>
            <w:r w:rsidR="000043A1" w:rsidRPr="00E37F84">
              <w:rPr>
                <w:rFonts w:ascii="Azo Sans Lt" w:hAnsi="Azo Sans Lt" w:cs="Calibri"/>
                <w:sz w:val="20"/>
                <w:szCs w:val="20"/>
              </w:rPr>
              <w:t>:  Paquetería Office</w:t>
            </w:r>
          </w:p>
        </w:tc>
      </w:tr>
      <w:tr w:rsidR="000A372C" w:rsidRPr="00E37F84" w:rsidTr="00CE2ECF">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Otro tipo de equipo:                ¿Cuál?</w:t>
            </w:r>
          </w:p>
        </w:tc>
      </w:tr>
    </w:tbl>
    <w:p w:rsidR="00CE2ECF" w:rsidRPr="00E37F84" w:rsidRDefault="00CE2ECF" w:rsidP="00E37F84">
      <w:pPr>
        <w:spacing w:after="0" w:line="240" w:lineRule="auto"/>
        <w:rPr>
          <w:rFonts w:ascii="Azo Sans Lt" w:hAnsi="Azo Sans Lt"/>
        </w:rPr>
        <w:sectPr w:rsidR="00CE2ECF" w:rsidRPr="00E37F84" w:rsidSect="00F447AF">
          <w:pgSz w:w="12240" w:h="15840" w:code="1"/>
          <w:pgMar w:top="1701" w:right="1418" w:bottom="1418" w:left="1701" w:header="709" w:footer="709" w:gutter="0"/>
          <w:cols w:space="708"/>
          <w:docGrid w:linePitch="360"/>
        </w:sectPr>
      </w:pPr>
    </w:p>
    <w:p w:rsidR="00CE2ECF" w:rsidRPr="00E37F84" w:rsidRDefault="00CE2ECF" w:rsidP="00E37F84">
      <w:pPr>
        <w:spacing w:after="0" w:line="240" w:lineRule="auto"/>
        <w:rPr>
          <w:rFonts w:ascii="Azo Sans Lt" w:hAnsi="Azo Sans Lt"/>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19"/>
      </w:tblGrid>
      <w:tr w:rsidR="000A372C" w:rsidRPr="00E37F84" w:rsidTr="00CE2ECF">
        <w:trPr>
          <w:trHeight w:val="567"/>
          <w:jc w:val="center"/>
        </w:trPr>
        <w:tc>
          <w:tcPr>
            <w:tcW w:w="9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372C" w:rsidRPr="00E37F84" w:rsidRDefault="000A372C" w:rsidP="00E37F84">
            <w:pPr>
              <w:spacing w:after="0" w:line="240" w:lineRule="auto"/>
              <w:rPr>
                <w:rFonts w:ascii="Azo Sans Lt" w:hAnsi="Azo Sans Lt" w:cs="Calibri"/>
                <w:b/>
                <w:sz w:val="20"/>
                <w:szCs w:val="20"/>
              </w:rPr>
            </w:pPr>
            <w:r w:rsidRPr="00E37F84">
              <w:rPr>
                <w:rFonts w:ascii="Azo Sans Lt" w:hAnsi="Azo Sans Lt" w:cs="Calibri"/>
                <w:b/>
                <w:sz w:val="20"/>
                <w:szCs w:val="20"/>
              </w:rPr>
              <w:t>2.- Experiencia:</w:t>
            </w:r>
          </w:p>
        </w:tc>
      </w:tr>
      <w:tr w:rsidR="000A372C" w:rsidRPr="00E37F84" w:rsidTr="00CE2ECF">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Interna en la Organización</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Externa de la Organización:</w:t>
            </w:r>
          </w:p>
        </w:tc>
      </w:tr>
      <w:tr w:rsidR="000A372C" w:rsidRPr="00E37F84" w:rsidTr="00CE2ECF">
        <w:trPr>
          <w:trHeight w:val="340"/>
          <w:jc w:val="center"/>
        </w:trPr>
        <w:tc>
          <w:tcPr>
            <w:tcW w:w="4819" w:type="dxa"/>
            <w:shd w:val="clear" w:color="auto" w:fill="auto"/>
            <w:vAlign w:val="center"/>
          </w:tcPr>
          <w:p w:rsidR="000A372C" w:rsidRPr="00E37F84" w:rsidRDefault="000043A1" w:rsidP="00E37F84">
            <w:pPr>
              <w:spacing w:after="0" w:line="240" w:lineRule="auto"/>
              <w:rPr>
                <w:rFonts w:ascii="Azo Sans Lt" w:hAnsi="Azo Sans Lt" w:cs="Calibri"/>
                <w:sz w:val="20"/>
                <w:szCs w:val="20"/>
              </w:rPr>
            </w:pPr>
            <w:r w:rsidRPr="00E37F84">
              <w:rPr>
                <w:rFonts w:ascii="Azo Sans Lt" w:hAnsi="Azo Sans Lt" w:cs="Calibri"/>
                <w:sz w:val="20"/>
                <w:szCs w:val="20"/>
              </w:rPr>
              <w:t>No necesario</w:t>
            </w:r>
          </w:p>
        </w:tc>
        <w:tc>
          <w:tcPr>
            <w:tcW w:w="4819" w:type="dxa"/>
            <w:shd w:val="clear" w:color="auto" w:fill="auto"/>
            <w:vAlign w:val="center"/>
          </w:tcPr>
          <w:p w:rsidR="000A372C" w:rsidRPr="00E37F84" w:rsidRDefault="000043A1" w:rsidP="00E37F84">
            <w:pPr>
              <w:spacing w:after="0" w:line="240" w:lineRule="auto"/>
              <w:rPr>
                <w:rFonts w:ascii="Azo Sans Lt" w:hAnsi="Azo Sans Lt" w:cs="Calibri"/>
                <w:sz w:val="20"/>
                <w:szCs w:val="20"/>
              </w:rPr>
            </w:pPr>
            <w:r w:rsidRPr="00E37F84">
              <w:rPr>
                <w:rFonts w:ascii="Azo Sans Lt" w:hAnsi="Azo Sans Lt" w:cs="Calibri"/>
                <w:sz w:val="20"/>
                <w:szCs w:val="20"/>
              </w:rPr>
              <w:t>No necesario</w:t>
            </w:r>
          </w:p>
        </w:tc>
      </w:tr>
      <w:tr w:rsidR="000A372C" w:rsidRPr="00E37F84" w:rsidTr="00CE2ECF">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¿En qué puesto?</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¿En qué puesto?</w:t>
            </w:r>
          </w:p>
        </w:tc>
      </w:tr>
      <w:tr w:rsidR="000A372C" w:rsidRPr="00E37F84" w:rsidTr="00CE2ECF">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r>
      <w:tr w:rsidR="000A372C" w:rsidRPr="00E37F84" w:rsidTr="00CE2ECF">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¿Por cuánto tiempo?</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¿Por cuánto tiempo?</w:t>
            </w:r>
          </w:p>
        </w:tc>
      </w:tr>
      <w:tr w:rsidR="000A372C" w:rsidRPr="00E37F84" w:rsidTr="00CE2ECF">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r>
    </w:tbl>
    <w:p w:rsidR="000A372C" w:rsidRPr="00E37F84" w:rsidRDefault="000A372C" w:rsidP="00E37F84">
      <w:pPr>
        <w:spacing w:after="0" w:line="240" w:lineRule="auto"/>
        <w:rPr>
          <w:rFonts w:ascii="Azo Sans Lt" w:hAnsi="Azo Sans Lt"/>
        </w:rPr>
      </w:pPr>
    </w:p>
    <w:p w:rsidR="00453562" w:rsidRPr="00E37F84" w:rsidRDefault="00453562" w:rsidP="00E37F84">
      <w:pPr>
        <w:spacing w:after="0" w:line="240" w:lineRule="auto"/>
        <w:rPr>
          <w:rFonts w:ascii="Azo Sans Lt" w:hAnsi="Azo Sans Lt"/>
          <w:sz w:val="20"/>
          <w:szCs w:val="20"/>
        </w:rPr>
        <w:sectPr w:rsidR="00453562" w:rsidRPr="00E37F84" w:rsidSect="00F447AF">
          <w:pgSz w:w="12240" w:h="15840" w:code="1"/>
          <w:pgMar w:top="1701" w:right="1418" w:bottom="1418" w:left="1701" w:header="709" w:footer="709" w:gutter="0"/>
          <w:cols w:space="708"/>
          <w:docGrid w:linePitch="360"/>
        </w:sectPr>
      </w:pPr>
    </w:p>
    <w:p w:rsidR="00453562" w:rsidRPr="00E37F84" w:rsidRDefault="00453562" w:rsidP="00E37F84">
      <w:pPr>
        <w:tabs>
          <w:tab w:val="left" w:pos="1134"/>
        </w:tabs>
        <w:spacing w:after="0" w:line="240" w:lineRule="auto"/>
        <w:rPr>
          <w:rFonts w:ascii="Azo Sans Lt" w:hAnsi="Azo Sans Lt"/>
          <w:sz w:val="20"/>
          <w:szCs w:val="20"/>
        </w:rPr>
      </w:pPr>
      <w:r w:rsidRPr="00E37F84">
        <w:rPr>
          <w:rFonts w:ascii="Azo Sans Lt" w:hAnsi="Azo Sans Lt"/>
          <w:sz w:val="20"/>
          <w:szCs w:val="20"/>
        </w:rPr>
        <w:t>MO</w:t>
      </w:r>
      <w:r w:rsidR="00D6439A" w:rsidRPr="00E37F84">
        <w:rPr>
          <w:rFonts w:ascii="Azo Sans Lt" w:hAnsi="Azo Sans Lt"/>
          <w:sz w:val="20"/>
          <w:szCs w:val="20"/>
        </w:rPr>
        <w:t>0905</w:t>
      </w:r>
      <w:r w:rsidRPr="00E37F84">
        <w:rPr>
          <w:rFonts w:ascii="Azo Sans Lt" w:hAnsi="Azo Sans Lt"/>
          <w:sz w:val="20"/>
          <w:szCs w:val="20"/>
        </w:rPr>
        <w:t xml:space="preserve"> </w:t>
      </w:r>
      <w:r w:rsidRPr="00E37F84">
        <w:rPr>
          <w:rFonts w:ascii="Azo Sans Lt" w:hAnsi="Azo Sans Lt"/>
          <w:sz w:val="20"/>
          <w:szCs w:val="20"/>
        </w:rPr>
        <w:tab/>
        <w:t>MANUAL DE ORGANIZACIÓN</w:t>
      </w:r>
    </w:p>
    <w:p w:rsidR="00453562" w:rsidRPr="00E37F84" w:rsidRDefault="00453562"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t>DEPARTAMENTO DE ORIENTACIÓN Y GESTIÓN</w:t>
      </w:r>
    </w:p>
    <w:p w:rsidR="00453562" w:rsidRPr="00E37F84" w:rsidRDefault="00453562"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t>Estructura Orgánica</w:t>
      </w:r>
    </w:p>
    <w:p w:rsidR="00453562" w:rsidRPr="00E37F84" w:rsidRDefault="00453562" w:rsidP="00E37F84">
      <w:pPr>
        <w:tabs>
          <w:tab w:val="left" w:pos="1134"/>
        </w:tabs>
        <w:spacing w:after="0" w:line="240" w:lineRule="auto"/>
        <w:rPr>
          <w:rFonts w:ascii="Azo Sans Lt" w:hAnsi="Azo Sans Lt"/>
          <w:sz w:val="20"/>
          <w:szCs w:val="20"/>
        </w:rPr>
      </w:pPr>
    </w:p>
    <w:p w:rsidR="007803CB" w:rsidRPr="00E37F84" w:rsidRDefault="007803CB" w:rsidP="00E37F84">
      <w:pPr>
        <w:pStyle w:val="Sinespaciado"/>
        <w:rPr>
          <w:rFonts w:ascii="Azo Sans Lt" w:hAnsi="Azo Sans Lt"/>
          <w:sz w:val="20"/>
          <w:szCs w:val="20"/>
        </w:rPr>
      </w:pPr>
    </w:p>
    <w:p w:rsidR="007803CB" w:rsidRPr="00E37F84" w:rsidRDefault="007803CB" w:rsidP="00E37F84">
      <w:pPr>
        <w:pStyle w:val="Sinespaciado"/>
        <w:rPr>
          <w:rFonts w:ascii="Azo Sans Lt" w:hAnsi="Azo Sans Lt"/>
          <w:sz w:val="20"/>
          <w:szCs w:val="20"/>
        </w:rPr>
      </w:pPr>
    </w:p>
    <w:p w:rsidR="007803CB" w:rsidRPr="00E37F84" w:rsidRDefault="007803CB" w:rsidP="00E37F84">
      <w:pPr>
        <w:pStyle w:val="Sinespaciado"/>
        <w:rPr>
          <w:rFonts w:ascii="Azo Sans Lt" w:hAnsi="Azo Sans Lt"/>
          <w:sz w:val="20"/>
          <w:szCs w:val="20"/>
        </w:rPr>
      </w:pPr>
    </w:p>
    <w:p w:rsidR="007803CB" w:rsidRPr="00E37F84" w:rsidRDefault="007803CB" w:rsidP="00E37F84">
      <w:pPr>
        <w:pStyle w:val="Sinespaciado"/>
        <w:rPr>
          <w:rFonts w:ascii="Azo Sans Lt" w:hAnsi="Azo Sans Lt"/>
          <w:sz w:val="20"/>
          <w:szCs w:val="20"/>
        </w:rPr>
      </w:pPr>
    </w:p>
    <w:p w:rsidR="007803CB" w:rsidRPr="00E37F84" w:rsidRDefault="007803CB" w:rsidP="00E37F84">
      <w:pPr>
        <w:pStyle w:val="Sinespaciado"/>
        <w:rPr>
          <w:rFonts w:ascii="Azo Sans Lt" w:hAnsi="Azo Sans Lt"/>
          <w:sz w:val="20"/>
          <w:szCs w:val="20"/>
        </w:rPr>
      </w:pPr>
    </w:p>
    <w:p w:rsidR="006C0AD3" w:rsidRPr="00E37F84" w:rsidRDefault="006C0AD3"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Default="00CE2ECF" w:rsidP="00E37F84">
      <w:pPr>
        <w:pStyle w:val="Sinespaciado"/>
        <w:rPr>
          <w:rFonts w:ascii="Azo Sans Lt" w:hAnsi="Azo Sans Lt"/>
          <w:sz w:val="20"/>
          <w:szCs w:val="20"/>
        </w:rPr>
      </w:pPr>
    </w:p>
    <w:p w:rsid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6C0AD3" w:rsidRPr="00E37F84" w:rsidRDefault="006C0AD3" w:rsidP="00E37F84">
      <w:pPr>
        <w:pStyle w:val="Sinespaciado"/>
        <w:rPr>
          <w:rFonts w:ascii="Azo Sans Lt" w:hAnsi="Azo Sans Lt"/>
          <w:sz w:val="20"/>
          <w:szCs w:val="20"/>
        </w:rPr>
      </w:pPr>
    </w:p>
    <w:p w:rsidR="006C0AD3" w:rsidRPr="00E37F84" w:rsidRDefault="006C0AD3" w:rsidP="00E37F84">
      <w:pPr>
        <w:pStyle w:val="Sinespaciado"/>
        <w:rPr>
          <w:rFonts w:ascii="Azo Sans Lt" w:hAnsi="Azo Sans Lt"/>
          <w:sz w:val="20"/>
          <w:szCs w:val="20"/>
        </w:rPr>
      </w:pPr>
    </w:p>
    <w:p w:rsidR="007803CB" w:rsidRPr="00E37F84" w:rsidRDefault="00453562" w:rsidP="00E37F84">
      <w:pPr>
        <w:pStyle w:val="Sinespaciado"/>
        <w:rPr>
          <w:rFonts w:ascii="Azo Sans Lt" w:hAnsi="Azo Sans Lt"/>
          <w:sz w:val="20"/>
          <w:szCs w:val="20"/>
        </w:rPr>
      </w:pPr>
      <w:r w:rsidRPr="00E37F84">
        <w:rPr>
          <w:rFonts w:ascii="Azo Sans Lt" w:hAnsi="Azo Sans Lt"/>
          <w:noProof/>
          <w:color w:val="000000" w:themeColor="text1"/>
          <w:sz w:val="20"/>
          <w:szCs w:val="20"/>
          <w:lang w:eastAsia="es-MX"/>
        </w:rPr>
        <mc:AlternateContent>
          <mc:Choice Requires="wps">
            <w:drawing>
              <wp:anchor distT="0" distB="0" distL="114300" distR="114300" simplePos="0" relativeHeight="251659776" behindDoc="0" locked="0" layoutInCell="1" allowOverlap="1" wp14:anchorId="54675AAB" wp14:editId="1C0E33D5">
                <wp:simplePos x="0" y="0"/>
                <wp:positionH relativeFrom="column">
                  <wp:posOffset>2206163</wp:posOffset>
                </wp:positionH>
                <wp:positionV relativeFrom="paragraph">
                  <wp:posOffset>104775</wp:posOffset>
                </wp:positionV>
                <wp:extent cx="1701338" cy="786938"/>
                <wp:effectExtent l="0" t="0" r="13335" b="13335"/>
                <wp:wrapNone/>
                <wp:docPr id="4" name="4 Rectángulo"/>
                <wp:cNvGraphicFramePr/>
                <a:graphic xmlns:a="http://schemas.openxmlformats.org/drawingml/2006/main">
                  <a:graphicData uri="http://schemas.microsoft.com/office/word/2010/wordprocessingShape">
                    <wps:wsp>
                      <wps:cNvSpPr/>
                      <wps:spPr>
                        <a:xfrm>
                          <a:off x="0" y="0"/>
                          <a:ext cx="1701338" cy="78693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F601F" w:rsidRPr="006D256C" w:rsidRDefault="004F601F" w:rsidP="007803CB">
                            <w:pPr>
                              <w:spacing w:after="0"/>
                              <w:jc w:val="center"/>
                              <w:rPr>
                                <w:rFonts w:ascii="TheSansLight-Plain" w:hAnsi="TheSansLight-Plain"/>
                                <w:color w:val="000000" w:themeColor="text1"/>
                              </w:rPr>
                            </w:pPr>
                            <w:r>
                              <w:rPr>
                                <w:rFonts w:ascii="TheSansLight-Plain" w:hAnsi="TheSansLight-Plain"/>
                                <w:color w:val="000000" w:themeColor="text1"/>
                              </w:rPr>
                              <w:t>COORDINADOR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4675AAB" id="4 Rectángulo" o:spid="_x0000_s1027" style="position:absolute;margin-left:173.7pt;margin-top:8.25pt;width:133.95pt;height:6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" filled="f" strokecolor="black [3213]" strokeweight="2pt">
                <v:textbox>
                  <w:txbxContent>
                    <w:p w:rsidR="004F601F" w:rsidRPr="006D256C" w:rsidRDefault="004F601F" w:rsidP="007803CB">
                      <w:pPr>
                        <w:spacing w:after="0"/>
                        <w:jc w:val="center"/>
                        <w:rPr>
                          <w:rFonts w:ascii="TheSansLight-Plain" w:hAnsi="TheSansLight-Plain"/>
                          <w:color w:val="000000" w:themeColor="text1"/>
                        </w:rPr>
                      </w:pPr>
                      <w:r>
                        <w:rPr>
                          <w:rFonts w:ascii="TheSansLight-Plain" w:hAnsi="TheSansLight-Plain"/>
                          <w:color w:val="000000" w:themeColor="text1"/>
                        </w:rPr>
                        <w:t>COORDINADOR</w:t>
                      </w:r>
                    </w:p>
                  </w:txbxContent>
                </v:textbox>
              </v:rect>
            </w:pict>
          </mc:Fallback>
        </mc:AlternateContent>
      </w:r>
    </w:p>
    <w:p w:rsidR="007803CB" w:rsidRPr="00E37F84" w:rsidRDefault="007803CB" w:rsidP="00E37F84">
      <w:pPr>
        <w:pStyle w:val="Sinespaciado"/>
        <w:rPr>
          <w:rFonts w:ascii="Azo Sans Lt" w:hAnsi="Azo Sans Lt"/>
          <w:sz w:val="20"/>
          <w:szCs w:val="20"/>
        </w:rPr>
      </w:pPr>
    </w:p>
    <w:p w:rsidR="007803CB" w:rsidRPr="00E37F84" w:rsidRDefault="007803CB" w:rsidP="00E37F84">
      <w:pPr>
        <w:pStyle w:val="Sinespaciado"/>
        <w:rPr>
          <w:rFonts w:ascii="Azo Sans Lt" w:hAnsi="Azo Sans Lt"/>
          <w:sz w:val="20"/>
          <w:szCs w:val="20"/>
        </w:rPr>
      </w:pPr>
    </w:p>
    <w:p w:rsidR="007803CB" w:rsidRPr="00E37F84" w:rsidRDefault="007803CB" w:rsidP="00E37F84">
      <w:pPr>
        <w:pStyle w:val="Sinespaciado"/>
        <w:rPr>
          <w:rFonts w:ascii="Azo Sans Lt" w:hAnsi="Azo Sans Lt"/>
          <w:sz w:val="20"/>
          <w:szCs w:val="20"/>
        </w:rPr>
      </w:pPr>
    </w:p>
    <w:p w:rsidR="007803CB" w:rsidRPr="00E37F84" w:rsidRDefault="007803CB" w:rsidP="00E37F84">
      <w:pPr>
        <w:pStyle w:val="Sinespaciado"/>
        <w:rPr>
          <w:rFonts w:ascii="Azo Sans Lt" w:hAnsi="Azo Sans Lt"/>
          <w:sz w:val="20"/>
          <w:szCs w:val="20"/>
        </w:rPr>
      </w:pPr>
    </w:p>
    <w:p w:rsidR="007803CB" w:rsidRPr="00E37F84" w:rsidRDefault="007803CB" w:rsidP="00E37F84">
      <w:pPr>
        <w:pStyle w:val="Sinespaciado"/>
        <w:rPr>
          <w:rFonts w:ascii="Azo Sans Lt" w:hAnsi="Azo Sans Lt"/>
          <w:sz w:val="20"/>
          <w:szCs w:val="20"/>
        </w:rPr>
      </w:pPr>
    </w:p>
    <w:p w:rsidR="007803CB" w:rsidRPr="00E37F84" w:rsidRDefault="007803CB" w:rsidP="00E37F84">
      <w:pPr>
        <w:pStyle w:val="Sinespaciado"/>
        <w:rPr>
          <w:rFonts w:ascii="Azo Sans Lt" w:hAnsi="Azo Sans Lt"/>
          <w:sz w:val="20"/>
          <w:szCs w:val="20"/>
        </w:rPr>
      </w:pPr>
    </w:p>
    <w:p w:rsidR="007803CB" w:rsidRPr="00E37F84" w:rsidRDefault="007803CB" w:rsidP="00E37F84">
      <w:pPr>
        <w:pStyle w:val="Sinespaciado"/>
        <w:rPr>
          <w:rFonts w:ascii="Azo Sans Lt" w:hAnsi="Azo Sans Lt"/>
          <w:sz w:val="20"/>
          <w:szCs w:val="20"/>
        </w:rPr>
      </w:pPr>
    </w:p>
    <w:p w:rsidR="007803CB" w:rsidRPr="00E37F84" w:rsidRDefault="007803CB" w:rsidP="00E37F84">
      <w:pPr>
        <w:pStyle w:val="Sinespaciado"/>
        <w:rPr>
          <w:rFonts w:ascii="Azo Sans Lt" w:hAnsi="Azo Sans Lt"/>
          <w:sz w:val="20"/>
          <w:szCs w:val="20"/>
        </w:rPr>
      </w:pPr>
    </w:p>
    <w:p w:rsidR="007803CB" w:rsidRPr="00E37F84" w:rsidRDefault="007803CB" w:rsidP="00E37F84">
      <w:pPr>
        <w:pStyle w:val="Sinespaciado"/>
        <w:rPr>
          <w:rFonts w:ascii="Azo Sans Lt" w:hAnsi="Azo Sans Lt"/>
          <w:sz w:val="20"/>
          <w:szCs w:val="20"/>
        </w:rPr>
      </w:pPr>
    </w:p>
    <w:p w:rsidR="007803CB" w:rsidRPr="00E37F84" w:rsidRDefault="007803CB" w:rsidP="00E37F84">
      <w:pPr>
        <w:pStyle w:val="Sinespaciado"/>
        <w:rPr>
          <w:rFonts w:ascii="Azo Sans Lt" w:hAnsi="Azo Sans Lt"/>
          <w:sz w:val="20"/>
          <w:szCs w:val="20"/>
        </w:rPr>
      </w:pPr>
    </w:p>
    <w:p w:rsidR="007803CB" w:rsidRPr="00E37F84" w:rsidRDefault="007803CB" w:rsidP="00E37F84">
      <w:pPr>
        <w:pStyle w:val="Sinespaciado"/>
        <w:rPr>
          <w:rFonts w:ascii="Azo Sans Lt" w:hAnsi="Azo Sans Lt"/>
          <w:sz w:val="20"/>
          <w:szCs w:val="20"/>
        </w:rPr>
      </w:pPr>
    </w:p>
    <w:p w:rsidR="007803CB" w:rsidRPr="00E37F84" w:rsidRDefault="007803CB"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7803CB" w:rsidRPr="00E37F84" w:rsidRDefault="007803CB" w:rsidP="00E37F84">
      <w:pPr>
        <w:pStyle w:val="Sinespaciado"/>
        <w:rPr>
          <w:rFonts w:ascii="Azo Sans Lt" w:hAnsi="Azo Sans Lt"/>
          <w:sz w:val="20"/>
          <w:szCs w:val="20"/>
        </w:rPr>
      </w:pPr>
    </w:p>
    <w:p w:rsidR="007803CB" w:rsidRPr="00E37F84" w:rsidRDefault="007803CB" w:rsidP="00E37F84">
      <w:pPr>
        <w:pStyle w:val="Sinespaciado"/>
        <w:jc w:val="center"/>
        <w:rPr>
          <w:rFonts w:ascii="Azo Sans Lt" w:hAnsi="Azo Sans Lt"/>
          <w:sz w:val="20"/>
          <w:szCs w:val="20"/>
        </w:rPr>
      </w:pPr>
    </w:p>
    <w:p w:rsidR="007803CB" w:rsidRPr="00E37F84" w:rsidRDefault="007803CB" w:rsidP="00E37F84">
      <w:pPr>
        <w:pStyle w:val="Sinespaciado"/>
        <w:rPr>
          <w:rFonts w:ascii="Azo Sans Lt" w:hAnsi="Azo Sans Lt"/>
          <w:sz w:val="20"/>
          <w:szCs w:val="20"/>
        </w:rPr>
      </w:pPr>
    </w:p>
    <w:p w:rsidR="007803CB" w:rsidRPr="00E37F84" w:rsidRDefault="007803CB" w:rsidP="00E37F84">
      <w:pPr>
        <w:pStyle w:val="Sinespaciado"/>
        <w:rPr>
          <w:rFonts w:ascii="Azo Sans Lt" w:hAnsi="Azo Sans Lt"/>
          <w:sz w:val="20"/>
          <w:szCs w:val="20"/>
        </w:rPr>
      </w:pPr>
    </w:p>
    <w:tbl>
      <w:tblPr>
        <w:tblW w:w="9286" w:type="dxa"/>
        <w:jc w:val="center"/>
        <w:tblBorders>
          <w:insideH w:val="single" w:sz="4" w:space="0" w:color="auto"/>
        </w:tblBorders>
        <w:tblLayout w:type="fixed"/>
        <w:tblLook w:val="04A0" w:firstRow="1" w:lastRow="0" w:firstColumn="1" w:lastColumn="0" w:noHBand="0" w:noVBand="1"/>
      </w:tblPr>
      <w:tblGrid>
        <w:gridCol w:w="9286"/>
      </w:tblGrid>
      <w:tr w:rsidR="00162B7D" w:rsidRPr="00E37F84" w:rsidTr="00162B7D">
        <w:trPr>
          <w:trHeight w:val="509"/>
          <w:jc w:val="center"/>
        </w:trPr>
        <w:tc>
          <w:tcPr>
            <w:tcW w:w="9286" w:type="dxa"/>
            <w:vMerge w:val="restart"/>
          </w:tcPr>
          <w:tbl>
            <w:tblPr>
              <w:tblStyle w:val="Tablaconcuadrcula"/>
              <w:tblW w:w="9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4535"/>
            </w:tblGrid>
            <w:tr w:rsidR="00162B7D" w:rsidRPr="00E37F84" w:rsidTr="00162B7D">
              <w:trPr>
                <w:jc w:val="center"/>
              </w:trPr>
              <w:tc>
                <w:tcPr>
                  <w:tcW w:w="4535" w:type="dxa"/>
                </w:tcPr>
                <w:p w:rsidR="00162B7D" w:rsidRPr="00E37F84" w:rsidRDefault="00162B7D" w:rsidP="00E37F84">
                  <w:pPr>
                    <w:pStyle w:val="Sinespaciado"/>
                    <w:jc w:val="center"/>
                    <w:rPr>
                      <w:rFonts w:ascii="Azo Sans Lt" w:hAnsi="Azo Sans Lt"/>
                      <w:sz w:val="20"/>
                      <w:szCs w:val="20"/>
                    </w:rPr>
                  </w:pPr>
                  <w:r w:rsidRPr="00E37F84">
                    <w:rPr>
                      <w:rFonts w:ascii="Azo Sans Lt" w:hAnsi="Azo Sans Lt"/>
                      <w:sz w:val="20"/>
                      <w:szCs w:val="20"/>
                    </w:rPr>
                    <w:t>Vo. Bo.</w:t>
                  </w:r>
                </w:p>
                <w:p w:rsidR="00162B7D" w:rsidRPr="00E37F84" w:rsidRDefault="00162B7D" w:rsidP="00E37F84">
                  <w:pPr>
                    <w:jc w:val="center"/>
                    <w:rPr>
                      <w:rFonts w:ascii="Azo Sans Lt" w:hAnsi="Azo Sans Lt"/>
                      <w:sz w:val="20"/>
                      <w:szCs w:val="20"/>
                    </w:rPr>
                  </w:pPr>
                  <w:r w:rsidRPr="00E37F84">
                    <w:rPr>
                      <w:rFonts w:ascii="Azo Sans Lt" w:hAnsi="Azo Sans Lt"/>
                      <w:sz w:val="20"/>
                      <w:szCs w:val="20"/>
                    </w:rPr>
                    <w:t xml:space="preserve">Jefe del Departamento de Orientación </w:t>
                  </w:r>
                </w:p>
                <w:p w:rsidR="00162B7D" w:rsidRPr="00E37F84" w:rsidRDefault="00162B7D" w:rsidP="00E37F84">
                  <w:pPr>
                    <w:jc w:val="center"/>
                    <w:rPr>
                      <w:rFonts w:ascii="Azo Sans Lt" w:hAnsi="Azo Sans Lt"/>
                      <w:sz w:val="20"/>
                      <w:szCs w:val="20"/>
                    </w:rPr>
                  </w:pPr>
                  <w:r w:rsidRPr="00E37F84">
                    <w:rPr>
                      <w:rFonts w:ascii="Azo Sans Lt" w:hAnsi="Azo Sans Lt"/>
                      <w:sz w:val="20"/>
                      <w:szCs w:val="20"/>
                    </w:rPr>
                    <w:t>y gestión.</w:t>
                  </w:r>
                </w:p>
                <w:p w:rsidR="00162B7D" w:rsidRPr="00E37F84" w:rsidRDefault="00162B7D" w:rsidP="00E37F84">
                  <w:pPr>
                    <w:jc w:val="center"/>
                    <w:rPr>
                      <w:rFonts w:ascii="Azo Sans Lt" w:hAnsi="Azo Sans Lt"/>
                      <w:sz w:val="20"/>
                      <w:szCs w:val="20"/>
                    </w:rPr>
                  </w:pPr>
                </w:p>
                <w:p w:rsidR="00162B7D" w:rsidRPr="00E37F84" w:rsidRDefault="00162B7D" w:rsidP="00E37F84">
                  <w:pPr>
                    <w:jc w:val="center"/>
                    <w:rPr>
                      <w:rFonts w:ascii="Azo Sans Lt" w:hAnsi="Azo Sans Lt"/>
                      <w:sz w:val="20"/>
                      <w:szCs w:val="20"/>
                    </w:rPr>
                  </w:pPr>
                </w:p>
                <w:p w:rsidR="00162B7D" w:rsidRPr="00E37F84" w:rsidRDefault="00162B7D" w:rsidP="00E37F84">
                  <w:pPr>
                    <w:jc w:val="center"/>
                    <w:rPr>
                      <w:rFonts w:ascii="Azo Sans Lt" w:hAnsi="Azo Sans Lt"/>
                      <w:sz w:val="20"/>
                      <w:szCs w:val="20"/>
                    </w:rPr>
                  </w:pPr>
                  <w:r w:rsidRPr="00E37F84">
                    <w:rPr>
                      <w:rFonts w:ascii="Azo Sans Lt" w:hAnsi="Azo Sans Lt"/>
                      <w:sz w:val="20"/>
                      <w:szCs w:val="20"/>
                    </w:rPr>
                    <w:t>Lic. Luisa Astrid Lanz Pimienta.</w:t>
                  </w:r>
                </w:p>
              </w:tc>
              <w:tc>
                <w:tcPr>
                  <w:tcW w:w="4535" w:type="dxa"/>
                </w:tcPr>
                <w:p w:rsidR="00162B7D" w:rsidRPr="00E37F84" w:rsidRDefault="00162B7D" w:rsidP="00E37F84">
                  <w:pPr>
                    <w:pStyle w:val="Sinespaciado"/>
                    <w:jc w:val="center"/>
                    <w:rPr>
                      <w:rFonts w:ascii="Azo Sans Lt" w:hAnsi="Azo Sans Lt"/>
                      <w:sz w:val="20"/>
                      <w:szCs w:val="20"/>
                    </w:rPr>
                  </w:pPr>
                  <w:r w:rsidRPr="00E37F84">
                    <w:rPr>
                      <w:rFonts w:ascii="Azo Sans Lt" w:hAnsi="Azo Sans Lt"/>
                      <w:sz w:val="20"/>
                      <w:szCs w:val="20"/>
                    </w:rPr>
                    <w:t>Autorizó</w:t>
                  </w:r>
                </w:p>
                <w:p w:rsidR="00162B7D" w:rsidRPr="00E37F84" w:rsidRDefault="00BF5481" w:rsidP="00E37F84">
                  <w:pPr>
                    <w:jc w:val="center"/>
                    <w:rPr>
                      <w:rFonts w:ascii="Azo Sans Lt" w:hAnsi="Azo Sans Lt"/>
                      <w:sz w:val="20"/>
                      <w:szCs w:val="20"/>
                    </w:rPr>
                  </w:pPr>
                  <w:r w:rsidRPr="00E37F84">
                    <w:rPr>
                      <w:rFonts w:ascii="Azo Sans Lt" w:hAnsi="Azo Sans Lt"/>
                      <w:sz w:val="20"/>
                      <w:szCs w:val="20"/>
                    </w:rPr>
                    <w:t>Subcomisionado Médico</w:t>
                  </w:r>
                </w:p>
                <w:p w:rsidR="00162B7D" w:rsidRPr="00E37F84" w:rsidRDefault="00162B7D" w:rsidP="00E37F84">
                  <w:pPr>
                    <w:jc w:val="center"/>
                    <w:rPr>
                      <w:rFonts w:ascii="Azo Sans Lt" w:hAnsi="Azo Sans Lt"/>
                      <w:sz w:val="20"/>
                      <w:szCs w:val="20"/>
                    </w:rPr>
                  </w:pPr>
                </w:p>
                <w:p w:rsidR="00162B7D" w:rsidRPr="00E37F84" w:rsidRDefault="00162B7D" w:rsidP="00E37F84">
                  <w:pPr>
                    <w:jc w:val="center"/>
                    <w:rPr>
                      <w:rFonts w:ascii="Azo Sans Lt" w:hAnsi="Azo Sans Lt"/>
                      <w:sz w:val="20"/>
                      <w:szCs w:val="20"/>
                    </w:rPr>
                  </w:pPr>
                </w:p>
                <w:p w:rsidR="00162B7D" w:rsidRPr="00E37F84" w:rsidRDefault="00162B7D" w:rsidP="00E37F84">
                  <w:pPr>
                    <w:jc w:val="center"/>
                    <w:rPr>
                      <w:rFonts w:ascii="Azo Sans Lt" w:hAnsi="Azo Sans Lt"/>
                      <w:sz w:val="20"/>
                      <w:szCs w:val="20"/>
                    </w:rPr>
                  </w:pPr>
                </w:p>
                <w:p w:rsidR="00162B7D" w:rsidRPr="00E37F84" w:rsidRDefault="00BC5594" w:rsidP="00E37F84">
                  <w:pPr>
                    <w:pStyle w:val="Sinespaciado"/>
                    <w:tabs>
                      <w:tab w:val="left" w:pos="2445"/>
                      <w:tab w:val="center" w:pos="2807"/>
                    </w:tabs>
                    <w:jc w:val="center"/>
                    <w:rPr>
                      <w:rFonts w:ascii="Azo Sans Lt" w:hAnsi="Azo Sans Lt"/>
                      <w:sz w:val="20"/>
                      <w:szCs w:val="20"/>
                    </w:rPr>
                  </w:pPr>
                  <w:r w:rsidRPr="00E37F84">
                    <w:rPr>
                      <w:rFonts w:ascii="Azo Sans Lt" w:hAnsi="Azo Sans Lt"/>
                      <w:sz w:val="20"/>
                      <w:szCs w:val="20"/>
                    </w:rPr>
                    <w:t>Dr. Luis Miguel Arispe Castillo.</w:t>
                  </w:r>
                </w:p>
              </w:tc>
            </w:tr>
          </w:tbl>
          <w:p w:rsidR="00162B7D" w:rsidRPr="00E37F84" w:rsidRDefault="00162B7D" w:rsidP="00E37F84">
            <w:pPr>
              <w:pStyle w:val="Sinespaciado"/>
              <w:jc w:val="center"/>
              <w:rPr>
                <w:rFonts w:ascii="Azo Sans Lt" w:hAnsi="Azo Sans Lt"/>
                <w:sz w:val="20"/>
                <w:szCs w:val="20"/>
              </w:rPr>
            </w:pPr>
          </w:p>
        </w:tc>
      </w:tr>
      <w:tr w:rsidR="00162B7D" w:rsidRPr="00E37F84" w:rsidTr="00162B7D">
        <w:trPr>
          <w:trHeight w:val="317"/>
          <w:jc w:val="center"/>
        </w:trPr>
        <w:tc>
          <w:tcPr>
            <w:tcW w:w="9286" w:type="dxa"/>
            <w:vMerge/>
          </w:tcPr>
          <w:p w:rsidR="00162B7D" w:rsidRPr="00E37F84" w:rsidRDefault="00162B7D" w:rsidP="00E37F84">
            <w:pPr>
              <w:pStyle w:val="Sinespaciado"/>
              <w:jc w:val="center"/>
              <w:rPr>
                <w:rFonts w:ascii="Azo Sans Lt" w:hAnsi="Azo Sans Lt"/>
                <w:sz w:val="20"/>
                <w:szCs w:val="20"/>
              </w:rPr>
            </w:pPr>
          </w:p>
        </w:tc>
      </w:tr>
    </w:tbl>
    <w:p w:rsidR="007803CB" w:rsidRPr="00E37F84" w:rsidRDefault="007803CB" w:rsidP="00E37F84">
      <w:pPr>
        <w:pStyle w:val="Sinespaciado"/>
        <w:rPr>
          <w:rFonts w:ascii="Azo Sans Lt" w:hAnsi="Azo Sans Lt"/>
          <w:sz w:val="20"/>
          <w:szCs w:val="20"/>
        </w:rPr>
      </w:pPr>
    </w:p>
    <w:p w:rsidR="00453562" w:rsidRPr="00E37F84" w:rsidRDefault="00453562" w:rsidP="00E37F84">
      <w:pPr>
        <w:pStyle w:val="Sinespaciado"/>
        <w:rPr>
          <w:rFonts w:ascii="Azo Sans Lt" w:hAnsi="Azo Sans Lt"/>
          <w:sz w:val="20"/>
          <w:szCs w:val="20"/>
        </w:rPr>
        <w:sectPr w:rsidR="00453562" w:rsidRPr="00E37F84" w:rsidSect="00F447AF">
          <w:pgSz w:w="12240" w:h="15840" w:code="1"/>
          <w:pgMar w:top="1701" w:right="1418" w:bottom="1418" w:left="1701" w:header="709" w:footer="709" w:gutter="0"/>
          <w:cols w:space="708"/>
          <w:docGrid w:linePitch="360"/>
        </w:sectPr>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698"/>
        <w:gridCol w:w="3120"/>
        <w:gridCol w:w="4819"/>
      </w:tblGrid>
      <w:tr w:rsidR="007803CB" w:rsidRPr="00E37F84" w:rsidTr="0088141F">
        <w:trPr>
          <w:trHeight w:val="34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803CB" w:rsidRPr="00E37F84" w:rsidRDefault="007803CB" w:rsidP="00E37F84">
            <w:pPr>
              <w:spacing w:after="0" w:line="240" w:lineRule="auto"/>
              <w:jc w:val="center"/>
              <w:rPr>
                <w:rFonts w:ascii="Azo Sans Lt" w:hAnsi="Azo Sans Lt"/>
                <w:b/>
                <w:sz w:val="20"/>
                <w:szCs w:val="20"/>
              </w:rPr>
            </w:pPr>
            <w:r w:rsidRPr="00E37F84">
              <w:rPr>
                <w:rFonts w:ascii="Azo Sans Lt" w:hAnsi="Azo Sans Lt"/>
                <w:b/>
                <w:sz w:val="20"/>
                <w:szCs w:val="20"/>
              </w:rPr>
              <w:t>DESCRIPCIÓN DEL PUESTO Y RELACIONES DE COORDINACIÓN</w:t>
            </w:r>
          </w:p>
        </w:tc>
      </w:tr>
      <w:tr w:rsidR="007803CB" w:rsidRPr="00E37F84" w:rsidTr="0088141F">
        <w:trPr>
          <w:trHeight w:val="340"/>
          <w:jc w:val="center"/>
        </w:trPr>
        <w:tc>
          <w:tcPr>
            <w:tcW w:w="881" w:type="pct"/>
            <w:shd w:val="clear" w:color="auto" w:fill="auto"/>
            <w:vAlign w:val="center"/>
          </w:tcPr>
          <w:p w:rsidR="007803CB" w:rsidRPr="00E37F84" w:rsidRDefault="007803CB" w:rsidP="00E37F84">
            <w:pPr>
              <w:spacing w:after="0" w:line="240" w:lineRule="auto"/>
              <w:jc w:val="center"/>
              <w:rPr>
                <w:rFonts w:ascii="Azo Sans Lt" w:hAnsi="Azo Sans Lt"/>
                <w:b/>
                <w:sz w:val="20"/>
                <w:szCs w:val="20"/>
              </w:rPr>
            </w:pPr>
            <w:r w:rsidRPr="00E37F84">
              <w:rPr>
                <w:rFonts w:ascii="Azo Sans Lt" w:hAnsi="Azo Sans Lt"/>
                <w:b/>
                <w:sz w:val="20"/>
                <w:szCs w:val="20"/>
              </w:rPr>
              <w:t>NIVEL DE MANDO</w:t>
            </w:r>
          </w:p>
        </w:tc>
        <w:tc>
          <w:tcPr>
            <w:tcW w:w="1619" w:type="pct"/>
            <w:shd w:val="clear" w:color="auto" w:fill="auto"/>
            <w:vAlign w:val="center"/>
          </w:tcPr>
          <w:p w:rsidR="007803CB" w:rsidRPr="00E37F84" w:rsidRDefault="007803CB" w:rsidP="00E37F84">
            <w:pPr>
              <w:spacing w:after="0" w:line="240" w:lineRule="auto"/>
              <w:jc w:val="center"/>
              <w:rPr>
                <w:rFonts w:ascii="Azo Sans Lt" w:hAnsi="Azo Sans Lt"/>
                <w:b/>
                <w:sz w:val="20"/>
                <w:szCs w:val="20"/>
              </w:rPr>
            </w:pPr>
            <w:r w:rsidRPr="00E37F84">
              <w:rPr>
                <w:rFonts w:ascii="Azo Sans Lt" w:hAnsi="Azo Sans Lt"/>
                <w:b/>
                <w:sz w:val="20"/>
                <w:szCs w:val="20"/>
              </w:rPr>
              <w:t>DETERMINACIÓN DEL PUESTO</w:t>
            </w:r>
          </w:p>
        </w:tc>
        <w:tc>
          <w:tcPr>
            <w:tcW w:w="2500" w:type="pct"/>
            <w:shd w:val="clear" w:color="auto" w:fill="auto"/>
            <w:vAlign w:val="center"/>
          </w:tcPr>
          <w:p w:rsidR="007803CB" w:rsidRPr="00E37F84" w:rsidRDefault="007803CB" w:rsidP="00E37F84">
            <w:pPr>
              <w:spacing w:after="0" w:line="240" w:lineRule="auto"/>
              <w:jc w:val="center"/>
              <w:rPr>
                <w:rFonts w:ascii="Azo Sans Lt" w:hAnsi="Azo Sans Lt"/>
                <w:b/>
                <w:sz w:val="20"/>
                <w:szCs w:val="20"/>
              </w:rPr>
            </w:pPr>
            <w:r w:rsidRPr="00E37F84">
              <w:rPr>
                <w:rFonts w:ascii="Azo Sans Lt" w:hAnsi="Azo Sans Lt"/>
                <w:b/>
                <w:sz w:val="20"/>
                <w:szCs w:val="20"/>
              </w:rPr>
              <w:t>DETERMINACIÓN DEL CARGO</w:t>
            </w:r>
          </w:p>
        </w:tc>
      </w:tr>
      <w:tr w:rsidR="007803CB" w:rsidRPr="00E37F84" w:rsidTr="0088141F">
        <w:trPr>
          <w:trHeight w:val="340"/>
          <w:jc w:val="center"/>
        </w:trPr>
        <w:tc>
          <w:tcPr>
            <w:tcW w:w="881" w:type="pct"/>
            <w:shd w:val="clear" w:color="auto" w:fill="auto"/>
            <w:vAlign w:val="center"/>
          </w:tcPr>
          <w:p w:rsidR="007803CB" w:rsidRPr="00E37F84" w:rsidRDefault="007803CB" w:rsidP="00E37F84">
            <w:pPr>
              <w:spacing w:after="0" w:line="240" w:lineRule="auto"/>
              <w:jc w:val="center"/>
              <w:rPr>
                <w:rFonts w:ascii="Azo Sans Lt" w:hAnsi="Azo Sans Lt"/>
                <w:sz w:val="20"/>
                <w:szCs w:val="20"/>
              </w:rPr>
            </w:pPr>
            <w:r w:rsidRPr="00E37F84">
              <w:rPr>
                <w:rFonts w:ascii="Azo Sans Lt" w:hAnsi="Azo Sans Lt"/>
                <w:sz w:val="20"/>
                <w:szCs w:val="20"/>
              </w:rPr>
              <w:t>Mando Medio</w:t>
            </w:r>
          </w:p>
        </w:tc>
        <w:tc>
          <w:tcPr>
            <w:tcW w:w="1619" w:type="pct"/>
            <w:shd w:val="clear" w:color="auto" w:fill="auto"/>
            <w:vAlign w:val="center"/>
          </w:tcPr>
          <w:p w:rsidR="007803CB" w:rsidRPr="00E37F84" w:rsidRDefault="00BF5481" w:rsidP="00E37F84">
            <w:pPr>
              <w:spacing w:after="0" w:line="240" w:lineRule="auto"/>
              <w:jc w:val="center"/>
              <w:rPr>
                <w:rFonts w:ascii="Azo Sans Lt" w:hAnsi="Azo Sans Lt"/>
                <w:sz w:val="20"/>
                <w:szCs w:val="20"/>
              </w:rPr>
            </w:pPr>
            <w:r w:rsidRPr="00E37F84">
              <w:rPr>
                <w:rFonts w:ascii="Azo Sans Lt" w:hAnsi="Azo Sans Lt"/>
                <w:sz w:val="20"/>
                <w:szCs w:val="20"/>
              </w:rPr>
              <w:t>Coordinador</w:t>
            </w:r>
          </w:p>
        </w:tc>
        <w:tc>
          <w:tcPr>
            <w:tcW w:w="2500" w:type="pct"/>
            <w:shd w:val="clear" w:color="auto" w:fill="auto"/>
            <w:vAlign w:val="center"/>
          </w:tcPr>
          <w:p w:rsidR="007803CB" w:rsidRPr="00E37F84" w:rsidRDefault="00E37F84" w:rsidP="00E37F84">
            <w:pPr>
              <w:spacing w:after="0" w:line="240" w:lineRule="auto"/>
              <w:jc w:val="center"/>
              <w:rPr>
                <w:rFonts w:ascii="Azo Sans Lt" w:hAnsi="Azo Sans Lt"/>
                <w:sz w:val="20"/>
                <w:szCs w:val="20"/>
              </w:rPr>
            </w:pPr>
            <w:r>
              <w:rPr>
                <w:rFonts w:ascii="Azo Sans Lt" w:hAnsi="Azo Sans Lt"/>
                <w:sz w:val="20"/>
                <w:szCs w:val="20"/>
              </w:rPr>
              <w:t xml:space="preserve">Jefe del </w:t>
            </w:r>
            <w:r w:rsidR="00BF5481" w:rsidRPr="00E37F84">
              <w:rPr>
                <w:rFonts w:ascii="Azo Sans Lt" w:hAnsi="Azo Sans Lt"/>
                <w:sz w:val="20"/>
                <w:szCs w:val="20"/>
              </w:rPr>
              <w:t>Departamento de Orientación y Gestión.</w:t>
            </w:r>
          </w:p>
        </w:tc>
      </w:tr>
      <w:tr w:rsidR="007803CB" w:rsidRPr="00E37F84" w:rsidTr="0088141F">
        <w:trPr>
          <w:trHeight w:val="340"/>
          <w:jc w:val="center"/>
        </w:trPr>
        <w:tc>
          <w:tcPr>
            <w:tcW w:w="2500" w:type="pct"/>
            <w:gridSpan w:val="2"/>
            <w:shd w:val="clear" w:color="auto" w:fill="auto"/>
            <w:vAlign w:val="center"/>
          </w:tcPr>
          <w:p w:rsidR="007803CB" w:rsidRPr="00E37F84" w:rsidRDefault="007803CB" w:rsidP="00E37F84">
            <w:pPr>
              <w:spacing w:after="0" w:line="240" w:lineRule="auto"/>
              <w:jc w:val="center"/>
              <w:rPr>
                <w:rFonts w:ascii="Azo Sans Lt" w:hAnsi="Azo Sans Lt"/>
                <w:b/>
                <w:sz w:val="20"/>
                <w:szCs w:val="20"/>
              </w:rPr>
            </w:pPr>
            <w:r w:rsidRPr="00E37F84">
              <w:rPr>
                <w:rFonts w:ascii="Azo Sans Lt" w:hAnsi="Azo Sans Lt"/>
                <w:b/>
                <w:sz w:val="20"/>
                <w:szCs w:val="20"/>
              </w:rPr>
              <w:t>REPORTA A:</w:t>
            </w:r>
          </w:p>
        </w:tc>
        <w:tc>
          <w:tcPr>
            <w:tcW w:w="2500" w:type="pct"/>
            <w:shd w:val="clear" w:color="auto" w:fill="auto"/>
            <w:vAlign w:val="center"/>
          </w:tcPr>
          <w:p w:rsidR="007803CB" w:rsidRPr="00E37F84" w:rsidRDefault="007803CB" w:rsidP="00E37F84">
            <w:pPr>
              <w:spacing w:after="0" w:line="240" w:lineRule="auto"/>
              <w:jc w:val="center"/>
              <w:rPr>
                <w:rFonts w:ascii="Azo Sans Lt" w:hAnsi="Azo Sans Lt"/>
                <w:b/>
                <w:sz w:val="20"/>
                <w:szCs w:val="20"/>
              </w:rPr>
            </w:pPr>
            <w:r w:rsidRPr="00E37F84">
              <w:rPr>
                <w:rFonts w:ascii="Azo Sans Lt" w:hAnsi="Azo Sans Lt"/>
                <w:b/>
                <w:sz w:val="20"/>
                <w:szCs w:val="20"/>
              </w:rPr>
              <w:t>SUPERVISA A:</w:t>
            </w:r>
          </w:p>
        </w:tc>
      </w:tr>
      <w:tr w:rsidR="007803CB" w:rsidRPr="00E37F84" w:rsidTr="0088141F">
        <w:trPr>
          <w:trHeight w:val="340"/>
          <w:jc w:val="center"/>
        </w:trPr>
        <w:tc>
          <w:tcPr>
            <w:tcW w:w="2500" w:type="pct"/>
            <w:gridSpan w:val="2"/>
            <w:shd w:val="clear" w:color="auto" w:fill="auto"/>
            <w:vAlign w:val="center"/>
          </w:tcPr>
          <w:p w:rsidR="00000304" w:rsidRPr="00E37F84" w:rsidRDefault="00000304" w:rsidP="00E37F84">
            <w:pPr>
              <w:numPr>
                <w:ilvl w:val="0"/>
                <w:numId w:val="1"/>
              </w:numPr>
              <w:autoSpaceDE w:val="0"/>
              <w:autoSpaceDN w:val="0"/>
              <w:adjustRightInd w:val="0"/>
              <w:spacing w:after="0" w:line="240" w:lineRule="auto"/>
              <w:rPr>
                <w:rFonts w:ascii="Azo Sans Lt" w:hAnsi="Azo Sans Lt" w:cs="Calibri"/>
                <w:sz w:val="20"/>
                <w:szCs w:val="20"/>
              </w:rPr>
            </w:pPr>
            <w:r w:rsidRPr="00E37F84">
              <w:rPr>
                <w:rFonts w:ascii="Azo Sans Lt" w:hAnsi="Azo Sans Lt" w:cs="Calibri"/>
                <w:sz w:val="20"/>
                <w:szCs w:val="20"/>
              </w:rPr>
              <w:t>Subcomisionado Médico</w:t>
            </w:r>
          </w:p>
        </w:tc>
        <w:tc>
          <w:tcPr>
            <w:tcW w:w="2500" w:type="pct"/>
            <w:shd w:val="clear" w:color="auto" w:fill="auto"/>
            <w:vAlign w:val="center"/>
          </w:tcPr>
          <w:p w:rsidR="007803CB" w:rsidRPr="00E37F84" w:rsidRDefault="007803CB" w:rsidP="00E37F84">
            <w:pPr>
              <w:autoSpaceDE w:val="0"/>
              <w:autoSpaceDN w:val="0"/>
              <w:adjustRightInd w:val="0"/>
              <w:spacing w:after="0" w:line="240" w:lineRule="auto"/>
              <w:rPr>
                <w:rFonts w:ascii="Azo Sans Lt" w:hAnsi="Azo Sans Lt"/>
                <w:sz w:val="20"/>
                <w:szCs w:val="20"/>
              </w:rPr>
            </w:pPr>
          </w:p>
        </w:tc>
      </w:tr>
      <w:tr w:rsidR="007803CB" w:rsidRPr="00E37F84" w:rsidTr="0088141F">
        <w:trPr>
          <w:trHeight w:val="340"/>
          <w:jc w:val="center"/>
        </w:trPr>
        <w:tc>
          <w:tcPr>
            <w:tcW w:w="2500" w:type="pct"/>
            <w:gridSpan w:val="2"/>
            <w:shd w:val="clear" w:color="auto" w:fill="auto"/>
            <w:vAlign w:val="center"/>
          </w:tcPr>
          <w:p w:rsidR="007803CB" w:rsidRPr="00E37F84" w:rsidRDefault="007803CB" w:rsidP="00E37F84">
            <w:pPr>
              <w:spacing w:after="0" w:line="240" w:lineRule="auto"/>
              <w:jc w:val="center"/>
              <w:rPr>
                <w:rFonts w:ascii="Azo Sans Lt" w:hAnsi="Azo Sans Lt"/>
                <w:b/>
                <w:sz w:val="20"/>
                <w:szCs w:val="20"/>
              </w:rPr>
            </w:pPr>
            <w:r w:rsidRPr="00E37F84">
              <w:rPr>
                <w:rFonts w:ascii="Azo Sans Lt" w:hAnsi="Azo Sans Lt"/>
                <w:b/>
                <w:sz w:val="20"/>
                <w:szCs w:val="20"/>
              </w:rPr>
              <w:t>RELACIÓN DE COORDINACIÓN INTERNA:</w:t>
            </w:r>
          </w:p>
        </w:tc>
        <w:tc>
          <w:tcPr>
            <w:tcW w:w="2500" w:type="pct"/>
            <w:shd w:val="clear" w:color="auto" w:fill="auto"/>
            <w:vAlign w:val="center"/>
          </w:tcPr>
          <w:p w:rsidR="007803CB" w:rsidRPr="00E37F84" w:rsidRDefault="007803CB" w:rsidP="00E37F84">
            <w:pPr>
              <w:pStyle w:val="Sinespaciado"/>
              <w:jc w:val="center"/>
              <w:rPr>
                <w:rFonts w:ascii="Azo Sans Lt" w:hAnsi="Azo Sans Lt" w:cs="Calibri"/>
                <w:b/>
                <w:sz w:val="20"/>
                <w:szCs w:val="20"/>
              </w:rPr>
            </w:pPr>
            <w:r w:rsidRPr="00E37F84">
              <w:rPr>
                <w:rFonts w:ascii="Azo Sans Lt" w:hAnsi="Azo Sans Lt"/>
                <w:b/>
                <w:sz w:val="20"/>
                <w:szCs w:val="20"/>
              </w:rPr>
              <w:t>RELACIÓN DE COORDINACIÓN EXTERNA:</w:t>
            </w:r>
          </w:p>
        </w:tc>
      </w:tr>
      <w:tr w:rsidR="007803CB" w:rsidRPr="00E37F84" w:rsidTr="0088141F">
        <w:trPr>
          <w:trHeight w:val="340"/>
          <w:jc w:val="center"/>
        </w:trPr>
        <w:tc>
          <w:tcPr>
            <w:tcW w:w="2500" w:type="pct"/>
            <w:gridSpan w:val="2"/>
            <w:shd w:val="clear" w:color="auto" w:fill="auto"/>
            <w:vAlign w:val="center"/>
          </w:tcPr>
          <w:p w:rsidR="00162B7D" w:rsidRPr="00E37F84" w:rsidRDefault="00162B7D"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Comisionado Estatal</w:t>
            </w:r>
          </w:p>
          <w:p w:rsidR="00162B7D" w:rsidRPr="00E37F84" w:rsidRDefault="00162B7D"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Subcomisionado Jurídico</w:t>
            </w:r>
          </w:p>
          <w:p w:rsidR="00162B7D" w:rsidRPr="00E37F84" w:rsidRDefault="00162B7D"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Departamento de Asuntos Jurídicos</w:t>
            </w:r>
          </w:p>
          <w:p w:rsidR="00162B7D" w:rsidRPr="00E37F84" w:rsidRDefault="00162B7D"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Departamento de Arbitraje</w:t>
            </w:r>
          </w:p>
          <w:p w:rsidR="00162B7D" w:rsidRPr="00E37F84" w:rsidRDefault="00162B7D"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Departamento de Conciliación</w:t>
            </w:r>
          </w:p>
          <w:p w:rsidR="007803CB" w:rsidRPr="00E37F84" w:rsidRDefault="00162B7D"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Coordinación Administrativa</w:t>
            </w:r>
          </w:p>
        </w:tc>
        <w:tc>
          <w:tcPr>
            <w:tcW w:w="2500" w:type="pct"/>
            <w:shd w:val="clear" w:color="auto" w:fill="auto"/>
            <w:vAlign w:val="center"/>
          </w:tcPr>
          <w:p w:rsidR="007803CB" w:rsidRPr="00E37F84" w:rsidRDefault="007803CB" w:rsidP="00E37F84">
            <w:pPr>
              <w:autoSpaceDE w:val="0"/>
              <w:autoSpaceDN w:val="0"/>
              <w:adjustRightInd w:val="0"/>
              <w:spacing w:after="0" w:line="240" w:lineRule="auto"/>
              <w:rPr>
                <w:rFonts w:ascii="Azo Sans Lt" w:hAnsi="Azo Sans Lt"/>
                <w:sz w:val="20"/>
                <w:szCs w:val="20"/>
              </w:rPr>
            </w:pPr>
          </w:p>
        </w:tc>
      </w:tr>
    </w:tbl>
    <w:p w:rsidR="007803CB" w:rsidRPr="00E37F84" w:rsidRDefault="007803CB" w:rsidP="00E37F84">
      <w:pPr>
        <w:spacing w:after="0" w:line="240" w:lineRule="auto"/>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7803CB" w:rsidRPr="00E37F84" w:rsidTr="00554D61">
        <w:trPr>
          <w:trHeight w:val="340"/>
          <w:jc w:val="center"/>
        </w:trPr>
        <w:tc>
          <w:tcPr>
            <w:tcW w:w="5000" w:type="pct"/>
            <w:shd w:val="clear" w:color="auto" w:fill="auto"/>
            <w:vAlign w:val="center"/>
          </w:tcPr>
          <w:p w:rsidR="007803CB" w:rsidRPr="00E37F84" w:rsidRDefault="007803CB" w:rsidP="00E37F84">
            <w:pPr>
              <w:spacing w:after="0" w:line="240" w:lineRule="auto"/>
              <w:jc w:val="center"/>
              <w:rPr>
                <w:rFonts w:ascii="Azo Sans Lt" w:hAnsi="Azo Sans Lt"/>
                <w:b/>
                <w:sz w:val="20"/>
                <w:szCs w:val="20"/>
              </w:rPr>
            </w:pPr>
            <w:r w:rsidRPr="00E37F84">
              <w:rPr>
                <w:rFonts w:ascii="Azo Sans Lt" w:hAnsi="Azo Sans Lt" w:cs="Calibri"/>
                <w:b/>
                <w:sz w:val="20"/>
                <w:szCs w:val="20"/>
              </w:rPr>
              <w:t>OBJETIVO DEL PUESTO</w:t>
            </w:r>
          </w:p>
        </w:tc>
      </w:tr>
      <w:tr w:rsidR="007803CB" w:rsidRPr="00E37F84" w:rsidTr="00554D61">
        <w:trPr>
          <w:trHeight w:val="340"/>
          <w:jc w:val="center"/>
        </w:trPr>
        <w:tc>
          <w:tcPr>
            <w:tcW w:w="5000" w:type="pct"/>
            <w:shd w:val="clear" w:color="auto" w:fill="auto"/>
            <w:vAlign w:val="center"/>
          </w:tcPr>
          <w:p w:rsidR="007803CB" w:rsidRPr="00E37F84" w:rsidRDefault="00000304" w:rsidP="00E37F84">
            <w:pPr>
              <w:spacing w:after="0" w:line="240" w:lineRule="auto"/>
              <w:rPr>
                <w:rFonts w:ascii="Azo Sans Lt" w:hAnsi="Azo Sans Lt"/>
                <w:sz w:val="20"/>
                <w:szCs w:val="20"/>
              </w:rPr>
            </w:pPr>
            <w:r w:rsidRPr="00E37F84">
              <w:rPr>
                <w:rFonts w:ascii="Azo Sans Lt" w:hAnsi="Azo Sans Lt"/>
                <w:sz w:val="20"/>
                <w:szCs w:val="20"/>
              </w:rPr>
              <w:t>Proporcionar al usuario la orientación necesaria para que este tenga las herramientas y pueda levantar su inconformidad con las bases legales que maneja este organismo.</w:t>
            </w:r>
          </w:p>
        </w:tc>
      </w:tr>
    </w:tbl>
    <w:p w:rsidR="007803CB" w:rsidRPr="00E37F84" w:rsidRDefault="007803CB" w:rsidP="00E37F84">
      <w:pPr>
        <w:pStyle w:val="Sinespaciado"/>
        <w:rPr>
          <w:rFonts w:ascii="Azo Sans Lt" w:hAnsi="Azo Sans Lt"/>
          <w:sz w:val="20"/>
          <w:szCs w:val="20"/>
        </w:rPr>
      </w:pPr>
    </w:p>
    <w:tbl>
      <w:tblPr>
        <w:tblW w:w="9638" w:type="dxa"/>
        <w:jc w:val="center"/>
        <w:tblCellMar>
          <w:left w:w="70" w:type="dxa"/>
          <w:right w:w="70" w:type="dxa"/>
        </w:tblCellMar>
        <w:tblLook w:val="04A0" w:firstRow="1" w:lastRow="0" w:firstColumn="1" w:lastColumn="0" w:noHBand="0" w:noVBand="1"/>
      </w:tblPr>
      <w:tblGrid>
        <w:gridCol w:w="9638"/>
      </w:tblGrid>
      <w:tr w:rsidR="007803CB"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7803CB" w:rsidRPr="00E37F84" w:rsidRDefault="007803CB" w:rsidP="00E37F84">
            <w:pPr>
              <w:spacing w:after="0" w:line="240" w:lineRule="auto"/>
              <w:jc w:val="center"/>
              <w:rPr>
                <w:rFonts w:ascii="Azo Sans Lt" w:eastAsia="Times New Roman" w:hAnsi="Azo Sans Lt"/>
                <w:b/>
                <w:sz w:val="20"/>
                <w:szCs w:val="20"/>
                <w:lang w:eastAsia="es-MX"/>
              </w:rPr>
            </w:pPr>
            <w:r w:rsidRPr="00E37F84">
              <w:rPr>
                <w:rFonts w:ascii="Azo Sans Lt" w:eastAsia="Times New Roman" w:hAnsi="Azo Sans Lt"/>
                <w:b/>
                <w:sz w:val="20"/>
                <w:szCs w:val="20"/>
                <w:lang w:eastAsia="es-MX"/>
              </w:rPr>
              <w:t>FUNCIONES GENERALES</w:t>
            </w:r>
          </w:p>
        </w:tc>
      </w:tr>
      <w:tr w:rsidR="007803CB"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64DB2" w:rsidRPr="00E37F84" w:rsidRDefault="006E7BBB" w:rsidP="00E37F84">
            <w:pPr>
              <w:pStyle w:val="Prrafodelista"/>
              <w:numPr>
                <w:ilvl w:val="0"/>
                <w:numId w:val="5"/>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Auxiliar al Comisionado en el ejercicio de sus facultades y atribuciones dentro de la esfera de competencia del Departamento a su cargo;</w:t>
            </w:r>
          </w:p>
        </w:tc>
      </w:tr>
      <w:tr w:rsidR="007803CB"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7803CB" w:rsidRPr="00E37F84" w:rsidRDefault="006E7BBB" w:rsidP="00E37F84">
            <w:pPr>
              <w:pStyle w:val="Prrafodelista"/>
              <w:numPr>
                <w:ilvl w:val="0"/>
                <w:numId w:val="5"/>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Planear, programar, dirigir, organizar, evaluar y controlar el desempeño de las labores encomendadas al Departamento a su cargo;</w:t>
            </w:r>
          </w:p>
        </w:tc>
      </w:tr>
      <w:tr w:rsidR="007803CB"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7803CB" w:rsidRPr="00E37F84" w:rsidRDefault="006E7BBB" w:rsidP="00E37F84">
            <w:pPr>
              <w:pStyle w:val="Prrafodelista"/>
              <w:numPr>
                <w:ilvl w:val="0"/>
                <w:numId w:val="5"/>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Acordar con los Subcomisionados, según la materia, la resolución de los asuntos cuya tramitación consideren necesaria;</w:t>
            </w:r>
          </w:p>
        </w:tc>
      </w:tr>
      <w:tr w:rsidR="007803CB"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6E7BBB" w:rsidRPr="00E37F84" w:rsidRDefault="006E7BBB" w:rsidP="00E37F84">
            <w:pPr>
              <w:pStyle w:val="Prrafodelista"/>
              <w:numPr>
                <w:ilvl w:val="0"/>
                <w:numId w:val="5"/>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Elaborar los dictámenes, opiniones e informes inherentes a su cargo;</w:t>
            </w:r>
          </w:p>
        </w:tc>
      </w:tr>
      <w:tr w:rsidR="007803CB"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6E7BBB" w:rsidRPr="00E37F84" w:rsidRDefault="006E7BBB" w:rsidP="00E37F84">
            <w:pPr>
              <w:pStyle w:val="Prrafodelista"/>
              <w:numPr>
                <w:ilvl w:val="0"/>
                <w:numId w:val="5"/>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Elaborar los informes necesarios para el adecuado desarrollo de las actividades encomendadas a la Comisión, de conformidad con los lineamientos de las dependencias competentes;</w:t>
            </w:r>
          </w:p>
        </w:tc>
      </w:tr>
      <w:tr w:rsidR="007803CB"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7803CB" w:rsidRPr="00E37F84" w:rsidRDefault="006E7BBB" w:rsidP="00E37F84">
            <w:pPr>
              <w:pStyle w:val="Prrafodelista"/>
              <w:numPr>
                <w:ilvl w:val="0"/>
                <w:numId w:val="5"/>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Participar en la formulación de los proyectos de programas y presupuestos relativos al Departamento a su cargo, de conformidad con los lineamientos dictados por las Dependencias correspondientes</w:t>
            </w:r>
            <w:r w:rsidR="00561000" w:rsidRPr="00E37F84">
              <w:rPr>
                <w:rFonts w:ascii="Azo Sans Lt" w:hAnsi="Azo Sans Lt"/>
                <w:sz w:val="20"/>
                <w:szCs w:val="20"/>
              </w:rPr>
              <w:t>, y</w:t>
            </w:r>
          </w:p>
        </w:tc>
      </w:tr>
      <w:tr w:rsidR="007803CB"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7803CB" w:rsidRPr="00E37F84" w:rsidRDefault="006E7BBB" w:rsidP="00E37F84">
            <w:pPr>
              <w:pStyle w:val="Prrafodelista"/>
              <w:numPr>
                <w:ilvl w:val="0"/>
                <w:numId w:val="5"/>
              </w:numPr>
              <w:tabs>
                <w:tab w:val="left" w:pos="2040"/>
              </w:tabs>
              <w:spacing w:after="0" w:line="240" w:lineRule="auto"/>
              <w:jc w:val="both"/>
              <w:rPr>
                <w:rFonts w:ascii="Azo Sans Lt" w:hAnsi="Azo Sans Lt"/>
                <w:sz w:val="20"/>
                <w:szCs w:val="20"/>
              </w:rPr>
            </w:pPr>
            <w:r w:rsidRPr="00E37F84">
              <w:rPr>
                <w:rFonts w:ascii="Azo Sans Lt" w:hAnsi="Azo Sans Lt"/>
                <w:sz w:val="20"/>
                <w:szCs w:val="20"/>
              </w:rPr>
              <w:t>Suscribir y notificar los acuerdos de trámite, las resoluciones y los acuerdos de las autoridades superiores y aquellos emitidos con f</w:t>
            </w:r>
            <w:r w:rsidR="00561000" w:rsidRPr="00E37F84">
              <w:rPr>
                <w:rFonts w:ascii="Azo Sans Lt" w:hAnsi="Azo Sans Lt"/>
                <w:sz w:val="20"/>
                <w:szCs w:val="20"/>
              </w:rPr>
              <w:t>undamento en sus atribuciones.</w:t>
            </w:r>
          </w:p>
        </w:tc>
      </w:tr>
    </w:tbl>
    <w:p w:rsidR="007803CB" w:rsidRPr="00E37F84" w:rsidRDefault="007803CB" w:rsidP="00E37F84">
      <w:pPr>
        <w:spacing w:after="0" w:line="240" w:lineRule="auto"/>
        <w:rPr>
          <w:rFonts w:ascii="Azo Sans Lt" w:hAnsi="Azo Sans Lt"/>
          <w:sz w:val="20"/>
          <w:szCs w:val="20"/>
        </w:rPr>
        <w:sectPr w:rsidR="007803CB" w:rsidRPr="00E37F84" w:rsidSect="00F447AF">
          <w:pgSz w:w="12240" w:h="15840" w:code="1"/>
          <w:pgMar w:top="1701" w:right="1418" w:bottom="1418" w:left="1701" w:header="709" w:footer="709" w:gutter="0"/>
          <w:cols w:space="708"/>
          <w:docGrid w:linePitch="360"/>
        </w:sectPr>
      </w:pPr>
    </w:p>
    <w:tbl>
      <w:tblPr>
        <w:tblW w:w="9638" w:type="dxa"/>
        <w:jc w:val="center"/>
        <w:tblCellMar>
          <w:left w:w="70" w:type="dxa"/>
          <w:right w:w="70" w:type="dxa"/>
        </w:tblCellMar>
        <w:tblLook w:val="04A0" w:firstRow="1" w:lastRow="0" w:firstColumn="1" w:lastColumn="0" w:noHBand="0" w:noVBand="1"/>
      </w:tblPr>
      <w:tblGrid>
        <w:gridCol w:w="9638"/>
      </w:tblGrid>
      <w:tr w:rsidR="007803CB"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7803CB" w:rsidRPr="00E37F84" w:rsidRDefault="007803CB" w:rsidP="00E37F84">
            <w:pPr>
              <w:spacing w:after="0" w:line="240" w:lineRule="auto"/>
              <w:jc w:val="center"/>
              <w:rPr>
                <w:rFonts w:ascii="Azo Sans Lt" w:eastAsia="Times New Roman" w:hAnsi="Azo Sans Lt"/>
                <w:b/>
                <w:sz w:val="20"/>
                <w:szCs w:val="20"/>
                <w:lang w:eastAsia="es-MX"/>
              </w:rPr>
            </w:pPr>
            <w:r w:rsidRPr="00E37F84">
              <w:rPr>
                <w:rFonts w:ascii="Azo Sans Lt" w:eastAsia="Times New Roman" w:hAnsi="Azo Sans Lt"/>
                <w:b/>
                <w:sz w:val="20"/>
                <w:szCs w:val="20"/>
                <w:lang w:eastAsia="es-MX"/>
              </w:rPr>
              <w:t>FUNCIONES ESPECÍFICAS</w:t>
            </w:r>
          </w:p>
        </w:tc>
      </w:tr>
      <w:tr w:rsidR="0011004C"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11004C" w:rsidRPr="00E37F84" w:rsidRDefault="0011004C" w:rsidP="00E37F84">
            <w:pPr>
              <w:pStyle w:val="Prrafodelista"/>
              <w:numPr>
                <w:ilvl w:val="0"/>
                <w:numId w:val="6"/>
              </w:numPr>
              <w:spacing w:after="0" w:line="240" w:lineRule="auto"/>
              <w:jc w:val="both"/>
              <w:rPr>
                <w:rFonts w:ascii="Azo Sans Lt" w:hAnsi="Azo Sans Lt"/>
                <w:sz w:val="20"/>
                <w:szCs w:val="20"/>
              </w:rPr>
            </w:pPr>
            <w:r w:rsidRPr="00E37F84">
              <w:rPr>
                <w:rFonts w:ascii="Azo Sans Lt" w:hAnsi="Azo Sans Lt"/>
                <w:sz w:val="20"/>
                <w:szCs w:val="20"/>
              </w:rPr>
              <w:t>Proporcionar asesoría y orientación a los usuarios y prestadores de servicios médicos sobre las disposiciones aplicables en la prestación de los servicios de la atención médica</w:t>
            </w:r>
            <w:r w:rsidR="00561000" w:rsidRPr="00E37F84">
              <w:rPr>
                <w:rFonts w:ascii="Azo Sans Lt" w:hAnsi="Azo Sans Lt"/>
                <w:sz w:val="20"/>
                <w:szCs w:val="20"/>
              </w:rPr>
              <w:t>;</w:t>
            </w:r>
          </w:p>
        </w:tc>
      </w:tr>
      <w:tr w:rsidR="0011004C"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11004C" w:rsidRPr="00E37F84" w:rsidRDefault="0011004C" w:rsidP="00E37F84">
            <w:pPr>
              <w:pStyle w:val="Prrafodelista"/>
              <w:numPr>
                <w:ilvl w:val="0"/>
                <w:numId w:val="6"/>
              </w:numPr>
              <w:spacing w:after="0" w:line="240" w:lineRule="auto"/>
              <w:jc w:val="both"/>
              <w:rPr>
                <w:rFonts w:ascii="Azo Sans Lt" w:hAnsi="Azo Sans Lt"/>
                <w:sz w:val="20"/>
                <w:szCs w:val="20"/>
              </w:rPr>
            </w:pPr>
            <w:r w:rsidRPr="00E37F84">
              <w:rPr>
                <w:rFonts w:ascii="Azo Sans Lt" w:hAnsi="Azo Sans Lt"/>
                <w:sz w:val="20"/>
                <w:szCs w:val="20"/>
              </w:rPr>
              <w:t>Resolver acerca de la admisión de quejas, y en su caso, ori</w:t>
            </w:r>
            <w:r w:rsidR="00723EF7" w:rsidRPr="00E37F84">
              <w:rPr>
                <w:rFonts w:ascii="Azo Sans Lt" w:hAnsi="Azo Sans Lt"/>
                <w:sz w:val="20"/>
                <w:szCs w:val="20"/>
              </w:rPr>
              <w:t>entar a los prom</w:t>
            </w:r>
            <w:r w:rsidRPr="00E37F84">
              <w:rPr>
                <w:rFonts w:ascii="Azo Sans Lt" w:hAnsi="Azo Sans Lt"/>
                <w:sz w:val="20"/>
                <w:szCs w:val="20"/>
              </w:rPr>
              <w:t xml:space="preserve">oventes respecto de la instancia facultada para atender su trámite, cuando no se trate de asuntos que deba atender la Comisión en términos de </w:t>
            </w:r>
            <w:r w:rsidR="00561000" w:rsidRPr="00E37F84">
              <w:rPr>
                <w:rFonts w:ascii="Azo Sans Lt" w:hAnsi="Azo Sans Lt"/>
                <w:sz w:val="20"/>
                <w:szCs w:val="20"/>
              </w:rPr>
              <w:t>su Reglamento de Procedimientos;</w:t>
            </w:r>
          </w:p>
        </w:tc>
      </w:tr>
      <w:tr w:rsidR="0011004C"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11004C" w:rsidRPr="00E37F84" w:rsidRDefault="0011004C" w:rsidP="00E37F84">
            <w:pPr>
              <w:pStyle w:val="Prrafodelista"/>
              <w:numPr>
                <w:ilvl w:val="0"/>
                <w:numId w:val="6"/>
              </w:numPr>
              <w:spacing w:after="0" w:line="240" w:lineRule="auto"/>
              <w:jc w:val="both"/>
              <w:rPr>
                <w:rFonts w:ascii="Azo Sans Lt" w:hAnsi="Azo Sans Lt"/>
                <w:sz w:val="20"/>
                <w:szCs w:val="20"/>
              </w:rPr>
            </w:pPr>
            <w:r w:rsidRPr="00E37F84">
              <w:rPr>
                <w:rFonts w:ascii="Azo Sans Lt" w:hAnsi="Azo Sans Lt"/>
                <w:sz w:val="20"/>
                <w:szCs w:val="20"/>
              </w:rPr>
              <w:t>Admitir las quejas y, en su caso, solicitar el cumplimiento de los elementos de procedibilidad de las mismas, pudiendo dictar medidas para mejor proveer;</w:t>
            </w:r>
          </w:p>
        </w:tc>
      </w:tr>
      <w:tr w:rsidR="0011004C"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11004C" w:rsidRPr="00E37F84" w:rsidRDefault="0011004C" w:rsidP="00E37F84">
            <w:pPr>
              <w:pStyle w:val="Prrafodelista"/>
              <w:numPr>
                <w:ilvl w:val="0"/>
                <w:numId w:val="6"/>
              </w:numPr>
              <w:spacing w:after="0" w:line="240" w:lineRule="auto"/>
              <w:jc w:val="both"/>
              <w:rPr>
                <w:rFonts w:ascii="Azo Sans Lt" w:hAnsi="Azo Sans Lt"/>
                <w:sz w:val="20"/>
                <w:szCs w:val="20"/>
              </w:rPr>
            </w:pPr>
            <w:r w:rsidRPr="00E37F84">
              <w:rPr>
                <w:rFonts w:ascii="Azo Sans Lt" w:hAnsi="Azo Sans Lt"/>
                <w:sz w:val="20"/>
                <w:szCs w:val="20"/>
              </w:rPr>
              <w:t>Desechar y sobreseer las quejas cuando el promovente no atienda al cumplimiento de los elementos de procedibilidad requeridas o cuando exista voluntad de su parte para someter al proceso arbitral médico;</w:t>
            </w:r>
          </w:p>
        </w:tc>
      </w:tr>
      <w:tr w:rsidR="0011004C"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11004C" w:rsidRPr="00E37F84" w:rsidRDefault="0011004C" w:rsidP="00E37F84">
            <w:pPr>
              <w:pStyle w:val="Prrafodelista"/>
              <w:numPr>
                <w:ilvl w:val="0"/>
                <w:numId w:val="6"/>
              </w:numPr>
              <w:spacing w:after="0" w:line="240" w:lineRule="auto"/>
              <w:jc w:val="both"/>
              <w:rPr>
                <w:rFonts w:ascii="Azo Sans Lt" w:hAnsi="Azo Sans Lt"/>
                <w:sz w:val="20"/>
                <w:szCs w:val="20"/>
              </w:rPr>
            </w:pPr>
            <w:r w:rsidRPr="00E37F84">
              <w:rPr>
                <w:rFonts w:ascii="Azo Sans Lt" w:hAnsi="Azo Sans Lt"/>
                <w:sz w:val="20"/>
                <w:szCs w:val="20"/>
              </w:rPr>
              <w:t>Planear, programar, operar, supervisar y evaluar la atención de quejas mediante la gestión inmediata, pudiendo establecer sus buenos oficios para obtener los compromisos delos prestadores de servicios de atención médica;</w:t>
            </w:r>
          </w:p>
        </w:tc>
      </w:tr>
      <w:tr w:rsidR="0011004C"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11004C" w:rsidRPr="00E37F84" w:rsidRDefault="0011004C" w:rsidP="00E37F84">
            <w:pPr>
              <w:pStyle w:val="Prrafodelista"/>
              <w:numPr>
                <w:ilvl w:val="0"/>
                <w:numId w:val="6"/>
              </w:numPr>
              <w:spacing w:after="0" w:line="240" w:lineRule="auto"/>
              <w:jc w:val="both"/>
              <w:rPr>
                <w:rFonts w:ascii="Azo Sans Lt" w:hAnsi="Azo Sans Lt"/>
                <w:sz w:val="20"/>
                <w:szCs w:val="20"/>
              </w:rPr>
            </w:pPr>
            <w:r w:rsidRPr="00E37F84">
              <w:rPr>
                <w:rFonts w:ascii="Azo Sans Lt" w:hAnsi="Azo Sans Lt"/>
                <w:sz w:val="20"/>
                <w:szCs w:val="20"/>
              </w:rPr>
              <w:t>Remitir a las unidades administrativas correspondientes los expedientes de queja</w:t>
            </w:r>
            <w:r w:rsidR="00335816" w:rsidRPr="00E37F84">
              <w:rPr>
                <w:rFonts w:ascii="Azo Sans Lt" w:hAnsi="Azo Sans Lt"/>
                <w:sz w:val="20"/>
                <w:szCs w:val="20"/>
              </w:rPr>
              <w:t xml:space="preserve"> integrados con</w:t>
            </w:r>
            <w:r w:rsidR="009C75CE" w:rsidRPr="00E37F84">
              <w:rPr>
                <w:rFonts w:ascii="Azo Sans Lt" w:hAnsi="Azo Sans Lt"/>
                <w:sz w:val="20"/>
                <w:szCs w:val="20"/>
              </w:rPr>
              <w:t xml:space="preserve"> todos los requisitos de ley,</w:t>
            </w:r>
            <w:r w:rsidR="00335816" w:rsidRPr="00E37F84">
              <w:rPr>
                <w:rFonts w:ascii="Azo Sans Lt" w:hAnsi="Azo Sans Lt"/>
                <w:sz w:val="20"/>
                <w:szCs w:val="20"/>
              </w:rPr>
              <w:t xml:space="preserve"> foleados</w:t>
            </w:r>
            <w:r w:rsidR="009C75CE" w:rsidRPr="00E37F84">
              <w:rPr>
                <w:rFonts w:ascii="Azo Sans Lt" w:hAnsi="Azo Sans Lt"/>
                <w:sz w:val="20"/>
                <w:szCs w:val="20"/>
              </w:rPr>
              <w:t xml:space="preserve"> y encarpetados</w:t>
            </w:r>
            <w:r w:rsidRPr="00E37F84">
              <w:rPr>
                <w:rFonts w:ascii="Azo Sans Lt" w:hAnsi="Azo Sans Lt"/>
                <w:sz w:val="20"/>
                <w:szCs w:val="20"/>
              </w:rPr>
              <w:t>, para la continuación del trámite arbitral, cuando no se trate de asuntos a resolver a través de gestión inmediata;</w:t>
            </w:r>
          </w:p>
        </w:tc>
      </w:tr>
      <w:tr w:rsidR="0011004C"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11004C" w:rsidRPr="00E37F84" w:rsidRDefault="0011004C" w:rsidP="00E37F84">
            <w:pPr>
              <w:pStyle w:val="Prrafodelista"/>
              <w:numPr>
                <w:ilvl w:val="0"/>
                <w:numId w:val="6"/>
              </w:numPr>
              <w:spacing w:after="0" w:line="240" w:lineRule="auto"/>
              <w:jc w:val="both"/>
              <w:rPr>
                <w:rFonts w:ascii="Azo Sans Lt" w:hAnsi="Azo Sans Lt"/>
                <w:sz w:val="20"/>
                <w:szCs w:val="20"/>
              </w:rPr>
            </w:pPr>
            <w:r w:rsidRPr="00E37F84">
              <w:rPr>
                <w:rFonts w:ascii="Azo Sans Lt" w:hAnsi="Azo Sans Lt"/>
                <w:sz w:val="20"/>
                <w:szCs w:val="20"/>
              </w:rPr>
              <w:t>Dar seguimiento al cumplimiento de los compromisos establecidos a través de gestión inmediata;</w:t>
            </w:r>
          </w:p>
        </w:tc>
      </w:tr>
      <w:tr w:rsidR="0011004C"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11004C" w:rsidRPr="00E37F84" w:rsidRDefault="0011004C" w:rsidP="00E37F84">
            <w:pPr>
              <w:pStyle w:val="Prrafodelista"/>
              <w:numPr>
                <w:ilvl w:val="0"/>
                <w:numId w:val="6"/>
              </w:numPr>
              <w:spacing w:after="0" w:line="240" w:lineRule="auto"/>
              <w:jc w:val="both"/>
              <w:rPr>
                <w:rFonts w:ascii="Azo Sans Lt" w:hAnsi="Azo Sans Lt"/>
                <w:sz w:val="20"/>
                <w:szCs w:val="20"/>
              </w:rPr>
            </w:pPr>
            <w:r w:rsidRPr="00E37F84">
              <w:rPr>
                <w:rFonts w:ascii="Azo Sans Lt" w:hAnsi="Azo Sans Lt"/>
                <w:sz w:val="20"/>
                <w:szCs w:val="20"/>
              </w:rPr>
              <w:t>Participar en la elaboración de los informes previos y justificados que en materia de amparo deba rendir el comisionado respecto de los procedimientos bajo su responsabilidad, y coadyuvar a la continuidad de los juicios, diligencias y procedimientos respectivos, así como el cumplimiento de las resoluciones correspondientes;</w:t>
            </w:r>
          </w:p>
        </w:tc>
      </w:tr>
      <w:tr w:rsidR="0011004C"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11004C" w:rsidRPr="00E37F84" w:rsidRDefault="0011004C" w:rsidP="00E37F84">
            <w:pPr>
              <w:pStyle w:val="Prrafodelista"/>
              <w:numPr>
                <w:ilvl w:val="0"/>
                <w:numId w:val="6"/>
              </w:numPr>
              <w:spacing w:after="0" w:line="240" w:lineRule="auto"/>
              <w:jc w:val="both"/>
              <w:rPr>
                <w:rFonts w:ascii="Azo Sans Lt" w:hAnsi="Azo Sans Lt"/>
                <w:sz w:val="20"/>
                <w:szCs w:val="20"/>
              </w:rPr>
            </w:pPr>
            <w:r w:rsidRPr="00E37F84">
              <w:rPr>
                <w:rFonts w:ascii="Azo Sans Lt" w:hAnsi="Azo Sans Lt"/>
                <w:sz w:val="20"/>
                <w:szCs w:val="20"/>
              </w:rPr>
              <w:t>Integrar las constancias necesarias de los expedientes a su cargo, para efectuar la certificación de documentos cuando medie solicitud de parte</w:t>
            </w:r>
            <w:r w:rsidR="00561000" w:rsidRPr="00E37F84">
              <w:rPr>
                <w:rFonts w:ascii="Azo Sans Lt" w:hAnsi="Azo Sans Lt"/>
                <w:sz w:val="20"/>
                <w:szCs w:val="20"/>
              </w:rPr>
              <w:t>,</w:t>
            </w:r>
            <w:r w:rsidRPr="00E37F84">
              <w:rPr>
                <w:rFonts w:ascii="Azo Sans Lt" w:hAnsi="Azo Sans Lt"/>
                <w:sz w:val="20"/>
                <w:szCs w:val="20"/>
              </w:rPr>
              <w:t xml:space="preserve"> y </w:t>
            </w:r>
          </w:p>
        </w:tc>
      </w:tr>
      <w:tr w:rsidR="0011004C"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11004C" w:rsidRPr="00E37F84" w:rsidRDefault="00BC5594" w:rsidP="00E37F84">
            <w:pPr>
              <w:pStyle w:val="Prrafodelista"/>
              <w:numPr>
                <w:ilvl w:val="0"/>
                <w:numId w:val="6"/>
              </w:numPr>
              <w:spacing w:after="0" w:line="240" w:lineRule="auto"/>
              <w:jc w:val="both"/>
              <w:rPr>
                <w:rFonts w:ascii="Azo Sans Lt" w:hAnsi="Azo Sans Lt"/>
                <w:sz w:val="20"/>
                <w:szCs w:val="20"/>
              </w:rPr>
            </w:pPr>
            <w:r w:rsidRPr="00E37F84">
              <w:rPr>
                <w:rFonts w:ascii="Azo Sans Lt" w:hAnsi="Azo Sans Lt"/>
                <w:sz w:val="20"/>
                <w:szCs w:val="20"/>
              </w:rPr>
              <w:t xml:space="preserve">Las demás </w:t>
            </w:r>
            <w:r w:rsidR="0011004C" w:rsidRPr="00E37F84">
              <w:rPr>
                <w:rFonts w:ascii="Azo Sans Lt" w:hAnsi="Azo Sans Lt"/>
                <w:sz w:val="20"/>
                <w:szCs w:val="20"/>
              </w:rPr>
              <w:t>que señale el Consejo, Comisionado o Subcomisionado</w:t>
            </w:r>
            <w:r w:rsidR="00784AB8" w:rsidRPr="00E37F84">
              <w:rPr>
                <w:rFonts w:ascii="Azo Sans Lt" w:hAnsi="Azo Sans Lt"/>
                <w:sz w:val="20"/>
                <w:szCs w:val="20"/>
              </w:rPr>
              <w:t xml:space="preserve"> Médico</w:t>
            </w:r>
            <w:r w:rsidR="0011004C" w:rsidRPr="00E37F84">
              <w:rPr>
                <w:rFonts w:ascii="Azo Sans Lt" w:hAnsi="Azo Sans Lt"/>
                <w:sz w:val="20"/>
                <w:szCs w:val="20"/>
              </w:rPr>
              <w:t>.</w:t>
            </w:r>
          </w:p>
        </w:tc>
      </w:tr>
    </w:tbl>
    <w:p w:rsidR="007803CB" w:rsidRPr="00E37F84" w:rsidRDefault="007803CB" w:rsidP="00E37F84">
      <w:pPr>
        <w:spacing w:after="0" w:line="240" w:lineRule="auto"/>
        <w:jc w:val="both"/>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2154"/>
        <w:gridCol w:w="2154"/>
        <w:gridCol w:w="3402"/>
      </w:tblGrid>
      <w:tr w:rsidR="00BF5481" w:rsidRPr="00E37F84" w:rsidTr="00BF5481">
        <w:trPr>
          <w:trHeight w:val="340"/>
          <w:jc w:val="center"/>
        </w:trPr>
        <w:tc>
          <w:tcPr>
            <w:tcW w:w="9638" w:type="dxa"/>
            <w:gridSpan w:val="4"/>
            <w:tcBorders>
              <w:bottom w:val="single" w:sz="4" w:space="0" w:color="auto"/>
            </w:tcBorders>
            <w:shd w:val="clear" w:color="auto" w:fill="auto"/>
            <w:vAlign w:val="center"/>
          </w:tcPr>
          <w:p w:rsidR="00BF5481" w:rsidRPr="00E37F84" w:rsidRDefault="00BF5481" w:rsidP="00E37F84">
            <w:pPr>
              <w:spacing w:after="0" w:line="240" w:lineRule="auto"/>
              <w:jc w:val="center"/>
              <w:rPr>
                <w:rFonts w:ascii="Azo Sans Lt" w:eastAsia="Calibri" w:hAnsi="Azo Sans Lt" w:cs="Calibri"/>
                <w:b/>
                <w:sz w:val="20"/>
                <w:szCs w:val="20"/>
              </w:rPr>
            </w:pPr>
            <w:r w:rsidRPr="00E37F84">
              <w:rPr>
                <w:rFonts w:ascii="Azo Sans Lt" w:eastAsia="Calibri" w:hAnsi="Azo Sans Lt" w:cs="Calibri"/>
                <w:b/>
                <w:sz w:val="20"/>
                <w:szCs w:val="20"/>
              </w:rPr>
              <w:t>COMPORTAMIENTO ESPERADO</w:t>
            </w:r>
          </w:p>
          <w:p w:rsidR="00BF5481" w:rsidRPr="00E37F84" w:rsidRDefault="00BF5481" w:rsidP="00E37F84">
            <w:pPr>
              <w:spacing w:after="0" w:line="240" w:lineRule="auto"/>
              <w:jc w:val="center"/>
              <w:rPr>
                <w:rFonts w:ascii="Azo Sans Lt" w:eastAsia="Calibri" w:hAnsi="Azo Sans Lt" w:cs="Calibri"/>
                <w:b/>
                <w:sz w:val="20"/>
                <w:szCs w:val="20"/>
              </w:rPr>
            </w:pPr>
            <w:r w:rsidRPr="00E37F84">
              <w:rPr>
                <w:rFonts w:ascii="Azo Sans Lt" w:eastAsia="Calibri" w:hAnsi="Azo Sans Lt" w:cs="Calibri"/>
                <w:b/>
                <w:sz w:val="20"/>
                <w:szCs w:val="20"/>
              </w:rPr>
              <w:t>(CÓDIGO DE ÉTICA DEL GOBIERNO DEL ESTADO, APROBADO EL 13/05/2011)</w:t>
            </w:r>
          </w:p>
        </w:tc>
      </w:tr>
      <w:tr w:rsidR="00BF5481" w:rsidRPr="00E37F84" w:rsidTr="00BF5481">
        <w:trPr>
          <w:trHeight w:val="776"/>
          <w:jc w:val="center"/>
        </w:trPr>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BF5481" w:rsidRPr="00E37F84" w:rsidRDefault="00BF548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Respeto,</w:t>
            </w:r>
          </w:p>
          <w:p w:rsidR="00BF5481" w:rsidRPr="00E37F84" w:rsidRDefault="00BF548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 xml:space="preserve">Honradez, </w:t>
            </w:r>
          </w:p>
          <w:p w:rsidR="00BF5481" w:rsidRPr="00E37F84" w:rsidRDefault="00BF548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Integridad,</w:t>
            </w:r>
          </w:p>
          <w:p w:rsidR="00BF5481" w:rsidRPr="00E37F84" w:rsidRDefault="00BF548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Lealtad,</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tcPr>
          <w:p w:rsidR="00BF5481" w:rsidRPr="00E37F84" w:rsidRDefault="00BF548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Honestidad, Transparencia, Confidencialidad,</w:t>
            </w:r>
          </w:p>
          <w:p w:rsidR="00BF5481" w:rsidRPr="00E37F84" w:rsidRDefault="00BF548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Imparcialidad,</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tcPr>
          <w:p w:rsidR="00BF5481" w:rsidRPr="00E37F84" w:rsidRDefault="00BF548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Responsabilidad,</w:t>
            </w:r>
          </w:p>
          <w:p w:rsidR="00BF5481" w:rsidRPr="00E37F84" w:rsidRDefault="00BF548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 xml:space="preserve">Legalidad, </w:t>
            </w:r>
          </w:p>
          <w:p w:rsidR="00BF5481" w:rsidRPr="00E37F84" w:rsidRDefault="00BF548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Liderazgo,</w:t>
            </w:r>
          </w:p>
          <w:p w:rsidR="00BF5481" w:rsidRPr="00E37F84" w:rsidRDefault="00BF548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Eficiencia,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BF5481" w:rsidRPr="00E37F84" w:rsidRDefault="00BF5481" w:rsidP="00E37F84">
            <w:pPr>
              <w:tabs>
                <w:tab w:val="left" w:pos="2253"/>
              </w:tabs>
              <w:spacing w:after="0" w:line="240" w:lineRule="auto"/>
              <w:rPr>
                <w:rFonts w:ascii="Azo Sans Lt" w:eastAsia="Calibri" w:hAnsi="Azo Sans Lt" w:cs="Times New Roman"/>
                <w:sz w:val="20"/>
                <w:szCs w:val="20"/>
              </w:rPr>
            </w:pPr>
            <w:r w:rsidRPr="00E37F84">
              <w:rPr>
                <w:rFonts w:ascii="Azo Sans Lt" w:eastAsia="Calibri" w:hAnsi="Azo Sans Lt" w:cs="Calibri"/>
                <w:sz w:val="20"/>
                <w:szCs w:val="20"/>
              </w:rPr>
              <w:t xml:space="preserve">Rendición de Cuentas, </w:t>
            </w:r>
          </w:p>
          <w:p w:rsidR="00BF5481" w:rsidRPr="00E37F84" w:rsidRDefault="00BF548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Institucionalidad.</w:t>
            </w:r>
          </w:p>
          <w:p w:rsidR="00BF5481" w:rsidRPr="00E37F84" w:rsidRDefault="00BF548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Compromiso con el bienestar social,</w:t>
            </w:r>
          </w:p>
        </w:tc>
      </w:tr>
    </w:tbl>
    <w:p w:rsidR="00723EF7" w:rsidRPr="00E37F84" w:rsidRDefault="00723EF7" w:rsidP="00E37F84">
      <w:pPr>
        <w:spacing w:after="0" w:line="240" w:lineRule="auto"/>
        <w:jc w:val="both"/>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118"/>
        <w:gridCol w:w="3118"/>
      </w:tblGrid>
      <w:tr w:rsidR="007803CB" w:rsidRPr="00E37F84" w:rsidTr="00554D61">
        <w:trPr>
          <w:trHeight w:val="340"/>
          <w:jc w:val="center"/>
        </w:trPr>
        <w:tc>
          <w:tcPr>
            <w:tcW w:w="9638" w:type="dxa"/>
            <w:gridSpan w:val="3"/>
            <w:tcBorders>
              <w:top w:val="single" w:sz="4" w:space="0" w:color="auto"/>
              <w:bottom w:val="single" w:sz="4" w:space="0" w:color="auto"/>
            </w:tcBorders>
            <w:shd w:val="clear" w:color="auto" w:fill="auto"/>
            <w:vAlign w:val="center"/>
          </w:tcPr>
          <w:p w:rsidR="007803CB" w:rsidRPr="00E37F84" w:rsidRDefault="007803CB" w:rsidP="00E37F84">
            <w:pPr>
              <w:pStyle w:val="Sinespaciado"/>
              <w:ind w:left="357" w:hanging="357"/>
              <w:jc w:val="center"/>
              <w:rPr>
                <w:rFonts w:ascii="Azo Sans Lt" w:hAnsi="Azo Sans Lt" w:cs="Calibri"/>
                <w:b/>
                <w:sz w:val="20"/>
                <w:szCs w:val="20"/>
              </w:rPr>
            </w:pPr>
            <w:r w:rsidRPr="00E37F84">
              <w:rPr>
                <w:rFonts w:ascii="Azo Sans Lt" w:hAnsi="Azo Sans Lt" w:cs="Calibri"/>
                <w:b/>
                <w:sz w:val="20"/>
                <w:szCs w:val="20"/>
              </w:rPr>
              <w:t>COMPETENCIAS</w:t>
            </w:r>
          </w:p>
        </w:tc>
      </w:tr>
      <w:tr w:rsidR="007803CB" w:rsidRPr="00E37F84" w:rsidTr="00554D61">
        <w:trPr>
          <w:trHeight w:val="340"/>
          <w:jc w:val="center"/>
        </w:trPr>
        <w:tc>
          <w:tcPr>
            <w:tcW w:w="3402" w:type="dxa"/>
            <w:tcBorders>
              <w:top w:val="single" w:sz="4" w:space="0" w:color="auto"/>
              <w:bottom w:val="single" w:sz="4" w:space="0" w:color="auto"/>
            </w:tcBorders>
            <w:shd w:val="clear" w:color="auto" w:fill="auto"/>
            <w:vAlign w:val="center"/>
          </w:tcPr>
          <w:p w:rsidR="007803CB" w:rsidRPr="00E37F84" w:rsidRDefault="007803CB" w:rsidP="00E37F84">
            <w:pPr>
              <w:pStyle w:val="Sinespaciado"/>
              <w:jc w:val="center"/>
              <w:rPr>
                <w:rFonts w:ascii="Azo Sans Lt" w:hAnsi="Azo Sans Lt" w:cs="Calibri"/>
                <w:b/>
                <w:sz w:val="20"/>
                <w:szCs w:val="20"/>
              </w:rPr>
            </w:pPr>
            <w:r w:rsidRPr="00E37F84">
              <w:rPr>
                <w:rFonts w:ascii="Azo Sans Lt" w:hAnsi="Azo Sans Lt" w:cs="Calibri"/>
                <w:b/>
                <w:sz w:val="20"/>
                <w:szCs w:val="20"/>
              </w:rPr>
              <w:t>COMPETENCIAS INSTITUCIONALES</w:t>
            </w:r>
          </w:p>
        </w:tc>
        <w:tc>
          <w:tcPr>
            <w:tcW w:w="3118" w:type="dxa"/>
            <w:tcBorders>
              <w:top w:val="single" w:sz="4" w:space="0" w:color="auto"/>
              <w:bottom w:val="single" w:sz="4" w:space="0" w:color="auto"/>
            </w:tcBorders>
            <w:shd w:val="clear" w:color="auto" w:fill="auto"/>
            <w:vAlign w:val="center"/>
          </w:tcPr>
          <w:p w:rsidR="007803CB" w:rsidRPr="00E37F84" w:rsidRDefault="007803CB" w:rsidP="00E37F84">
            <w:pPr>
              <w:pStyle w:val="Sinespaciado"/>
              <w:jc w:val="center"/>
              <w:rPr>
                <w:rFonts w:ascii="Azo Sans Lt" w:hAnsi="Azo Sans Lt" w:cs="Calibri"/>
                <w:b/>
                <w:sz w:val="20"/>
                <w:szCs w:val="20"/>
              </w:rPr>
            </w:pPr>
            <w:r w:rsidRPr="00E37F84">
              <w:rPr>
                <w:rFonts w:ascii="Azo Sans Lt" w:hAnsi="Azo Sans Lt" w:cs="Calibri"/>
                <w:b/>
                <w:sz w:val="20"/>
                <w:szCs w:val="20"/>
              </w:rPr>
              <w:t xml:space="preserve">COMPETENCIAS TÉCNICAS </w:t>
            </w:r>
          </w:p>
        </w:tc>
        <w:tc>
          <w:tcPr>
            <w:tcW w:w="3118" w:type="dxa"/>
            <w:tcBorders>
              <w:top w:val="single" w:sz="4" w:space="0" w:color="auto"/>
              <w:bottom w:val="single" w:sz="4" w:space="0" w:color="auto"/>
            </w:tcBorders>
            <w:shd w:val="clear" w:color="auto" w:fill="auto"/>
            <w:vAlign w:val="center"/>
          </w:tcPr>
          <w:p w:rsidR="007803CB" w:rsidRPr="00E37F84" w:rsidRDefault="007803CB" w:rsidP="00E37F84">
            <w:pPr>
              <w:pStyle w:val="Sinespaciado"/>
              <w:ind w:left="357" w:hanging="357"/>
              <w:jc w:val="center"/>
              <w:rPr>
                <w:rFonts w:ascii="Azo Sans Lt" w:hAnsi="Azo Sans Lt" w:cs="Calibri"/>
                <w:b/>
                <w:sz w:val="20"/>
                <w:szCs w:val="20"/>
              </w:rPr>
            </w:pPr>
            <w:r w:rsidRPr="00E37F84">
              <w:rPr>
                <w:rFonts w:ascii="Azo Sans Lt" w:hAnsi="Azo Sans Lt" w:cs="Calibri"/>
                <w:b/>
                <w:sz w:val="20"/>
                <w:szCs w:val="20"/>
              </w:rPr>
              <w:t>COMPETENCIAS DE GESTIÓN</w:t>
            </w:r>
          </w:p>
        </w:tc>
      </w:tr>
      <w:tr w:rsidR="007803CB" w:rsidRPr="00E37F84" w:rsidTr="00554D61">
        <w:trPr>
          <w:trHeight w:val="1820"/>
          <w:jc w:val="center"/>
        </w:trPr>
        <w:tc>
          <w:tcPr>
            <w:tcW w:w="3402" w:type="dxa"/>
            <w:tcBorders>
              <w:top w:val="single" w:sz="4" w:space="0" w:color="auto"/>
            </w:tcBorders>
            <w:shd w:val="clear" w:color="auto" w:fill="FFFFFF"/>
            <w:vAlign w:val="center"/>
          </w:tcPr>
          <w:p w:rsidR="007803CB" w:rsidRPr="00E37F84" w:rsidRDefault="007803CB"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Orientación al logro,</w:t>
            </w:r>
          </w:p>
          <w:p w:rsidR="007803CB" w:rsidRPr="00E37F84" w:rsidRDefault="007803CB"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Orientación al ciudadano,</w:t>
            </w:r>
          </w:p>
          <w:p w:rsidR="007803CB" w:rsidRPr="00E37F84" w:rsidRDefault="007803CB"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Integridad y ética profesional,</w:t>
            </w:r>
          </w:p>
          <w:p w:rsidR="007803CB" w:rsidRPr="00E37F84" w:rsidRDefault="007803CB"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Trabajo en equipo y cooperación,</w:t>
            </w:r>
          </w:p>
          <w:p w:rsidR="007803CB" w:rsidRPr="00E37F84" w:rsidRDefault="007803CB"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Disposición al cambio,</w:t>
            </w:r>
          </w:p>
          <w:p w:rsidR="007803CB" w:rsidRPr="00E37F84" w:rsidRDefault="007803CB"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Desarrollo personal.</w:t>
            </w:r>
          </w:p>
        </w:tc>
        <w:tc>
          <w:tcPr>
            <w:tcW w:w="3118" w:type="dxa"/>
            <w:tcBorders>
              <w:top w:val="single" w:sz="4" w:space="0" w:color="auto"/>
            </w:tcBorders>
            <w:shd w:val="clear" w:color="auto" w:fill="FFFFFF"/>
            <w:vAlign w:val="center"/>
          </w:tcPr>
          <w:p w:rsidR="007803CB" w:rsidRPr="00E37F84" w:rsidRDefault="007803CB"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Dominio técnico profesional,</w:t>
            </w:r>
          </w:p>
          <w:p w:rsidR="007803CB" w:rsidRPr="00E37F84" w:rsidRDefault="007803CB"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Uso de tecnología.</w:t>
            </w:r>
          </w:p>
        </w:tc>
        <w:tc>
          <w:tcPr>
            <w:tcW w:w="3118" w:type="dxa"/>
            <w:tcBorders>
              <w:top w:val="single" w:sz="4" w:space="0" w:color="auto"/>
            </w:tcBorders>
            <w:shd w:val="clear" w:color="auto" w:fill="FFFFFF"/>
            <w:vAlign w:val="center"/>
          </w:tcPr>
          <w:p w:rsidR="007803CB" w:rsidRPr="00E37F84" w:rsidRDefault="007803CB"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Liderazgo participativo,</w:t>
            </w:r>
          </w:p>
          <w:p w:rsidR="007803CB" w:rsidRPr="00E37F84" w:rsidRDefault="007803CB"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Construcción de relaciones,</w:t>
            </w:r>
          </w:p>
          <w:p w:rsidR="007803CB" w:rsidRPr="00E37F84" w:rsidRDefault="007803CB"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Planeación y programación,</w:t>
            </w:r>
          </w:p>
          <w:p w:rsidR="007803CB" w:rsidRPr="00E37F84" w:rsidRDefault="007803CB"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Desarrollo del personal,</w:t>
            </w:r>
          </w:p>
          <w:p w:rsidR="007803CB" w:rsidRPr="00E37F84" w:rsidRDefault="007803CB" w:rsidP="00E37F84">
            <w:pPr>
              <w:pStyle w:val="Sinespaciado"/>
              <w:jc w:val="both"/>
              <w:rPr>
                <w:rFonts w:ascii="Azo Sans Lt" w:hAnsi="Azo Sans Lt" w:cs="Calibri"/>
                <w:sz w:val="20"/>
                <w:szCs w:val="20"/>
              </w:rPr>
            </w:pPr>
            <w:r w:rsidRPr="00E37F84">
              <w:rPr>
                <w:rFonts w:ascii="Azo Sans Lt" w:hAnsi="Azo Sans Lt"/>
                <w:sz w:val="20"/>
                <w:szCs w:val="20"/>
              </w:rPr>
              <w:t>- Comunicación asertiva.</w:t>
            </w:r>
          </w:p>
        </w:tc>
      </w:tr>
    </w:tbl>
    <w:p w:rsidR="00CE2ECF" w:rsidRPr="00E37F84" w:rsidRDefault="00CE2ECF" w:rsidP="00E37F84">
      <w:pPr>
        <w:pStyle w:val="Sinespaciado"/>
        <w:rPr>
          <w:rFonts w:ascii="Azo Sans Lt" w:hAnsi="Azo Sans Lt"/>
          <w:sz w:val="20"/>
          <w:szCs w:val="20"/>
        </w:rPr>
        <w:sectPr w:rsidR="00CE2ECF" w:rsidRPr="00E37F84" w:rsidSect="00F447AF">
          <w:pgSz w:w="12240" w:h="15840" w:code="1"/>
          <w:pgMar w:top="1701" w:right="1418" w:bottom="1418" w:left="1701" w:header="709" w:footer="709" w:gutter="0"/>
          <w:cols w:space="708"/>
          <w:docGrid w:linePitch="360"/>
        </w:sectPr>
      </w:pPr>
    </w:p>
    <w:p w:rsidR="007803CB" w:rsidRPr="00E37F84" w:rsidRDefault="007803CB" w:rsidP="00E37F84">
      <w:pPr>
        <w:pStyle w:val="Sinespaciado"/>
        <w:rPr>
          <w:rFonts w:ascii="Azo Sans Lt" w:hAnsi="Azo Sans Lt"/>
          <w:sz w:val="20"/>
          <w:szCs w:val="20"/>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928"/>
        <w:gridCol w:w="1928"/>
        <w:gridCol w:w="1928"/>
        <w:gridCol w:w="1928"/>
      </w:tblGrid>
      <w:tr w:rsidR="007803CB" w:rsidRPr="00E37F84" w:rsidTr="00554D61">
        <w:trPr>
          <w:trHeight w:val="340"/>
          <w:jc w:val="center"/>
        </w:trPr>
        <w:tc>
          <w:tcPr>
            <w:tcW w:w="9640" w:type="dxa"/>
            <w:gridSpan w:val="5"/>
            <w:shd w:val="clear" w:color="auto" w:fill="auto"/>
            <w:vAlign w:val="center"/>
          </w:tcPr>
          <w:p w:rsidR="007803CB" w:rsidRPr="00E37F84" w:rsidRDefault="007803CB" w:rsidP="00E37F84">
            <w:pPr>
              <w:pStyle w:val="Sinespaciado"/>
              <w:jc w:val="center"/>
              <w:rPr>
                <w:rFonts w:ascii="Azo Sans Lt" w:hAnsi="Azo Sans Lt" w:cs="Calibri"/>
                <w:b/>
                <w:sz w:val="20"/>
                <w:szCs w:val="20"/>
              </w:rPr>
            </w:pPr>
            <w:r w:rsidRPr="00E37F84">
              <w:rPr>
                <w:rFonts w:ascii="Azo Sans Lt" w:hAnsi="Azo Sans Lt" w:cs="Calibri"/>
                <w:b/>
                <w:sz w:val="20"/>
                <w:szCs w:val="20"/>
              </w:rPr>
              <w:t>RESPONSABILIDAD EN:</w:t>
            </w:r>
          </w:p>
        </w:tc>
      </w:tr>
      <w:tr w:rsidR="007803CB" w:rsidRPr="00E37F84" w:rsidTr="00554D61">
        <w:trPr>
          <w:trHeight w:val="340"/>
          <w:jc w:val="center"/>
        </w:trPr>
        <w:tc>
          <w:tcPr>
            <w:tcW w:w="1928" w:type="dxa"/>
            <w:shd w:val="clear" w:color="auto" w:fill="auto"/>
            <w:vAlign w:val="center"/>
          </w:tcPr>
          <w:p w:rsidR="007803CB" w:rsidRPr="00E37F84" w:rsidRDefault="007803CB" w:rsidP="00E37F84">
            <w:pPr>
              <w:pStyle w:val="Sinespaciado"/>
              <w:jc w:val="center"/>
              <w:rPr>
                <w:rFonts w:ascii="Azo Sans Lt" w:hAnsi="Azo Sans Lt" w:cs="Calibri"/>
                <w:b/>
                <w:sz w:val="20"/>
                <w:szCs w:val="20"/>
              </w:rPr>
            </w:pPr>
            <w:r w:rsidRPr="00E37F84">
              <w:rPr>
                <w:rFonts w:ascii="Azo Sans Lt" w:hAnsi="Azo Sans Lt" w:cs="Calibri"/>
                <w:b/>
                <w:sz w:val="20"/>
                <w:szCs w:val="20"/>
              </w:rPr>
              <w:t>TOMA DE DECISIONES</w:t>
            </w:r>
          </w:p>
        </w:tc>
        <w:tc>
          <w:tcPr>
            <w:tcW w:w="1928" w:type="dxa"/>
            <w:shd w:val="clear" w:color="auto" w:fill="auto"/>
            <w:vAlign w:val="center"/>
          </w:tcPr>
          <w:p w:rsidR="007803CB" w:rsidRPr="00E37F84" w:rsidRDefault="007803CB" w:rsidP="00E37F84">
            <w:pPr>
              <w:pStyle w:val="Sinespaciado"/>
              <w:jc w:val="center"/>
              <w:rPr>
                <w:rFonts w:ascii="Azo Sans Lt" w:hAnsi="Azo Sans Lt" w:cs="Calibri"/>
                <w:b/>
                <w:sz w:val="20"/>
                <w:szCs w:val="20"/>
              </w:rPr>
            </w:pPr>
            <w:r w:rsidRPr="00E37F84">
              <w:rPr>
                <w:rFonts w:ascii="Azo Sans Lt" w:hAnsi="Azo Sans Lt" w:cs="Calibri"/>
                <w:b/>
                <w:sz w:val="20"/>
                <w:szCs w:val="20"/>
              </w:rPr>
              <w:t>MANEJO DE PRESUPUESTO</w:t>
            </w:r>
          </w:p>
        </w:tc>
        <w:tc>
          <w:tcPr>
            <w:tcW w:w="1928" w:type="dxa"/>
            <w:shd w:val="clear" w:color="auto" w:fill="auto"/>
            <w:vAlign w:val="center"/>
          </w:tcPr>
          <w:p w:rsidR="007803CB" w:rsidRPr="00E37F84" w:rsidRDefault="007803CB" w:rsidP="00E37F84">
            <w:pPr>
              <w:pStyle w:val="Sinespaciado"/>
              <w:jc w:val="center"/>
              <w:rPr>
                <w:rFonts w:ascii="Azo Sans Lt" w:hAnsi="Azo Sans Lt" w:cs="Calibri"/>
                <w:b/>
                <w:sz w:val="20"/>
                <w:szCs w:val="20"/>
              </w:rPr>
            </w:pPr>
            <w:r w:rsidRPr="00E37F84">
              <w:rPr>
                <w:rFonts w:ascii="Azo Sans Lt" w:hAnsi="Azo Sans Lt" w:cs="Calibri"/>
                <w:b/>
                <w:sz w:val="20"/>
                <w:szCs w:val="20"/>
              </w:rPr>
              <w:t>MANEJO DE PERSONAL</w:t>
            </w:r>
          </w:p>
        </w:tc>
        <w:tc>
          <w:tcPr>
            <w:tcW w:w="1928" w:type="dxa"/>
            <w:shd w:val="clear" w:color="auto" w:fill="auto"/>
            <w:vAlign w:val="center"/>
          </w:tcPr>
          <w:p w:rsidR="007803CB" w:rsidRPr="00E37F84" w:rsidRDefault="007803CB" w:rsidP="00E37F84">
            <w:pPr>
              <w:pStyle w:val="Sinespaciado"/>
              <w:jc w:val="center"/>
              <w:rPr>
                <w:rFonts w:ascii="Azo Sans Lt" w:hAnsi="Azo Sans Lt" w:cs="Calibri"/>
                <w:b/>
                <w:sz w:val="20"/>
                <w:szCs w:val="20"/>
              </w:rPr>
            </w:pPr>
            <w:r w:rsidRPr="00E37F84">
              <w:rPr>
                <w:rFonts w:ascii="Azo Sans Lt" w:hAnsi="Azo Sans Lt" w:cs="Calibri"/>
                <w:b/>
                <w:sz w:val="20"/>
                <w:szCs w:val="20"/>
              </w:rPr>
              <w:t>INFORMACIÓN CONFIDENCIAL</w:t>
            </w:r>
          </w:p>
        </w:tc>
        <w:tc>
          <w:tcPr>
            <w:tcW w:w="1928" w:type="dxa"/>
            <w:shd w:val="clear" w:color="auto" w:fill="auto"/>
            <w:vAlign w:val="center"/>
          </w:tcPr>
          <w:p w:rsidR="007803CB" w:rsidRPr="00E37F84" w:rsidRDefault="007803CB" w:rsidP="00E37F84">
            <w:pPr>
              <w:pStyle w:val="Sinespaciado"/>
              <w:jc w:val="center"/>
              <w:rPr>
                <w:rFonts w:ascii="Azo Sans Lt" w:hAnsi="Azo Sans Lt" w:cs="Calibri"/>
                <w:b/>
                <w:sz w:val="20"/>
                <w:szCs w:val="20"/>
              </w:rPr>
            </w:pPr>
            <w:r w:rsidRPr="00E37F84">
              <w:rPr>
                <w:rFonts w:ascii="Azo Sans Lt" w:hAnsi="Azo Sans Lt" w:cs="Calibri"/>
                <w:b/>
                <w:sz w:val="20"/>
                <w:szCs w:val="20"/>
              </w:rPr>
              <w:t>RECURSOS MATERIALES</w:t>
            </w:r>
          </w:p>
        </w:tc>
      </w:tr>
      <w:tr w:rsidR="007803CB" w:rsidRPr="00E37F84" w:rsidTr="00554D61">
        <w:trPr>
          <w:trHeight w:val="340"/>
          <w:jc w:val="center"/>
        </w:trPr>
        <w:tc>
          <w:tcPr>
            <w:tcW w:w="1928" w:type="dxa"/>
            <w:shd w:val="clear" w:color="auto" w:fill="auto"/>
            <w:vAlign w:val="center"/>
          </w:tcPr>
          <w:p w:rsidR="007803CB" w:rsidRPr="00E37F84" w:rsidRDefault="007803CB"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c>
          <w:tcPr>
            <w:tcW w:w="1928" w:type="dxa"/>
            <w:shd w:val="clear" w:color="auto" w:fill="auto"/>
            <w:vAlign w:val="center"/>
          </w:tcPr>
          <w:p w:rsidR="007803CB" w:rsidRPr="00E37F84" w:rsidRDefault="007803CB" w:rsidP="00E37F84">
            <w:pPr>
              <w:pStyle w:val="Sinespaciado"/>
              <w:jc w:val="center"/>
              <w:rPr>
                <w:rFonts w:ascii="Azo Sans Lt" w:hAnsi="Azo Sans Lt" w:cs="Calibri"/>
                <w:sz w:val="20"/>
                <w:szCs w:val="20"/>
              </w:rPr>
            </w:pPr>
            <w:r w:rsidRPr="00E37F84">
              <w:rPr>
                <w:rFonts w:ascii="Azo Sans Lt" w:hAnsi="Azo Sans Lt" w:cs="Calibri"/>
                <w:sz w:val="20"/>
                <w:szCs w:val="20"/>
              </w:rPr>
              <w:t>No</w:t>
            </w:r>
          </w:p>
        </w:tc>
        <w:tc>
          <w:tcPr>
            <w:tcW w:w="1928" w:type="dxa"/>
            <w:shd w:val="clear" w:color="auto" w:fill="auto"/>
            <w:vAlign w:val="center"/>
          </w:tcPr>
          <w:p w:rsidR="007803CB" w:rsidRPr="00E37F84" w:rsidRDefault="00723EF7" w:rsidP="00E37F84">
            <w:pPr>
              <w:pStyle w:val="Sinespaciado"/>
              <w:jc w:val="center"/>
              <w:rPr>
                <w:rFonts w:ascii="Azo Sans Lt" w:hAnsi="Azo Sans Lt" w:cs="Calibri"/>
                <w:sz w:val="20"/>
                <w:szCs w:val="20"/>
              </w:rPr>
            </w:pPr>
            <w:r w:rsidRPr="00E37F84">
              <w:rPr>
                <w:rFonts w:ascii="Azo Sans Lt" w:hAnsi="Azo Sans Lt" w:cs="Calibri"/>
                <w:sz w:val="20"/>
                <w:szCs w:val="20"/>
              </w:rPr>
              <w:t>No</w:t>
            </w:r>
          </w:p>
        </w:tc>
        <w:tc>
          <w:tcPr>
            <w:tcW w:w="1928" w:type="dxa"/>
            <w:shd w:val="clear" w:color="auto" w:fill="auto"/>
            <w:vAlign w:val="center"/>
          </w:tcPr>
          <w:p w:rsidR="007803CB" w:rsidRPr="00E37F84" w:rsidRDefault="007803CB"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c>
          <w:tcPr>
            <w:tcW w:w="1928" w:type="dxa"/>
            <w:shd w:val="clear" w:color="auto" w:fill="auto"/>
            <w:vAlign w:val="center"/>
          </w:tcPr>
          <w:p w:rsidR="007803CB" w:rsidRPr="00E37F84" w:rsidRDefault="007803CB"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r>
    </w:tbl>
    <w:p w:rsidR="007803CB" w:rsidRPr="00E37F84" w:rsidRDefault="007803CB" w:rsidP="00E37F84">
      <w:pPr>
        <w:pStyle w:val="Sinespaciado"/>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19"/>
      </w:tblGrid>
      <w:tr w:rsidR="000A372C" w:rsidRPr="00E37F84" w:rsidTr="00CE2ECF">
        <w:trPr>
          <w:trHeight w:val="489"/>
          <w:jc w:val="center"/>
        </w:trPr>
        <w:tc>
          <w:tcPr>
            <w:tcW w:w="9638" w:type="dxa"/>
            <w:gridSpan w:val="2"/>
            <w:shd w:val="clear" w:color="auto" w:fill="auto"/>
            <w:vAlign w:val="center"/>
          </w:tcPr>
          <w:p w:rsidR="000A372C" w:rsidRPr="00E37F84" w:rsidRDefault="000A372C" w:rsidP="00E37F84">
            <w:pPr>
              <w:spacing w:after="0" w:line="240" w:lineRule="auto"/>
              <w:jc w:val="center"/>
              <w:rPr>
                <w:rFonts w:ascii="Azo Sans Lt" w:hAnsi="Azo Sans Lt" w:cs="Calibri"/>
                <w:b/>
                <w:sz w:val="20"/>
                <w:szCs w:val="20"/>
              </w:rPr>
            </w:pPr>
            <w:r w:rsidRPr="00E37F84">
              <w:rPr>
                <w:rFonts w:ascii="Azo Sans Lt" w:hAnsi="Azo Sans Lt" w:cs="Calibri"/>
                <w:b/>
                <w:sz w:val="20"/>
                <w:szCs w:val="20"/>
              </w:rPr>
              <w:t xml:space="preserve">PERFIL DEL PUESTO </w:t>
            </w:r>
          </w:p>
        </w:tc>
      </w:tr>
      <w:tr w:rsidR="000A372C" w:rsidRPr="00E37F84" w:rsidTr="00CE2ECF">
        <w:trPr>
          <w:trHeight w:val="567"/>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b/>
                <w:sz w:val="20"/>
                <w:szCs w:val="20"/>
              </w:rPr>
            </w:pPr>
            <w:r w:rsidRPr="00E37F84">
              <w:rPr>
                <w:rFonts w:ascii="Azo Sans Lt" w:hAnsi="Azo Sans Lt" w:cs="Calibri"/>
                <w:b/>
                <w:sz w:val="20"/>
                <w:szCs w:val="20"/>
              </w:rPr>
              <w:t>1.- Datos Generales:</w:t>
            </w:r>
          </w:p>
        </w:tc>
      </w:tr>
      <w:tr w:rsidR="000A372C" w:rsidRPr="00E37F84" w:rsidTr="00CE2ECF">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Título del puesto:</w:t>
            </w:r>
            <w:r w:rsidR="000043A1" w:rsidRPr="00E37F84">
              <w:rPr>
                <w:rFonts w:ascii="Azo Sans Lt" w:hAnsi="Azo Sans Lt" w:cs="Calibri"/>
                <w:sz w:val="20"/>
                <w:szCs w:val="20"/>
              </w:rPr>
              <w:t xml:space="preserve">  Orientación y Gestión</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Puesto Jefe Inmediato:</w:t>
            </w:r>
            <w:r w:rsidR="000043A1" w:rsidRPr="00E37F84">
              <w:rPr>
                <w:rFonts w:ascii="Azo Sans Lt" w:hAnsi="Azo Sans Lt" w:cs="Calibri"/>
                <w:sz w:val="20"/>
                <w:szCs w:val="20"/>
              </w:rPr>
              <w:t xml:space="preserve"> Subcomisionado Médico</w:t>
            </w:r>
          </w:p>
        </w:tc>
      </w:tr>
      <w:tr w:rsidR="000A372C" w:rsidRPr="00E37F84" w:rsidTr="00CE2ECF">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Edad Mínima _</w:t>
            </w:r>
            <w:r w:rsidR="000043A1" w:rsidRPr="00E37F84">
              <w:rPr>
                <w:rFonts w:ascii="Azo Sans Lt" w:hAnsi="Azo Sans Lt" w:cs="Calibri"/>
                <w:sz w:val="20"/>
                <w:szCs w:val="20"/>
                <w:u w:val="single"/>
              </w:rPr>
              <w:t>30 años</w:t>
            </w:r>
            <w:r w:rsidRPr="00E37F84">
              <w:rPr>
                <w:rFonts w:ascii="Azo Sans Lt" w:hAnsi="Azo Sans Lt" w:cs="Calibri"/>
                <w:sz w:val="20"/>
                <w:szCs w:val="20"/>
              </w:rPr>
              <w:t>____ Edad Máxima _</w:t>
            </w:r>
            <w:r w:rsidR="000043A1" w:rsidRPr="00E37F84">
              <w:rPr>
                <w:rFonts w:ascii="Azo Sans Lt" w:hAnsi="Azo Sans Lt" w:cs="Calibri"/>
                <w:sz w:val="20"/>
                <w:szCs w:val="20"/>
                <w:u w:val="single"/>
              </w:rPr>
              <w:t>55 años</w:t>
            </w:r>
            <w:r w:rsidRPr="00E37F84">
              <w:rPr>
                <w:rFonts w:ascii="Azo Sans Lt" w:hAnsi="Azo Sans Lt" w:cs="Calibri"/>
                <w:sz w:val="20"/>
                <w:szCs w:val="20"/>
              </w:rPr>
              <w:t>__</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lang w:val="en-US"/>
              </w:rPr>
            </w:pPr>
            <w:r w:rsidRPr="00E37F84">
              <w:rPr>
                <w:rFonts w:ascii="Azo Sans Lt" w:hAnsi="Azo Sans Lt" w:cs="Calibri"/>
                <w:sz w:val="20"/>
                <w:szCs w:val="20"/>
                <w:lang w:val="en-US"/>
              </w:rPr>
              <w:t xml:space="preserve">Sexo:    Fem. (   )        Masc. (   )        Indist. ( </w:t>
            </w:r>
            <w:r w:rsidR="000043A1" w:rsidRPr="00E37F84">
              <w:rPr>
                <w:rFonts w:ascii="Azo Sans Lt" w:hAnsi="Azo Sans Lt" w:cs="Calibri"/>
                <w:sz w:val="20"/>
                <w:szCs w:val="20"/>
                <w:lang w:val="en-US"/>
              </w:rPr>
              <w:t>x</w:t>
            </w:r>
            <w:r w:rsidRPr="00E37F84">
              <w:rPr>
                <w:rFonts w:ascii="Azo Sans Lt" w:hAnsi="Azo Sans Lt" w:cs="Calibri"/>
                <w:sz w:val="20"/>
                <w:szCs w:val="20"/>
                <w:lang w:val="en-US"/>
              </w:rPr>
              <w:t xml:space="preserve">  )</w:t>
            </w:r>
          </w:p>
        </w:tc>
      </w:tr>
      <w:tr w:rsidR="000A372C" w:rsidRPr="00E37F84" w:rsidTr="00CE2ECF">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Estado Civil:                                                              Soltero (   )                 Casado (   )                 Indistinto ( </w:t>
            </w:r>
            <w:r w:rsidR="000043A1" w:rsidRPr="00E37F84">
              <w:rPr>
                <w:rFonts w:ascii="Azo Sans Lt" w:hAnsi="Azo Sans Lt" w:cs="Calibri"/>
                <w:sz w:val="20"/>
                <w:szCs w:val="20"/>
              </w:rPr>
              <w:t>x</w:t>
            </w:r>
            <w:r w:rsidRPr="00E37F84">
              <w:rPr>
                <w:rFonts w:ascii="Azo Sans Lt" w:hAnsi="Azo Sans Lt" w:cs="Calibri"/>
                <w:sz w:val="20"/>
                <w:szCs w:val="20"/>
              </w:rPr>
              <w:t xml:space="preserve">  )</w:t>
            </w:r>
          </w:p>
        </w:tc>
      </w:tr>
      <w:tr w:rsidR="000A372C" w:rsidRPr="00E37F84" w:rsidTr="00CE2ECF">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Disponibilidad para viajar: :                                   Si    ( </w:t>
            </w:r>
            <w:r w:rsidR="000043A1" w:rsidRPr="00E37F84">
              <w:rPr>
                <w:rFonts w:ascii="Azo Sans Lt" w:hAnsi="Azo Sans Lt" w:cs="Calibri"/>
                <w:sz w:val="20"/>
                <w:szCs w:val="20"/>
              </w:rPr>
              <w:t>x</w:t>
            </w:r>
            <w:r w:rsidRPr="00E37F84">
              <w:rPr>
                <w:rFonts w:ascii="Azo Sans Lt" w:hAnsi="Azo Sans Lt" w:cs="Calibri"/>
                <w:sz w:val="20"/>
                <w:szCs w:val="20"/>
              </w:rPr>
              <w:t xml:space="preserve">  )           No     (   )     Frecuencia:</w:t>
            </w:r>
            <w:r w:rsidR="000043A1" w:rsidRPr="00E37F84">
              <w:rPr>
                <w:rFonts w:ascii="Azo Sans Lt" w:hAnsi="Azo Sans Lt" w:cs="Calibri"/>
                <w:sz w:val="20"/>
                <w:szCs w:val="20"/>
              </w:rPr>
              <w:t xml:space="preserve">  Esporádica</w:t>
            </w:r>
          </w:p>
        </w:tc>
      </w:tr>
      <w:tr w:rsidR="000A372C" w:rsidRPr="00E37F84" w:rsidTr="00CE2ECF">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Escolaridad:     P (  )   S (  )</w:t>
            </w:r>
            <w:r w:rsidR="000043A1" w:rsidRPr="00E37F84">
              <w:rPr>
                <w:rFonts w:ascii="Azo Sans Lt" w:hAnsi="Azo Sans Lt" w:cs="Calibri"/>
                <w:sz w:val="20"/>
                <w:szCs w:val="20"/>
              </w:rPr>
              <w:t xml:space="preserve">  </w:t>
            </w:r>
            <w:r w:rsidRPr="00E37F84">
              <w:rPr>
                <w:rFonts w:ascii="Azo Sans Lt" w:hAnsi="Azo Sans Lt" w:cs="Calibri"/>
                <w:sz w:val="20"/>
                <w:szCs w:val="20"/>
              </w:rPr>
              <w:t xml:space="preserve"> B (  )    L ( </w:t>
            </w:r>
            <w:r w:rsidR="000043A1" w:rsidRPr="00E37F84">
              <w:rPr>
                <w:rFonts w:ascii="Azo Sans Lt" w:hAnsi="Azo Sans Lt" w:cs="Calibri"/>
                <w:sz w:val="20"/>
                <w:szCs w:val="20"/>
              </w:rPr>
              <w:t>x</w:t>
            </w:r>
            <w:r w:rsidRPr="00E37F84">
              <w:rPr>
                <w:rFonts w:ascii="Azo Sans Lt" w:hAnsi="Azo Sans Lt" w:cs="Calibri"/>
                <w:sz w:val="20"/>
                <w:szCs w:val="20"/>
              </w:rPr>
              <w:t xml:space="preserve"> )    M (  )    D (  )</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Profesión:</w:t>
            </w:r>
            <w:r w:rsidR="000043A1" w:rsidRPr="00E37F84">
              <w:rPr>
                <w:rFonts w:ascii="Azo Sans Lt" w:hAnsi="Azo Sans Lt" w:cs="Calibri"/>
                <w:sz w:val="20"/>
                <w:szCs w:val="20"/>
              </w:rPr>
              <w:t xml:space="preserve"> Lic. En Medicina o Derecho</w:t>
            </w:r>
          </w:p>
        </w:tc>
      </w:tr>
      <w:tr w:rsidR="000A372C" w:rsidRPr="00E37F84" w:rsidTr="00CE2ECF">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Idioma:    </w:t>
            </w:r>
            <w:r w:rsidR="000043A1" w:rsidRPr="00E37F84">
              <w:rPr>
                <w:rFonts w:ascii="Azo Sans Lt" w:hAnsi="Azo Sans Lt" w:cs="Calibri"/>
                <w:sz w:val="20"/>
                <w:szCs w:val="20"/>
              </w:rPr>
              <w:t>Español</w:t>
            </w:r>
            <w:r w:rsidRPr="00E37F84">
              <w:rPr>
                <w:rFonts w:ascii="Azo Sans Lt" w:hAnsi="Azo Sans Lt" w:cs="Calibri"/>
                <w:sz w:val="20"/>
                <w:szCs w:val="20"/>
              </w:rPr>
              <w:t xml:space="preserve">                                          ( </w:t>
            </w:r>
            <w:r w:rsidR="000043A1" w:rsidRPr="00E37F84">
              <w:rPr>
                <w:rFonts w:ascii="Azo Sans Lt" w:hAnsi="Azo Sans Lt" w:cs="Calibri"/>
                <w:sz w:val="20"/>
                <w:szCs w:val="20"/>
              </w:rPr>
              <w:t>100</w:t>
            </w:r>
            <w:r w:rsidRPr="00E37F84">
              <w:rPr>
                <w:rFonts w:ascii="Azo Sans Lt" w:hAnsi="Azo Sans Lt" w:cs="Calibri"/>
                <w:sz w:val="20"/>
                <w:szCs w:val="20"/>
              </w:rPr>
              <w:t xml:space="preserve">    ) % Escrito     ( </w:t>
            </w:r>
            <w:r w:rsidR="000043A1" w:rsidRPr="00E37F84">
              <w:rPr>
                <w:rFonts w:ascii="Azo Sans Lt" w:hAnsi="Azo Sans Lt" w:cs="Calibri"/>
                <w:sz w:val="20"/>
                <w:szCs w:val="20"/>
              </w:rPr>
              <w:t>100</w:t>
            </w:r>
            <w:r w:rsidRPr="00E37F84">
              <w:rPr>
                <w:rFonts w:ascii="Azo Sans Lt" w:hAnsi="Azo Sans Lt" w:cs="Calibri"/>
                <w:sz w:val="20"/>
                <w:szCs w:val="20"/>
              </w:rPr>
              <w:t xml:space="preserve">    ) % Hablado     (     ) % Traducción</w:t>
            </w:r>
          </w:p>
        </w:tc>
      </w:tr>
      <w:tr w:rsidR="000A372C" w:rsidRPr="00E37F84" w:rsidTr="00CE2ECF">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Computación :                           Si    (</w:t>
            </w:r>
            <w:r w:rsidR="000043A1" w:rsidRPr="00E37F84">
              <w:rPr>
                <w:rFonts w:ascii="Azo Sans Lt" w:hAnsi="Azo Sans Lt" w:cs="Calibri"/>
                <w:sz w:val="20"/>
                <w:szCs w:val="20"/>
              </w:rPr>
              <w:t>x</w:t>
            </w:r>
            <w:r w:rsidRPr="00E37F84">
              <w:rPr>
                <w:rFonts w:ascii="Azo Sans Lt" w:hAnsi="Azo Sans Lt" w:cs="Calibri"/>
                <w:sz w:val="20"/>
                <w:szCs w:val="20"/>
              </w:rPr>
              <w:t xml:space="preserve">   )           No     (   )     Paquetes de cómputo</w:t>
            </w:r>
            <w:r w:rsidR="000043A1" w:rsidRPr="00E37F84">
              <w:rPr>
                <w:rFonts w:ascii="Azo Sans Lt" w:hAnsi="Azo Sans Lt" w:cs="Calibri"/>
                <w:sz w:val="20"/>
                <w:szCs w:val="20"/>
              </w:rPr>
              <w:t>: Paquetería Office</w:t>
            </w:r>
          </w:p>
        </w:tc>
      </w:tr>
      <w:tr w:rsidR="000A372C" w:rsidRPr="00E37F84" w:rsidTr="00CE2ECF">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Otro tipo de equipo:                ¿Cuál?</w:t>
            </w:r>
          </w:p>
        </w:tc>
      </w:tr>
    </w:tbl>
    <w:p w:rsidR="00CE2ECF" w:rsidRPr="00E37F84" w:rsidRDefault="00CE2ECF" w:rsidP="00E37F84">
      <w:pPr>
        <w:spacing w:after="0" w:line="240" w:lineRule="auto"/>
        <w:rPr>
          <w:rFonts w:ascii="Azo Sans Lt" w:hAnsi="Azo Sans Lt"/>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19"/>
      </w:tblGrid>
      <w:tr w:rsidR="000A372C" w:rsidRPr="00E37F84" w:rsidTr="00CE2ECF">
        <w:trPr>
          <w:trHeight w:val="567"/>
          <w:jc w:val="center"/>
        </w:trPr>
        <w:tc>
          <w:tcPr>
            <w:tcW w:w="9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372C" w:rsidRPr="00E37F84" w:rsidRDefault="000A372C" w:rsidP="00E37F84">
            <w:pPr>
              <w:spacing w:after="0" w:line="240" w:lineRule="auto"/>
              <w:rPr>
                <w:rFonts w:ascii="Azo Sans Lt" w:hAnsi="Azo Sans Lt" w:cs="Calibri"/>
                <w:b/>
                <w:sz w:val="20"/>
                <w:szCs w:val="20"/>
              </w:rPr>
            </w:pPr>
            <w:r w:rsidRPr="00E37F84">
              <w:rPr>
                <w:rFonts w:ascii="Azo Sans Lt" w:hAnsi="Azo Sans Lt" w:cs="Calibri"/>
                <w:b/>
                <w:sz w:val="20"/>
                <w:szCs w:val="20"/>
              </w:rPr>
              <w:t>2.- Experiencia:</w:t>
            </w:r>
          </w:p>
        </w:tc>
      </w:tr>
      <w:tr w:rsidR="000A372C" w:rsidRPr="00E37F84" w:rsidTr="00CE2ECF">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Interna en la Organización</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Externa de la Organización:</w:t>
            </w:r>
          </w:p>
        </w:tc>
      </w:tr>
      <w:tr w:rsidR="000A372C" w:rsidRPr="00E37F84" w:rsidTr="00CE2ECF">
        <w:trPr>
          <w:trHeight w:val="340"/>
          <w:jc w:val="center"/>
        </w:trPr>
        <w:tc>
          <w:tcPr>
            <w:tcW w:w="4819" w:type="dxa"/>
            <w:shd w:val="clear" w:color="auto" w:fill="auto"/>
            <w:vAlign w:val="center"/>
          </w:tcPr>
          <w:p w:rsidR="000A372C" w:rsidRPr="00E37F84" w:rsidRDefault="000043A1" w:rsidP="00E37F84">
            <w:pPr>
              <w:spacing w:after="0" w:line="240" w:lineRule="auto"/>
              <w:rPr>
                <w:rFonts w:ascii="Azo Sans Lt" w:hAnsi="Azo Sans Lt" w:cs="Calibri"/>
                <w:sz w:val="20"/>
                <w:szCs w:val="20"/>
              </w:rPr>
            </w:pPr>
            <w:r w:rsidRPr="00E37F84">
              <w:rPr>
                <w:rFonts w:ascii="Azo Sans Lt" w:hAnsi="Azo Sans Lt" w:cs="Calibri"/>
                <w:sz w:val="20"/>
                <w:szCs w:val="20"/>
              </w:rPr>
              <w:t>No necesario</w:t>
            </w:r>
          </w:p>
        </w:tc>
        <w:tc>
          <w:tcPr>
            <w:tcW w:w="4819" w:type="dxa"/>
            <w:shd w:val="clear" w:color="auto" w:fill="auto"/>
            <w:vAlign w:val="center"/>
          </w:tcPr>
          <w:p w:rsidR="000A372C" w:rsidRPr="00E37F84" w:rsidRDefault="000043A1" w:rsidP="00E37F84">
            <w:pPr>
              <w:spacing w:after="0" w:line="240" w:lineRule="auto"/>
              <w:rPr>
                <w:rFonts w:ascii="Azo Sans Lt" w:hAnsi="Azo Sans Lt" w:cs="Calibri"/>
                <w:sz w:val="20"/>
                <w:szCs w:val="20"/>
              </w:rPr>
            </w:pPr>
            <w:r w:rsidRPr="00E37F84">
              <w:rPr>
                <w:rFonts w:ascii="Azo Sans Lt" w:hAnsi="Azo Sans Lt" w:cs="Calibri"/>
                <w:sz w:val="20"/>
                <w:szCs w:val="20"/>
              </w:rPr>
              <w:t>No necesario</w:t>
            </w:r>
          </w:p>
        </w:tc>
      </w:tr>
      <w:tr w:rsidR="000A372C" w:rsidRPr="00E37F84" w:rsidTr="00CE2ECF">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¿En qué puesto?</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¿En qué puesto?</w:t>
            </w:r>
          </w:p>
        </w:tc>
      </w:tr>
      <w:tr w:rsidR="000A372C" w:rsidRPr="00E37F84" w:rsidTr="00CE2ECF">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r>
      <w:tr w:rsidR="000A372C" w:rsidRPr="00E37F84" w:rsidTr="00CE2ECF">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¿Por cuánto tiempo?</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¿Por cuánto tiempo?</w:t>
            </w:r>
          </w:p>
        </w:tc>
      </w:tr>
      <w:tr w:rsidR="000A372C" w:rsidRPr="00E37F84" w:rsidTr="00CE2ECF">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r>
    </w:tbl>
    <w:p w:rsidR="000A372C" w:rsidRPr="00E37F84" w:rsidRDefault="000A372C" w:rsidP="00E37F84">
      <w:pPr>
        <w:spacing w:after="0" w:line="240" w:lineRule="auto"/>
        <w:rPr>
          <w:rFonts w:ascii="Azo Sans Lt" w:hAnsi="Azo Sans Lt"/>
        </w:rPr>
      </w:pPr>
    </w:p>
    <w:p w:rsidR="00453562" w:rsidRPr="00E37F84" w:rsidRDefault="00453562" w:rsidP="00E37F84">
      <w:pPr>
        <w:spacing w:after="0" w:line="240" w:lineRule="auto"/>
        <w:rPr>
          <w:rFonts w:ascii="Azo Sans Lt" w:hAnsi="Azo Sans Lt"/>
          <w:sz w:val="20"/>
          <w:szCs w:val="20"/>
        </w:rPr>
        <w:sectPr w:rsidR="00453562" w:rsidRPr="00E37F84" w:rsidSect="00F447AF">
          <w:pgSz w:w="12240" w:h="15840" w:code="1"/>
          <w:pgMar w:top="1701" w:right="1418" w:bottom="1418" w:left="1701" w:header="709" w:footer="709" w:gutter="0"/>
          <w:cols w:space="708"/>
          <w:docGrid w:linePitch="360"/>
        </w:sectPr>
      </w:pPr>
    </w:p>
    <w:p w:rsidR="00453562" w:rsidRPr="00E37F84" w:rsidRDefault="00453562" w:rsidP="00E37F84">
      <w:pPr>
        <w:tabs>
          <w:tab w:val="left" w:pos="1134"/>
        </w:tabs>
        <w:spacing w:after="0" w:line="240" w:lineRule="auto"/>
        <w:rPr>
          <w:rFonts w:ascii="Azo Sans Lt" w:hAnsi="Azo Sans Lt"/>
          <w:sz w:val="20"/>
          <w:szCs w:val="20"/>
        </w:rPr>
      </w:pPr>
      <w:r w:rsidRPr="00E37F84">
        <w:rPr>
          <w:rFonts w:ascii="Azo Sans Lt" w:hAnsi="Azo Sans Lt"/>
          <w:sz w:val="20"/>
          <w:szCs w:val="20"/>
        </w:rPr>
        <w:t>MO</w:t>
      </w:r>
      <w:r w:rsidR="00D6439A" w:rsidRPr="00E37F84">
        <w:rPr>
          <w:rFonts w:ascii="Azo Sans Lt" w:hAnsi="Azo Sans Lt"/>
          <w:sz w:val="20"/>
          <w:szCs w:val="20"/>
        </w:rPr>
        <w:t>0905</w:t>
      </w:r>
      <w:r w:rsidRPr="00E37F84">
        <w:rPr>
          <w:rFonts w:ascii="Azo Sans Lt" w:hAnsi="Azo Sans Lt"/>
          <w:sz w:val="20"/>
          <w:szCs w:val="20"/>
        </w:rPr>
        <w:t xml:space="preserve"> </w:t>
      </w:r>
      <w:r w:rsidRPr="00E37F84">
        <w:rPr>
          <w:rFonts w:ascii="Azo Sans Lt" w:hAnsi="Azo Sans Lt"/>
          <w:sz w:val="20"/>
          <w:szCs w:val="20"/>
        </w:rPr>
        <w:tab/>
        <w:t>MANUAL DE ORGANIZACIÓN</w:t>
      </w:r>
    </w:p>
    <w:p w:rsidR="00453562" w:rsidRPr="00E37F84" w:rsidRDefault="00453562"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t>DEPARTAMENTO DE CONCILIACIÓN</w:t>
      </w:r>
    </w:p>
    <w:p w:rsidR="00453562" w:rsidRPr="00E37F84" w:rsidRDefault="00453562"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t>Estructura Orgánica</w:t>
      </w:r>
    </w:p>
    <w:p w:rsidR="00453562" w:rsidRPr="00E37F84" w:rsidRDefault="00453562" w:rsidP="00E37F84">
      <w:pPr>
        <w:tabs>
          <w:tab w:val="left" w:pos="1134"/>
        </w:tabs>
        <w:spacing w:after="0" w:line="240" w:lineRule="auto"/>
        <w:rPr>
          <w:rFonts w:ascii="Azo Sans Lt" w:hAnsi="Azo Sans Lt"/>
          <w:sz w:val="20"/>
          <w:szCs w:val="20"/>
        </w:rPr>
      </w:pPr>
    </w:p>
    <w:p w:rsidR="00413E02" w:rsidRPr="00E37F84" w:rsidRDefault="00413E02" w:rsidP="00E37F84">
      <w:pPr>
        <w:pStyle w:val="Sinespaciado"/>
        <w:rPr>
          <w:rFonts w:ascii="Azo Sans Lt" w:hAnsi="Azo Sans Lt"/>
          <w:sz w:val="20"/>
          <w:szCs w:val="20"/>
        </w:rPr>
      </w:pPr>
    </w:p>
    <w:p w:rsidR="00413E02" w:rsidRPr="00E37F84" w:rsidRDefault="00413E02" w:rsidP="00E37F84">
      <w:pPr>
        <w:pStyle w:val="Sinespaciado"/>
        <w:rPr>
          <w:rFonts w:ascii="Azo Sans Lt" w:hAnsi="Azo Sans Lt"/>
          <w:sz w:val="20"/>
          <w:szCs w:val="20"/>
        </w:rPr>
      </w:pPr>
    </w:p>
    <w:p w:rsidR="00413E02" w:rsidRPr="00E37F84" w:rsidRDefault="00413E02" w:rsidP="00E37F84">
      <w:pPr>
        <w:pStyle w:val="Sinespaciado"/>
        <w:rPr>
          <w:rFonts w:ascii="Azo Sans Lt" w:hAnsi="Azo Sans Lt"/>
          <w:sz w:val="20"/>
          <w:szCs w:val="20"/>
        </w:rPr>
      </w:pPr>
    </w:p>
    <w:p w:rsidR="00413E02" w:rsidRPr="00E37F84" w:rsidRDefault="00413E02" w:rsidP="00E37F84">
      <w:pPr>
        <w:pStyle w:val="Sinespaciado"/>
        <w:rPr>
          <w:rFonts w:ascii="Azo Sans Lt" w:hAnsi="Azo Sans Lt"/>
          <w:sz w:val="20"/>
          <w:szCs w:val="20"/>
        </w:rPr>
      </w:pPr>
    </w:p>
    <w:p w:rsidR="00413E02" w:rsidRDefault="00413E02" w:rsidP="00E37F84">
      <w:pPr>
        <w:pStyle w:val="Sinespaciado"/>
        <w:rPr>
          <w:rFonts w:ascii="Azo Sans Lt" w:hAnsi="Azo Sans Lt"/>
          <w:sz w:val="20"/>
          <w:szCs w:val="20"/>
        </w:rPr>
      </w:pPr>
    </w:p>
    <w:p w:rsidR="00E37F84" w:rsidRDefault="00E37F84" w:rsidP="00E37F84">
      <w:pPr>
        <w:pStyle w:val="Sinespaciado"/>
        <w:rPr>
          <w:rFonts w:ascii="Azo Sans Lt" w:hAnsi="Azo Sans Lt"/>
          <w:sz w:val="20"/>
          <w:szCs w:val="20"/>
        </w:rPr>
      </w:pPr>
    </w:p>
    <w:p w:rsid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413E02" w:rsidRPr="00E37F84" w:rsidRDefault="00413E02" w:rsidP="00E37F84">
      <w:pPr>
        <w:pStyle w:val="Sinespaciado"/>
        <w:rPr>
          <w:rFonts w:ascii="Azo Sans Lt" w:hAnsi="Azo Sans Lt"/>
          <w:sz w:val="20"/>
          <w:szCs w:val="20"/>
        </w:rPr>
      </w:pPr>
    </w:p>
    <w:p w:rsidR="00413E02" w:rsidRPr="00E37F84" w:rsidRDefault="00413E02" w:rsidP="00E37F84">
      <w:pPr>
        <w:pStyle w:val="Sinespaciado"/>
        <w:rPr>
          <w:rFonts w:ascii="Azo Sans Lt" w:hAnsi="Azo Sans Lt"/>
          <w:sz w:val="20"/>
          <w:szCs w:val="20"/>
        </w:rPr>
      </w:pPr>
    </w:p>
    <w:p w:rsidR="00413E02" w:rsidRPr="00E37F84" w:rsidRDefault="00453562" w:rsidP="00E37F84">
      <w:pPr>
        <w:pStyle w:val="Sinespaciado"/>
        <w:rPr>
          <w:rFonts w:ascii="Azo Sans Lt" w:hAnsi="Azo Sans Lt"/>
          <w:sz w:val="20"/>
          <w:szCs w:val="20"/>
        </w:rPr>
      </w:pPr>
      <w:r w:rsidRPr="00E37F84">
        <w:rPr>
          <w:rFonts w:ascii="Azo Sans Lt" w:hAnsi="Azo Sans Lt"/>
          <w:noProof/>
          <w:color w:val="000000" w:themeColor="text1"/>
          <w:sz w:val="20"/>
          <w:szCs w:val="20"/>
          <w:lang w:eastAsia="es-MX"/>
        </w:rPr>
        <mc:AlternateContent>
          <mc:Choice Requires="wps">
            <w:drawing>
              <wp:anchor distT="0" distB="0" distL="114300" distR="114300" simplePos="0" relativeHeight="251665920" behindDoc="0" locked="0" layoutInCell="1" allowOverlap="1" wp14:anchorId="3DBB8D91" wp14:editId="5F32C306">
                <wp:simplePos x="0" y="0"/>
                <wp:positionH relativeFrom="column">
                  <wp:posOffset>2163397</wp:posOffset>
                </wp:positionH>
                <wp:positionV relativeFrom="paragraph">
                  <wp:posOffset>101888</wp:posOffset>
                </wp:positionV>
                <wp:extent cx="1733490" cy="983063"/>
                <wp:effectExtent l="0" t="0" r="19685" b="26670"/>
                <wp:wrapNone/>
                <wp:docPr id="6" name="6 Rectángulo"/>
                <wp:cNvGraphicFramePr/>
                <a:graphic xmlns:a="http://schemas.openxmlformats.org/drawingml/2006/main">
                  <a:graphicData uri="http://schemas.microsoft.com/office/word/2010/wordprocessingShape">
                    <wps:wsp>
                      <wps:cNvSpPr/>
                      <wps:spPr>
                        <a:xfrm>
                          <a:off x="0" y="0"/>
                          <a:ext cx="1733490" cy="98306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F601F" w:rsidRPr="006D256C" w:rsidRDefault="004F601F" w:rsidP="00413E02">
                            <w:pPr>
                              <w:spacing w:after="0"/>
                              <w:jc w:val="center"/>
                              <w:rPr>
                                <w:rFonts w:ascii="TheSansLight-Plain" w:hAnsi="TheSansLight-Plain"/>
                                <w:color w:val="000000" w:themeColor="text1"/>
                                <w:sz w:val="24"/>
                                <w:szCs w:val="24"/>
                              </w:rPr>
                            </w:pPr>
                            <w:r w:rsidRPr="006D256C">
                              <w:rPr>
                                <w:rFonts w:ascii="TheSansLight-Plain" w:hAnsi="TheSansLight-Plain"/>
                                <w:color w:val="000000" w:themeColor="text1"/>
                                <w:sz w:val="24"/>
                                <w:szCs w:val="24"/>
                              </w:rPr>
                              <w:t>JEFE DE</w:t>
                            </w:r>
                          </w:p>
                          <w:p w:rsidR="004F601F" w:rsidRPr="006D256C" w:rsidRDefault="004F601F" w:rsidP="00413E02">
                            <w:pPr>
                              <w:spacing w:after="0"/>
                              <w:jc w:val="center"/>
                              <w:rPr>
                                <w:rFonts w:ascii="TheSansLight-Plain" w:hAnsi="TheSansLight-Plain"/>
                                <w:color w:val="000000" w:themeColor="text1"/>
                                <w:sz w:val="24"/>
                                <w:szCs w:val="24"/>
                              </w:rPr>
                            </w:pPr>
                            <w:r w:rsidRPr="006D256C">
                              <w:rPr>
                                <w:rFonts w:ascii="TheSansLight-Plain" w:hAnsi="TheSansLight-Plain"/>
                                <w:color w:val="000000" w:themeColor="text1"/>
                                <w:sz w:val="24"/>
                                <w:szCs w:val="24"/>
                              </w:rPr>
                              <w:t>DEPARTAMENTO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DBB8D91" id="6 Rectángulo" o:spid="_x0000_s1028" style="position:absolute;margin-left:170.35pt;margin-top:8pt;width:136.5pt;height:77.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" filled="f" strokecolor="black [3213]" strokeweight="2pt">
                <v:textbox>
                  <w:txbxContent>
                    <w:p w:rsidR="004F601F" w:rsidRPr="006D256C" w:rsidRDefault="004F601F" w:rsidP="00413E02">
                      <w:pPr>
                        <w:spacing w:after="0"/>
                        <w:jc w:val="center"/>
                        <w:rPr>
                          <w:rFonts w:ascii="TheSansLight-Plain" w:hAnsi="TheSansLight-Plain"/>
                          <w:color w:val="000000" w:themeColor="text1"/>
                          <w:sz w:val="24"/>
                          <w:szCs w:val="24"/>
                        </w:rPr>
                      </w:pPr>
                      <w:r w:rsidRPr="006D256C">
                        <w:rPr>
                          <w:rFonts w:ascii="TheSansLight-Plain" w:hAnsi="TheSansLight-Plain"/>
                          <w:color w:val="000000" w:themeColor="text1"/>
                          <w:sz w:val="24"/>
                          <w:szCs w:val="24"/>
                        </w:rPr>
                        <w:t>JEFE DE</w:t>
                      </w:r>
                    </w:p>
                    <w:p w:rsidR="004F601F" w:rsidRPr="006D256C" w:rsidRDefault="004F601F" w:rsidP="00413E02">
                      <w:pPr>
                        <w:spacing w:after="0"/>
                        <w:jc w:val="center"/>
                        <w:rPr>
                          <w:rFonts w:ascii="TheSansLight-Plain" w:hAnsi="TheSansLight-Plain"/>
                          <w:color w:val="000000" w:themeColor="text1"/>
                          <w:sz w:val="24"/>
                          <w:szCs w:val="24"/>
                        </w:rPr>
                      </w:pPr>
                      <w:r w:rsidRPr="006D256C">
                        <w:rPr>
                          <w:rFonts w:ascii="TheSansLight-Plain" w:hAnsi="TheSansLight-Plain"/>
                          <w:color w:val="000000" w:themeColor="text1"/>
                          <w:sz w:val="24"/>
                          <w:szCs w:val="24"/>
                        </w:rPr>
                        <w:t>DEPARTAMENTO</w:t>
                      </w:r>
                    </w:p>
                  </w:txbxContent>
                </v:textbox>
              </v:rect>
            </w:pict>
          </mc:Fallback>
        </mc:AlternateContent>
      </w:r>
    </w:p>
    <w:p w:rsidR="00413E02" w:rsidRPr="00E37F84" w:rsidRDefault="00413E02" w:rsidP="00E37F84">
      <w:pPr>
        <w:pStyle w:val="Sinespaciado"/>
        <w:rPr>
          <w:rFonts w:ascii="Azo Sans Lt" w:hAnsi="Azo Sans Lt"/>
          <w:sz w:val="20"/>
          <w:szCs w:val="20"/>
        </w:rPr>
      </w:pPr>
    </w:p>
    <w:p w:rsidR="00413E02" w:rsidRPr="00E37F84" w:rsidRDefault="00413E02" w:rsidP="00E37F84">
      <w:pPr>
        <w:pStyle w:val="Sinespaciado"/>
        <w:rPr>
          <w:rFonts w:ascii="Azo Sans Lt" w:hAnsi="Azo Sans Lt"/>
          <w:sz w:val="20"/>
          <w:szCs w:val="20"/>
        </w:rPr>
      </w:pPr>
    </w:p>
    <w:p w:rsidR="00413E02" w:rsidRPr="00E37F84" w:rsidRDefault="00413E02" w:rsidP="00E37F84">
      <w:pPr>
        <w:pStyle w:val="Sinespaciado"/>
        <w:rPr>
          <w:rFonts w:ascii="Azo Sans Lt" w:hAnsi="Azo Sans Lt"/>
          <w:sz w:val="20"/>
          <w:szCs w:val="20"/>
        </w:rPr>
      </w:pPr>
    </w:p>
    <w:p w:rsidR="00413E02" w:rsidRPr="00E37F84" w:rsidRDefault="00413E02" w:rsidP="00E37F84">
      <w:pPr>
        <w:pStyle w:val="Sinespaciado"/>
        <w:rPr>
          <w:rFonts w:ascii="Azo Sans Lt" w:hAnsi="Azo Sans Lt"/>
          <w:sz w:val="20"/>
          <w:szCs w:val="20"/>
        </w:rPr>
      </w:pPr>
    </w:p>
    <w:p w:rsidR="00413E02" w:rsidRPr="00E37F84" w:rsidRDefault="00413E02" w:rsidP="00E37F84">
      <w:pPr>
        <w:pStyle w:val="Sinespaciado"/>
        <w:rPr>
          <w:rFonts w:ascii="Azo Sans Lt" w:hAnsi="Azo Sans Lt"/>
          <w:sz w:val="20"/>
          <w:szCs w:val="20"/>
        </w:rPr>
      </w:pPr>
    </w:p>
    <w:p w:rsidR="00413E02" w:rsidRPr="00E37F84" w:rsidRDefault="00413E02" w:rsidP="00E37F84">
      <w:pPr>
        <w:pStyle w:val="Sinespaciado"/>
        <w:rPr>
          <w:rFonts w:ascii="Azo Sans Lt" w:hAnsi="Azo Sans Lt"/>
          <w:sz w:val="20"/>
          <w:szCs w:val="20"/>
        </w:rPr>
      </w:pPr>
    </w:p>
    <w:p w:rsidR="00413E02" w:rsidRPr="00E37F84" w:rsidRDefault="00413E02" w:rsidP="00E37F84">
      <w:pPr>
        <w:pStyle w:val="Sinespaciado"/>
        <w:rPr>
          <w:rFonts w:ascii="Azo Sans Lt" w:hAnsi="Azo Sans Lt"/>
          <w:sz w:val="20"/>
          <w:szCs w:val="20"/>
        </w:rPr>
      </w:pPr>
    </w:p>
    <w:p w:rsidR="00413E02" w:rsidRPr="00E37F84" w:rsidRDefault="00413E02" w:rsidP="00E37F84">
      <w:pPr>
        <w:pStyle w:val="Sinespaciado"/>
        <w:rPr>
          <w:rFonts w:ascii="Azo Sans Lt" w:hAnsi="Azo Sans Lt"/>
          <w:sz w:val="20"/>
          <w:szCs w:val="20"/>
        </w:rPr>
      </w:pPr>
    </w:p>
    <w:p w:rsidR="00413E02" w:rsidRPr="00E37F84" w:rsidRDefault="00413E02" w:rsidP="00E37F84">
      <w:pPr>
        <w:pStyle w:val="Sinespaciado"/>
        <w:rPr>
          <w:rFonts w:ascii="Azo Sans Lt" w:hAnsi="Azo Sans Lt"/>
          <w:sz w:val="20"/>
          <w:szCs w:val="20"/>
        </w:rPr>
      </w:pPr>
    </w:p>
    <w:p w:rsidR="00413E02" w:rsidRPr="00E37F84" w:rsidRDefault="00413E02" w:rsidP="00E37F84">
      <w:pPr>
        <w:pStyle w:val="Sinespaciado"/>
        <w:rPr>
          <w:rFonts w:ascii="Azo Sans Lt" w:hAnsi="Azo Sans Lt"/>
          <w:sz w:val="20"/>
          <w:szCs w:val="20"/>
        </w:rPr>
      </w:pPr>
    </w:p>
    <w:p w:rsidR="00413E02" w:rsidRPr="00E37F84" w:rsidRDefault="00413E02"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Default="00CE2ECF" w:rsidP="00E37F84">
      <w:pPr>
        <w:pStyle w:val="Sinespaciado"/>
        <w:rPr>
          <w:rFonts w:ascii="Azo Sans Lt" w:hAnsi="Azo Sans Lt"/>
          <w:sz w:val="20"/>
          <w:szCs w:val="20"/>
        </w:rPr>
      </w:pPr>
    </w:p>
    <w:p w:rsidR="00E37F84" w:rsidRDefault="00E37F84" w:rsidP="00E37F84">
      <w:pPr>
        <w:pStyle w:val="Sinespaciado"/>
        <w:rPr>
          <w:rFonts w:ascii="Azo Sans Lt" w:hAnsi="Azo Sans Lt"/>
          <w:sz w:val="20"/>
          <w:szCs w:val="20"/>
        </w:rPr>
      </w:pPr>
    </w:p>
    <w:p w:rsidR="00E37F84" w:rsidRDefault="00E37F84" w:rsidP="00E37F84">
      <w:pPr>
        <w:pStyle w:val="Sinespaciado"/>
        <w:rPr>
          <w:rFonts w:ascii="Azo Sans Lt" w:hAnsi="Azo Sans Lt"/>
          <w:sz w:val="20"/>
          <w:szCs w:val="20"/>
        </w:rPr>
      </w:pPr>
    </w:p>
    <w:p w:rsid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413E02" w:rsidRPr="00E37F84" w:rsidRDefault="00413E02" w:rsidP="00E37F84">
      <w:pPr>
        <w:pStyle w:val="Sinespaciado"/>
        <w:rPr>
          <w:rFonts w:ascii="Azo Sans Lt" w:hAnsi="Azo Sans Lt"/>
          <w:sz w:val="20"/>
          <w:szCs w:val="20"/>
        </w:rPr>
      </w:pPr>
    </w:p>
    <w:p w:rsidR="00413E02" w:rsidRPr="00E37F84" w:rsidRDefault="00413E02" w:rsidP="00E37F84">
      <w:pPr>
        <w:pStyle w:val="Sinespaciado"/>
        <w:rPr>
          <w:rFonts w:ascii="Azo Sans Lt" w:hAnsi="Azo Sans Lt"/>
          <w:sz w:val="20"/>
          <w:szCs w:val="20"/>
        </w:rPr>
      </w:pPr>
    </w:p>
    <w:p w:rsidR="00413E02" w:rsidRPr="00E37F84" w:rsidRDefault="00413E02" w:rsidP="00E37F84">
      <w:pPr>
        <w:pStyle w:val="Sinespaciado"/>
        <w:rPr>
          <w:rFonts w:ascii="Azo Sans Lt" w:hAnsi="Azo Sans Lt"/>
          <w:sz w:val="20"/>
          <w:szCs w:val="20"/>
        </w:rPr>
      </w:pPr>
    </w:p>
    <w:p w:rsidR="00413E02" w:rsidRPr="00E37F84" w:rsidRDefault="00413E02" w:rsidP="00E37F84">
      <w:pPr>
        <w:pStyle w:val="Sinespaciado"/>
        <w:rPr>
          <w:rFonts w:ascii="Azo Sans Lt" w:hAnsi="Azo Sans Lt"/>
          <w:sz w:val="20"/>
          <w:szCs w:val="20"/>
        </w:rPr>
      </w:pPr>
    </w:p>
    <w:tbl>
      <w:tblPr>
        <w:tblW w:w="9286" w:type="dxa"/>
        <w:jc w:val="center"/>
        <w:tblBorders>
          <w:insideH w:val="single" w:sz="4" w:space="0" w:color="auto"/>
        </w:tblBorders>
        <w:tblLook w:val="04A0" w:firstRow="1" w:lastRow="0" w:firstColumn="1" w:lastColumn="0" w:noHBand="0" w:noVBand="1"/>
      </w:tblPr>
      <w:tblGrid>
        <w:gridCol w:w="9286"/>
      </w:tblGrid>
      <w:tr w:rsidR="008541FC" w:rsidRPr="00E37F84" w:rsidTr="008541FC">
        <w:trPr>
          <w:trHeight w:val="509"/>
          <w:jc w:val="center"/>
        </w:trPr>
        <w:tc>
          <w:tcPr>
            <w:tcW w:w="9286" w:type="dxa"/>
            <w:vMerge w:val="restart"/>
          </w:tcPr>
          <w:tbl>
            <w:tblPr>
              <w:tblStyle w:val="Tablaconcuadrcula"/>
              <w:tblW w:w="9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8541FC" w:rsidRPr="00E37F84" w:rsidTr="00554D61">
              <w:trPr>
                <w:jc w:val="center"/>
              </w:trPr>
              <w:tc>
                <w:tcPr>
                  <w:tcW w:w="4535" w:type="dxa"/>
                </w:tcPr>
                <w:p w:rsidR="008541FC" w:rsidRPr="00E37F84" w:rsidRDefault="008541FC" w:rsidP="00E37F84">
                  <w:pPr>
                    <w:pStyle w:val="Sinespaciado"/>
                    <w:jc w:val="center"/>
                    <w:rPr>
                      <w:rFonts w:ascii="Azo Sans Lt" w:hAnsi="Azo Sans Lt"/>
                      <w:sz w:val="20"/>
                      <w:szCs w:val="20"/>
                    </w:rPr>
                  </w:pPr>
                  <w:r w:rsidRPr="00E37F84">
                    <w:rPr>
                      <w:rFonts w:ascii="Azo Sans Lt" w:hAnsi="Azo Sans Lt"/>
                      <w:sz w:val="20"/>
                      <w:szCs w:val="20"/>
                    </w:rPr>
                    <w:t>Vo. Bo.</w:t>
                  </w:r>
                </w:p>
                <w:p w:rsidR="008541FC" w:rsidRPr="00E37F84" w:rsidRDefault="008541FC" w:rsidP="00E37F84">
                  <w:pPr>
                    <w:jc w:val="center"/>
                    <w:rPr>
                      <w:rFonts w:ascii="Azo Sans Lt" w:hAnsi="Azo Sans Lt"/>
                      <w:sz w:val="20"/>
                      <w:szCs w:val="20"/>
                    </w:rPr>
                  </w:pPr>
                  <w:r w:rsidRPr="00E37F84">
                    <w:rPr>
                      <w:rFonts w:ascii="Azo Sans Lt" w:hAnsi="Azo Sans Lt"/>
                      <w:sz w:val="20"/>
                      <w:szCs w:val="20"/>
                    </w:rPr>
                    <w:t>Jefe del Departamento de Conciliación.</w:t>
                  </w:r>
                </w:p>
                <w:p w:rsidR="008541FC" w:rsidRPr="00E37F84" w:rsidRDefault="008541FC" w:rsidP="00E37F84">
                  <w:pPr>
                    <w:jc w:val="center"/>
                    <w:rPr>
                      <w:rFonts w:ascii="Azo Sans Lt" w:hAnsi="Azo Sans Lt"/>
                      <w:sz w:val="20"/>
                      <w:szCs w:val="20"/>
                    </w:rPr>
                  </w:pPr>
                </w:p>
                <w:p w:rsidR="008541FC" w:rsidRPr="00E37F84" w:rsidRDefault="008541FC" w:rsidP="00E37F84">
                  <w:pPr>
                    <w:jc w:val="center"/>
                    <w:rPr>
                      <w:rFonts w:ascii="Azo Sans Lt" w:hAnsi="Azo Sans Lt"/>
                      <w:sz w:val="20"/>
                      <w:szCs w:val="20"/>
                    </w:rPr>
                  </w:pPr>
                </w:p>
                <w:p w:rsidR="008541FC" w:rsidRPr="00E37F84" w:rsidRDefault="008541FC" w:rsidP="00E37F84">
                  <w:pPr>
                    <w:jc w:val="center"/>
                    <w:rPr>
                      <w:rFonts w:ascii="Azo Sans Lt" w:hAnsi="Azo Sans Lt"/>
                      <w:sz w:val="20"/>
                      <w:szCs w:val="20"/>
                    </w:rPr>
                  </w:pPr>
                </w:p>
                <w:p w:rsidR="008541FC" w:rsidRPr="00E37F84" w:rsidRDefault="008541FC" w:rsidP="00E37F84">
                  <w:pPr>
                    <w:jc w:val="center"/>
                    <w:rPr>
                      <w:rFonts w:ascii="Azo Sans Lt" w:hAnsi="Azo Sans Lt"/>
                      <w:sz w:val="20"/>
                      <w:szCs w:val="20"/>
                    </w:rPr>
                  </w:pPr>
                  <w:r w:rsidRPr="00E37F84">
                    <w:rPr>
                      <w:rFonts w:ascii="Azo Sans Lt" w:hAnsi="Azo Sans Lt"/>
                      <w:sz w:val="20"/>
                      <w:szCs w:val="20"/>
                    </w:rPr>
                    <w:t>Dra. Raquel Castillo Gamboa.</w:t>
                  </w:r>
                </w:p>
              </w:tc>
              <w:tc>
                <w:tcPr>
                  <w:tcW w:w="4535" w:type="dxa"/>
                </w:tcPr>
                <w:p w:rsidR="00BC5594" w:rsidRPr="00E37F84" w:rsidRDefault="00BC5594" w:rsidP="00E37F84">
                  <w:pPr>
                    <w:pStyle w:val="Sinespaciado"/>
                    <w:jc w:val="center"/>
                    <w:rPr>
                      <w:rFonts w:ascii="Azo Sans Lt" w:hAnsi="Azo Sans Lt"/>
                      <w:sz w:val="20"/>
                      <w:szCs w:val="20"/>
                    </w:rPr>
                  </w:pPr>
                  <w:r w:rsidRPr="00E37F84">
                    <w:rPr>
                      <w:rFonts w:ascii="Azo Sans Lt" w:hAnsi="Azo Sans Lt"/>
                      <w:sz w:val="20"/>
                      <w:szCs w:val="20"/>
                    </w:rPr>
                    <w:t>Autorizó</w:t>
                  </w:r>
                </w:p>
                <w:p w:rsidR="00BC5594" w:rsidRPr="00E37F84" w:rsidRDefault="00BC5594" w:rsidP="00E37F84">
                  <w:pPr>
                    <w:jc w:val="center"/>
                    <w:rPr>
                      <w:rFonts w:ascii="Azo Sans Lt" w:hAnsi="Azo Sans Lt"/>
                      <w:sz w:val="20"/>
                      <w:szCs w:val="20"/>
                    </w:rPr>
                  </w:pPr>
                  <w:r w:rsidRPr="00E37F84">
                    <w:rPr>
                      <w:rFonts w:ascii="Azo Sans Lt" w:hAnsi="Azo Sans Lt"/>
                      <w:sz w:val="20"/>
                      <w:szCs w:val="20"/>
                    </w:rPr>
                    <w:t>Subcomisionado Médico</w:t>
                  </w:r>
                </w:p>
                <w:p w:rsidR="00BC5594" w:rsidRPr="00E37F84" w:rsidRDefault="00BC5594" w:rsidP="00E37F84">
                  <w:pPr>
                    <w:jc w:val="center"/>
                    <w:rPr>
                      <w:rFonts w:ascii="Azo Sans Lt" w:hAnsi="Azo Sans Lt"/>
                      <w:sz w:val="20"/>
                      <w:szCs w:val="20"/>
                    </w:rPr>
                  </w:pPr>
                </w:p>
                <w:p w:rsidR="00BC5594" w:rsidRPr="00E37F84" w:rsidRDefault="00BC5594" w:rsidP="00E37F84">
                  <w:pPr>
                    <w:jc w:val="center"/>
                    <w:rPr>
                      <w:rFonts w:ascii="Azo Sans Lt" w:hAnsi="Azo Sans Lt"/>
                      <w:sz w:val="20"/>
                      <w:szCs w:val="20"/>
                    </w:rPr>
                  </w:pPr>
                </w:p>
                <w:p w:rsidR="00BC5594" w:rsidRPr="00E37F84" w:rsidRDefault="00BC5594" w:rsidP="00E37F84">
                  <w:pPr>
                    <w:jc w:val="center"/>
                    <w:rPr>
                      <w:rFonts w:ascii="Azo Sans Lt" w:hAnsi="Azo Sans Lt"/>
                      <w:sz w:val="20"/>
                      <w:szCs w:val="20"/>
                    </w:rPr>
                  </w:pPr>
                </w:p>
                <w:p w:rsidR="008541FC" w:rsidRPr="00E37F84" w:rsidRDefault="00BC5594" w:rsidP="00E37F84">
                  <w:pPr>
                    <w:pStyle w:val="Sinespaciado"/>
                    <w:tabs>
                      <w:tab w:val="left" w:pos="2445"/>
                      <w:tab w:val="center" w:pos="2807"/>
                    </w:tabs>
                    <w:jc w:val="center"/>
                    <w:rPr>
                      <w:rFonts w:ascii="Azo Sans Lt" w:hAnsi="Azo Sans Lt"/>
                      <w:sz w:val="20"/>
                      <w:szCs w:val="20"/>
                    </w:rPr>
                  </w:pPr>
                  <w:r w:rsidRPr="00E37F84">
                    <w:rPr>
                      <w:rFonts w:ascii="Azo Sans Lt" w:hAnsi="Azo Sans Lt"/>
                      <w:sz w:val="20"/>
                      <w:szCs w:val="20"/>
                    </w:rPr>
                    <w:t>Dr. Luis Miguel Arispe Castillo.</w:t>
                  </w:r>
                </w:p>
              </w:tc>
            </w:tr>
          </w:tbl>
          <w:p w:rsidR="008541FC" w:rsidRPr="00E37F84" w:rsidRDefault="008541FC" w:rsidP="00E37F84">
            <w:pPr>
              <w:pStyle w:val="Sinespaciado"/>
              <w:jc w:val="center"/>
              <w:rPr>
                <w:rFonts w:ascii="Azo Sans Lt" w:hAnsi="Azo Sans Lt"/>
                <w:sz w:val="20"/>
                <w:szCs w:val="20"/>
              </w:rPr>
            </w:pPr>
          </w:p>
        </w:tc>
      </w:tr>
      <w:tr w:rsidR="008541FC" w:rsidRPr="00E37F84" w:rsidTr="008541FC">
        <w:trPr>
          <w:trHeight w:val="317"/>
          <w:jc w:val="center"/>
        </w:trPr>
        <w:tc>
          <w:tcPr>
            <w:tcW w:w="9286" w:type="dxa"/>
            <w:vMerge/>
          </w:tcPr>
          <w:p w:rsidR="008541FC" w:rsidRPr="00E37F84" w:rsidRDefault="008541FC" w:rsidP="00E37F84">
            <w:pPr>
              <w:pStyle w:val="Sinespaciado"/>
              <w:jc w:val="center"/>
              <w:rPr>
                <w:rFonts w:ascii="Azo Sans Lt" w:hAnsi="Azo Sans Lt"/>
                <w:sz w:val="20"/>
                <w:szCs w:val="20"/>
              </w:rPr>
            </w:pPr>
          </w:p>
        </w:tc>
      </w:tr>
    </w:tbl>
    <w:p w:rsidR="00453562" w:rsidRPr="00E37F84" w:rsidRDefault="00453562" w:rsidP="00E37F84">
      <w:pPr>
        <w:pStyle w:val="Sinespaciado"/>
        <w:rPr>
          <w:rFonts w:ascii="Azo Sans Lt" w:hAnsi="Azo Sans Lt"/>
          <w:sz w:val="20"/>
          <w:szCs w:val="20"/>
        </w:rPr>
        <w:sectPr w:rsidR="00453562" w:rsidRPr="00E37F84" w:rsidSect="00F447AF">
          <w:pgSz w:w="12240" w:h="15840" w:code="1"/>
          <w:pgMar w:top="1701" w:right="1418" w:bottom="1418" w:left="1701" w:header="709" w:footer="709" w:gutter="0"/>
          <w:cols w:space="708"/>
          <w:docGrid w:linePitch="360"/>
        </w:sectPr>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698"/>
        <w:gridCol w:w="3120"/>
        <w:gridCol w:w="4819"/>
      </w:tblGrid>
      <w:tr w:rsidR="00413E02" w:rsidRPr="00E37F84" w:rsidTr="00884EA6">
        <w:trPr>
          <w:trHeight w:val="39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13E02" w:rsidRPr="00E37F84" w:rsidRDefault="00413E02" w:rsidP="00E37F84">
            <w:pPr>
              <w:spacing w:after="0" w:line="240" w:lineRule="auto"/>
              <w:jc w:val="center"/>
              <w:rPr>
                <w:rFonts w:ascii="Azo Sans Lt" w:hAnsi="Azo Sans Lt"/>
                <w:b/>
                <w:sz w:val="20"/>
                <w:szCs w:val="20"/>
              </w:rPr>
            </w:pPr>
            <w:r w:rsidRPr="00E37F84">
              <w:rPr>
                <w:rFonts w:ascii="Azo Sans Lt" w:hAnsi="Azo Sans Lt"/>
                <w:b/>
                <w:sz w:val="20"/>
                <w:szCs w:val="20"/>
              </w:rPr>
              <w:t>DESCRIPCIÓN DEL PUESTO Y RELACIONES DE COORDINACIÓN</w:t>
            </w:r>
          </w:p>
        </w:tc>
      </w:tr>
      <w:tr w:rsidR="00413E02" w:rsidRPr="00E37F84" w:rsidTr="00884EA6">
        <w:trPr>
          <w:trHeight w:val="397"/>
          <w:jc w:val="center"/>
        </w:trPr>
        <w:tc>
          <w:tcPr>
            <w:tcW w:w="881" w:type="pct"/>
            <w:shd w:val="clear" w:color="auto" w:fill="auto"/>
            <w:vAlign w:val="center"/>
          </w:tcPr>
          <w:p w:rsidR="00413E02" w:rsidRPr="00E37F84" w:rsidRDefault="00413E02" w:rsidP="00E37F84">
            <w:pPr>
              <w:spacing w:after="0" w:line="240" w:lineRule="auto"/>
              <w:jc w:val="center"/>
              <w:rPr>
                <w:rFonts w:ascii="Azo Sans Lt" w:hAnsi="Azo Sans Lt"/>
                <w:b/>
                <w:sz w:val="20"/>
                <w:szCs w:val="20"/>
              </w:rPr>
            </w:pPr>
            <w:r w:rsidRPr="00E37F84">
              <w:rPr>
                <w:rFonts w:ascii="Azo Sans Lt" w:hAnsi="Azo Sans Lt"/>
                <w:b/>
                <w:sz w:val="20"/>
                <w:szCs w:val="20"/>
              </w:rPr>
              <w:t>NIVEL DE MANDO</w:t>
            </w:r>
          </w:p>
        </w:tc>
        <w:tc>
          <w:tcPr>
            <w:tcW w:w="1619" w:type="pct"/>
            <w:shd w:val="clear" w:color="auto" w:fill="auto"/>
            <w:vAlign w:val="center"/>
          </w:tcPr>
          <w:p w:rsidR="00413E02" w:rsidRPr="00E37F84" w:rsidRDefault="00413E02" w:rsidP="00E37F84">
            <w:pPr>
              <w:spacing w:after="0" w:line="240" w:lineRule="auto"/>
              <w:jc w:val="center"/>
              <w:rPr>
                <w:rFonts w:ascii="Azo Sans Lt" w:hAnsi="Azo Sans Lt"/>
                <w:b/>
                <w:sz w:val="20"/>
                <w:szCs w:val="20"/>
              </w:rPr>
            </w:pPr>
            <w:r w:rsidRPr="00E37F84">
              <w:rPr>
                <w:rFonts w:ascii="Azo Sans Lt" w:hAnsi="Azo Sans Lt"/>
                <w:b/>
                <w:sz w:val="20"/>
                <w:szCs w:val="20"/>
              </w:rPr>
              <w:t>DETERMINACIÓN DEL PUESTO</w:t>
            </w:r>
          </w:p>
        </w:tc>
        <w:tc>
          <w:tcPr>
            <w:tcW w:w="2500" w:type="pct"/>
            <w:shd w:val="clear" w:color="auto" w:fill="auto"/>
            <w:vAlign w:val="center"/>
          </w:tcPr>
          <w:p w:rsidR="00413E02" w:rsidRPr="00E37F84" w:rsidRDefault="00413E02" w:rsidP="00E37F84">
            <w:pPr>
              <w:spacing w:after="0" w:line="240" w:lineRule="auto"/>
              <w:jc w:val="center"/>
              <w:rPr>
                <w:rFonts w:ascii="Azo Sans Lt" w:hAnsi="Azo Sans Lt"/>
                <w:b/>
                <w:sz w:val="20"/>
                <w:szCs w:val="20"/>
              </w:rPr>
            </w:pPr>
            <w:r w:rsidRPr="00E37F84">
              <w:rPr>
                <w:rFonts w:ascii="Azo Sans Lt" w:hAnsi="Azo Sans Lt"/>
                <w:b/>
                <w:sz w:val="20"/>
                <w:szCs w:val="20"/>
              </w:rPr>
              <w:t>DETERMINACIÓN DEL CARGO</w:t>
            </w:r>
          </w:p>
        </w:tc>
      </w:tr>
      <w:tr w:rsidR="00413E02" w:rsidRPr="00E37F84" w:rsidTr="00884EA6">
        <w:trPr>
          <w:trHeight w:val="397"/>
          <w:jc w:val="center"/>
        </w:trPr>
        <w:tc>
          <w:tcPr>
            <w:tcW w:w="881" w:type="pct"/>
            <w:shd w:val="clear" w:color="auto" w:fill="auto"/>
            <w:vAlign w:val="center"/>
          </w:tcPr>
          <w:p w:rsidR="00413E02" w:rsidRPr="00E37F84" w:rsidRDefault="00413E02" w:rsidP="00E37F84">
            <w:pPr>
              <w:spacing w:after="0" w:line="240" w:lineRule="auto"/>
              <w:jc w:val="center"/>
              <w:rPr>
                <w:rFonts w:ascii="Azo Sans Lt" w:hAnsi="Azo Sans Lt"/>
                <w:sz w:val="20"/>
                <w:szCs w:val="20"/>
              </w:rPr>
            </w:pPr>
            <w:r w:rsidRPr="00E37F84">
              <w:rPr>
                <w:rFonts w:ascii="Azo Sans Lt" w:hAnsi="Azo Sans Lt"/>
                <w:sz w:val="20"/>
                <w:szCs w:val="20"/>
              </w:rPr>
              <w:t>Mando Medio</w:t>
            </w:r>
          </w:p>
        </w:tc>
        <w:tc>
          <w:tcPr>
            <w:tcW w:w="1619" w:type="pct"/>
            <w:shd w:val="clear" w:color="auto" w:fill="auto"/>
            <w:vAlign w:val="center"/>
          </w:tcPr>
          <w:p w:rsidR="00413E02" w:rsidRPr="00E37F84" w:rsidRDefault="00DC6D12" w:rsidP="00E37F84">
            <w:pPr>
              <w:spacing w:after="0" w:line="240" w:lineRule="auto"/>
              <w:jc w:val="center"/>
              <w:rPr>
                <w:rFonts w:ascii="Azo Sans Lt" w:hAnsi="Azo Sans Lt"/>
                <w:sz w:val="20"/>
                <w:szCs w:val="20"/>
              </w:rPr>
            </w:pPr>
            <w:r w:rsidRPr="00E37F84">
              <w:rPr>
                <w:rFonts w:ascii="Azo Sans Lt" w:hAnsi="Azo Sans Lt"/>
                <w:sz w:val="20"/>
                <w:szCs w:val="20"/>
              </w:rPr>
              <w:t>Jefe de Departamento</w:t>
            </w:r>
          </w:p>
        </w:tc>
        <w:tc>
          <w:tcPr>
            <w:tcW w:w="2500" w:type="pct"/>
            <w:shd w:val="clear" w:color="auto" w:fill="auto"/>
            <w:vAlign w:val="center"/>
          </w:tcPr>
          <w:p w:rsidR="00413E02" w:rsidRPr="00E37F84" w:rsidRDefault="00DC6D12" w:rsidP="00E37F84">
            <w:pPr>
              <w:spacing w:after="0" w:line="240" w:lineRule="auto"/>
              <w:jc w:val="center"/>
              <w:rPr>
                <w:rFonts w:ascii="Azo Sans Lt" w:hAnsi="Azo Sans Lt"/>
                <w:sz w:val="20"/>
                <w:szCs w:val="20"/>
              </w:rPr>
            </w:pPr>
            <w:r w:rsidRPr="00E37F84">
              <w:rPr>
                <w:rFonts w:ascii="Azo Sans Lt" w:hAnsi="Azo Sans Lt"/>
                <w:sz w:val="20"/>
                <w:szCs w:val="20"/>
              </w:rPr>
              <w:t>Jefe de Departamento de Conciliación</w:t>
            </w:r>
          </w:p>
        </w:tc>
      </w:tr>
      <w:tr w:rsidR="00413E02" w:rsidRPr="00E37F84" w:rsidTr="00884EA6">
        <w:trPr>
          <w:trHeight w:val="397"/>
          <w:jc w:val="center"/>
        </w:trPr>
        <w:tc>
          <w:tcPr>
            <w:tcW w:w="2500" w:type="pct"/>
            <w:gridSpan w:val="2"/>
            <w:shd w:val="clear" w:color="auto" w:fill="auto"/>
            <w:vAlign w:val="center"/>
          </w:tcPr>
          <w:p w:rsidR="00413E02" w:rsidRPr="00E37F84" w:rsidRDefault="00413E02" w:rsidP="00E37F84">
            <w:pPr>
              <w:spacing w:after="0" w:line="240" w:lineRule="auto"/>
              <w:jc w:val="center"/>
              <w:rPr>
                <w:rFonts w:ascii="Azo Sans Lt" w:hAnsi="Azo Sans Lt"/>
                <w:b/>
                <w:sz w:val="20"/>
                <w:szCs w:val="20"/>
              </w:rPr>
            </w:pPr>
            <w:r w:rsidRPr="00E37F84">
              <w:rPr>
                <w:rFonts w:ascii="Azo Sans Lt" w:hAnsi="Azo Sans Lt"/>
                <w:b/>
                <w:sz w:val="20"/>
                <w:szCs w:val="20"/>
              </w:rPr>
              <w:t>REPORTA A:</w:t>
            </w:r>
          </w:p>
        </w:tc>
        <w:tc>
          <w:tcPr>
            <w:tcW w:w="2500" w:type="pct"/>
            <w:shd w:val="clear" w:color="auto" w:fill="auto"/>
            <w:vAlign w:val="center"/>
          </w:tcPr>
          <w:p w:rsidR="00413E02" w:rsidRPr="00E37F84" w:rsidRDefault="00413E02" w:rsidP="00E37F84">
            <w:pPr>
              <w:spacing w:after="0" w:line="240" w:lineRule="auto"/>
              <w:jc w:val="center"/>
              <w:rPr>
                <w:rFonts w:ascii="Azo Sans Lt" w:hAnsi="Azo Sans Lt"/>
                <w:b/>
                <w:sz w:val="20"/>
                <w:szCs w:val="20"/>
              </w:rPr>
            </w:pPr>
            <w:r w:rsidRPr="00E37F84">
              <w:rPr>
                <w:rFonts w:ascii="Azo Sans Lt" w:hAnsi="Azo Sans Lt"/>
                <w:b/>
                <w:sz w:val="20"/>
                <w:szCs w:val="20"/>
              </w:rPr>
              <w:t>SUPERVISA A:</w:t>
            </w:r>
          </w:p>
        </w:tc>
      </w:tr>
      <w:tr w:rsidR="00413E02" w:rsidRPr="00E37F84" w:rsidTr="00884EA6">
        <w:trPr>
          <w:trHeight w:val="397"/>
          <w:jc w:val="center"/>
        </w:trPr>
        <w:tc>
          <w:tcPr>
            <w:tcW w:w="2500" w:type="pct"/>
            <w:gridSpan w:val="2"/>
            <w:shd w:val="clear" w:color="auto" w:fill="auto"/>
            <w:vAlign w:val="center"/>
          </w:tcPr>
          <w:p w:rsidR="00413E02" w:rsidRPr="00E37F84" w:rsidRDefault="00413E02" w:rsidP="00E37F84">
            <w:pPr>
              <w:numPr>
                <w:ilvl w:val="0"/>
                <w:numId w:val="1"/>
              </w:numPr>
              <w:autoSpaceDE w:val="0"/>
              <w:autoSpaceDN w:val="0"/>
              <w:adjustRightInd w:val="0"/>
              <w:spacing w:after="0" w:line="240" w:lineRule="auto"/>
              <w:rPr>
                <w:rFonts w:ascii="Azo Sans Lt" w:hAnsi="Azo Sans Lt" w:cs="Calibri"/>
                <w:sz w:val="20"/>
                <w:szCs w:val="20"/>
              </w:rPr>
            </w:pPr>
            <w:r w:rsidRPr="00E37F84">
              <w:rPr>
                <w:rFonts w:ascii="Azo Sans Lt" w:hAnsi="Azo Sans Lt" w:cs="Calibri"/>
                <w:sz w:val="20"/>
                <w:szCs w:val="20"/>
              </w:rPr>
              <w:t>Subcomisionado Médico</w:t>
            </w:r>
          </w:p>
        </w:tc>
        <w:tc>
          <w:tcPr>
            <w:tcW w:w="2500" w:type="pct"/>
            <w:shd w:val="clear" w:color="auto" w:fill="auto"/>
            <w:vAlign w:val="center"/>
          </w:tcPr>
          <w:p w:rsidR="00413E02" w:rsidRPr="00E37F84" w:rsidRDefault="00413E02" w:rsidP="00E37F84">
            <w:pPr>
              <w:autoSpaceDE w:val="0"/>
              <w:autoSpaceDN w:val="0"/>
              <w:adjustRightInd w:val="0"/>
              <w:spacing w:after="0" w:line="240" w:lineRule="auto"/>
              <w:rPr>
                <w:rFonts w:ascii="Azo Sans Lt" w:hAnsi="Azo Sans Lt"/>
                <w:sz w:val="20"/>
                <w:szCs w:val="20"/>
              </w:rPr>
            </w:pPr>
          </w:p>
        </w:tc>
      </w:tr>
      <w:tr w:rsidR="00413E02" w:rsidRPr="00E37F84" w:rsidTr="00884EA6">
        <w:trPr>
          <w:trHeight w:val="397"/>
          <w:jc w:val="center"/>
        </w:trPr>
        <w:tc>
          <w:tcPr>
            <w:tcW w:w="2500" w:type="pct"/>
            <w:gridSpan w:val="2"/>
            <w:shd w:val="clear" w:color="auto" w:fill="auto"/>
            <w:vAlign w:val="center"/>
          </w:tcPr>
          <w:p w:rsidR="00413E02" w:rsidRPr="00E37F84" w:rsidRDefault="00413E02" w:rsidP="00E37F84">
            <w:pPr>
              <w:spacing w:after="0" w:line="240" w:lineRule="auto"/>
              <w:jc w:val="center"/>
              <w:rPr>
                <w:rFonts w:ascii="Azo Sans Lt" w:hAnsi="Azo Sans Lt"/>
                <w:b/>
                <w:sz w:val="20"/>
                <w:szCs w:val="20"/>
              </w:rPr>
            </w:pPr>
            <w:r w:rsidRPr="00E37F84">
              <w:rPr>
                <w:rFonts w:ascii="Azo Sans Lt" w:hAnsi="Azo Sans Lt"/>
                <w:b/>
                <w:sz w:val="20"/>
                <w:szCs w:val="20"/>
              </w:rPr>
              <w:t>RELACIÓN DE COORDINACIÓN INTERNA:</w:t>
            </w:r>
          </w:p>
        </w:tc>
        <w:tc>
          <w:tcPr>
            <w:tcW w:w="2500" w:type="pct"/>
            <w:shd w:val="clear" w:color="auto" w:fill="auto"/>
            <w:vAlign w:val="center"/>
          </w:tcPr>
          <w:p w:rsidR="00413E02" w:rsidRPr="00E37F84" w:rsidRDefault="00413E02" w:rsidP="00E37F84">
            <w:pPr>
              <w:pStyle w:val="Sinespaciado"/>
              <w:jc w:val="center"/>
              <w:rPr>
                <w:rFonts w:ascii="Azo Sans Lt" w:hAnsi="Azo Sans Lt" w:cs="Calibri"/>
                <w:b/>
                <w:sz w:val="20"/>
                <w:szCs w:val="20"/>
              </w:rPr>
            </w:pPr>
            <w:r w:rsidRPr="00E37F84">
              <w:rPr>
                <w:rFonts w:ascii="Azo Sans Lt" w:hAnsi="Azo Sans Lt"/>
                <w:b/>
                <w:sz w:val="20"/>
                <w:szCs w:val="20"/>
              </w:rPr>
              <w:t>RELACIÓN DE COORDINACIÓN EXTERNA:</w:t>
            </w:r>
          </w:p>
        </w:tc>
      </w:tr>
      <w:tr w:rsidR="00413E02" w:rsidRPr="00E37F84" w:rsidTr="00884EA6">
        <w:trPr>
          <w:trHeight w:val="397"/>
          <w:jc w:val="center"/>
        </w:trPr>
        <w:tc>
          <w:tcPr>
            <w:tcW w:w="2500" w:type="pct"/>
            <w:gridSpan w:val="2"/>
            <w:shd w:val="clear" w:color="auto" w:fill="auto"/>
            <w:vAlign w:val="center"/>
          </w:tcPr>
          <w:p w:rsidR="00413E02" w:rsidRPr="00E37F84" w:rsidRDefault="00413E02"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Subcomisionado Jurídico</w:t>
            </w:r>
          </w:p>
          <w:p w:rsidR="00413E02" w:rsidRPr="00E37F84" w:rsidRDefault="00413E02"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Departamento de Asuntos Jurídicos</w:t>
            </w:r>
          </w:p>
          <w:p w:rsidR="00413E02" w:rsidRPr="00E37F84" w:rsidRDefault="00413E02"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 xml:space="preserve">Departamento de </w:t>
            </w:r>
            <w:r w:rsidR="006E32A2" w:rsidRPr="00E37F84">
              <w:rPr>
                <w:rFonts w:ascii="Azo Sans Lt" w:hAnsi="Azo Sans Lt"/>
                <w:sz w:val="20"/>
                <w:szCs w:val="20"/>
              </w:rPr>
              <w:t>Arbitraje</w:t>
            </w:r>
          </w:p>
          <w:p w:rsidR="006E32A2" w:rsidRPr="00E37F84" w:rsidRDefault="00413E02"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Departamento de Orientación y Gestión.</w:t>
            </w:r>
          </w:p>
          <w:p w:rsidR="008541FC" w:rsidRPr="00E37F84" w:rsidRDefault="008541FC"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Coordinación Administrativa.</w:t>
            </w:r>
          </w:p>
        </w:tc>
        <w:tc>
          <w:tcPr>
            <w:tcW w:w="2500" w:type="pct"/>
            <w:shd w:val="clear" w:color="auto" w:fill="auto"/>
            <w:vAlign w:val="center"/>
          </w:tcPr>
          <w:p w:rsidR="00413E02" w:rsidRPr="00E37F84" w:rsidRDefault="00413E02" w:rsidP="00E37F84">
            <w:pPr>
              <w:autoSpaceDE w:val="0"/>
              <w:autoSpaceDN w:val="0"/>
              <w:adjustRightInd w:val="0"/>
              <w:spacing w:after="0" w:line="240" w:lineRule="auto"/>
              <w:rPr>
                <w:rFonts w:ascii="Azo Sans Lt" w:hAnsi="Azo Sans Lt"/>
                <w:sz w:val="20"/>
                <w:szCs w:val="20"/>
              </w:rPr>
            </w:pPr>
          </w:p>
        </w:tc>
      </w:tr>
    </w:tbl>
    <w:p w:rsidR="00413E02" w:rsidRPr="00E37F84" w:rsidRDefault="00413E02" w:rsidP="00E37F84">
      <w:pPr>
        <w:spacing w:after="0" w:line="240" w:lineRule="auto"/>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13E02" w:rsidRPr="00E37F84" w:rsidTr="00884EA6">
        <w:trPr>
          <w:trHeight w:val="397"/>
          <w:jc w:val="center"/>
        </w:trPr>
        <w:tc>
          <w:tcPr>
            <w:tcW w:w="5000" w:type="pct"/>
            <w:shd w:val="clear" w:color="auto" w:fill="auto"/>
            <w:vAlign w:val="center"/>
          </w:tcPr>
          <w:p w:rsidR="00413E02" w:rsidRPr="00E37F84" w:rsidRDefault="00413E02" w:rsidP="00E37F84">
            <w:pPr>
              <w:spacing w:after="0" w:line="240" w:lineRule="auto"/>
              <w:jc w:val="center"/>
              <w:rPr>
                <w:rFonts w:ascii="Azo Sans Lt" w:hAnsi="Azo Sans Lt"/>
                <w:b/>
                <w:sz w:val="20"/>
                <w:szCs w:val="20"/>
              </w:rPr>
            </w:pPr>
            <w:r w:rsidRPr="00E37F84">
              <w:rPr>
                <w:rFonts w:ascii="Azo Sans Lt" w:hAnsi="Azo Sans Lt" w:cs="Calibri"/>
                <w:b/>
                <w:sz w:val="20"/>
                <w:szCs w:val="20"/>
              </w:rPr>
              <w:t>OBJETIVO DEL PUESTO</w:t>
            </w:r>
          </w:p>
        </w:tc>
      </w:tr>
      <w:tr w:rsidR="00413E02" w:rsidRPr="00E37F84" w:rsidTr="00884EA6">
        <w:trPr>
          <w:trHeight w:val="397"/>
          <w:jc w:val="center"/>
        </w:trPr>
        <w:tc>
          <w:tcPr>
            <w:tcW w:w="5000" w:type="pct"/>
            <w:shd w:val="clear" w:color="auto" w:fill="auto"/>
            <w:vAlign w:val="center"/>
          </w:tcPr>
          <w:p w:rsidR="00413E02" w:rsidRPr="00E37F84" w:rsidRDefault="00953772" w:rsidP="00E37F84">
            <w:pPr>
              <w:spacing w:after="0" w:line="240" w:lineRule="auto"/>
              <w:rPr>
                <w:rFonts w:ascii="Azo Sans Lt" w:hAnsi="Azo Sans Lt"/>
                <w:sz w:val="20"/>
                <w:szCs w:val="20"/>
              </w:rPr>
            </w:pPr>
            <w:r w:rsidRPr="00E37F84">
              <w:rPr>
                <w:rFonts w:ascii="Azo Sans Lt" w:eastAsia="Calibri" w:hAnsi="Azo Sans Lt" w:cs="Times New Roman"/>
                <w:sz w:val="20"/>
                <w:szCs w:val="20"/>
              </w:rPr>
              <w:t>Llegar a un mutuo acuerdo en el cual ambas partes salgan beneficiadas, mediante firma de un convenio que tiene como finalidad poner fin a la controversia presente o futura, en el que tanto el usuario y/o promovente, como el prestador del servicio médico expresan sus compromisos</w:t>
            </w:r>
            <w:r w:rsidR="00413E02" w:rsidRPr="00E37F84">
              <w:rPr>
                <w:rFonts w:ascii="Azo Sans Lt" w:eastAsia="Calibri" w:hAnsi="Azo Sans Lt" w:cs="Times New Roman"/>
                <w:sz w:val="20"/>
                <w:szCs w:val="20"/>
              </w:rPr>
              <w:t>.</w:t>
            </w:r>
          </w:p>
        </w:tc>
      </w:tr>
    </w:tbl>
    <w:p w:rsidR="00413E02" w:rsidRPr="00E37F84" w:rsidRDefault="00413E02" w:rsidP="00E37F84">
      <w:pPr>
        <w:pStyle w:val="Sinespaciado"/>
        <w:rPr>
          <w:rFonts w:ascii="Azo Sans Lt" w:hAnsi="Azo Sans Lt"/>
          <w:sz w:val="20"/>
          <w:szCs w:val="20"/>
        </w:rPr>
      </w:pPr>
    </w:p>
    <w:tbl>
      <w:tblPr>
        <w:tblW w:w="9638" w:type="dxa"/>
        <w:jc w:val="center"/>
        <w:tblCellMar>
          <w:left w:w="70" w:type="dxa"/>
          <w:right w:w="70" w:type="dxa"/>
        </w:tblCellMar>
        <w:tblLook w:val="04A0" w:firstRow="1" w:lastRow="0" w:firstColumn="1" w:lastColumn="0" w:noHBand="0" w:noVBand="1"/>
      </w:tblPr>
      <w:tblGrid>
        <w:gridCol w:w="9638"/>
      </w:tblGrid>
      <w:tr w:rsidR="00413E02"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413E02" w:rsidRPr="00E37F84" w:rsidRDefault="00413E02" w:rsidP="00E37F84">
            <w:pPr>
              <w:spacing w:after="0" w:line="240" w:lineRule="auto"/>
              <w:jc w:val="center"/>
              <w:rPr>
                <w:rFonts w:ascii="Azo Sans Lt" w:eastAsia="Times New Roman" w:hAnsi="Azo Sans Lt"/>
                <w:b/>
                <w:sz w:val="20"/>
                <w:szCs w:val="20"/>
                <w:lang w:eastAsia="es-MX"/>
              </w:rPr>
            </w:pPr>
            <w:r w:rsidRPr="00E37F84">
              <w:rPr>
                <w:rFonts w:ascii="Azo Sans Lt" w:eastAsia="Times New Roman" w:hAnsi="Azo Sans Lt"/>
                <w:b/>
                <w:sz w:val="20"/>
                <w:szCs w:val="20"/>
                <w:lang w:eastAsia="es-MX"/>
              </w:rPr>
              <w:t>FUNCIONES GENERALES</w:t>
            </w:r>
          </w:p>
        </w:tc>
      </w:tr>
      <w:tr w:rsidR="00413E02"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413E02" w:rsidRPr="00E37F84" w:rsidRDefault="00413E02" w:rsidP="00E37F84">
            <w:pPr>
              <w:pStyle w:val="Prrafodelista"/>
              <w:numPr>
                <w:ilvl w:val="0"/>
                <w:numId w:val="7"/>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Auxiliar al Comisionado en el ejercicio de sus facultades y atribuciones dentro de la esfera de competencia del Departamento a su cargo;</w:t>
            </w:r>
          </w:p>
        </w:tc>
      </w:tr>
      <w:tr w:rsidR="00413E02"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413E02" w:rsidRPr="00E37F84" w:rsidRDefault="00413E02" w:rsidP="00E37F84">
            <w:pPr>
              <w:pStyle w:val="Prrafodelista"/>
              <w:numPr>
                <w:ilvl w:val="0"/>
                <w:numId w:val="7"/>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Planear, programar, dirigir, organizar, evaluar y controlar el desempeño de las labores encomendadas al Departamento a su cargo;</w:t>
            </w:r>
          </w:p>
        </w:tc>
      </w:tr>
      <w:tr w:rsidR="00413E02"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413E02" w:rsidRPr="00E37F84" w:rsidRDefault="00413E02" w:rsidP="00E37F84">
            <w:pPr>
              <w:pStyle w:val="Prrafodelista"/>
              <w:numPr>
                <w:ilvl w:val="0"/>
                <w:numId w:val="7"/>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Acordar con los Subcomisionados, según la materia, la resolución de los asuntos cuya tramitación consideren necesaria;</w:t>
            </w:r>
          </w:p>
        </w:tc>
      </w:tr>
      <w:tr w:rsidR="00413E02"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413E02" w:rsidRPr="00E37F84" w:rsidRDefault="00413E02" w:rsidP="00E37F84">
            <w:pPr>
              <w:pStyle w:val="Prrafodelista"/>
              <w:numPr>
                <w:ilvl w:val="0"/>
                <w:numId w:val="7"/>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Elaborar los dictámenes, opiniones e informes inherentes a su cargo;</w:t>
            </w:r>
          </w:p>
        </w:tc>
      </w:tr>
      <w:tr w:rsidR="00413E02"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413E02" w:rsidRPr="00E37F84" w:rsidRDefault="00413E02" w:rsidP="00E37F84">
            <w:pPr>
              <w:pStyle w:val="Prrafodelista"/>
              <w:numPr>
                <w:ilvl w:val="0"/>
                <w:numId w:val="7"/>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Elaborar los informes necesarios para el adecuado desarrollo de las actividades encomendadas a la Comisión, de conformidad con los lineamientos de las dependencias competentes;</w:t>
            </w:r>
          </w:p>
        </w:tc>
      </w:tr>
      <w:tr w:rsidR="00413E02"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413E02" w:rsidRPr="00E37F84" w:rsidRDefault="00413E02" w:rsidP="00E37F84">
            <w:pPr>
              <w:pStyle w:val="Prrafodelista"/>
              <w:numPr>
                <w:ilvl w:val="0"/>
                <w:numId w:val="7"/>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Participar en la formulación de los proyectos de programas y presupuestos relativos al Departamento a su cargo, de conformidad con los lineamientos dictados por la</w:t>
            </w:r>
            <w:r w:rsidR="00561000" w:rsidRPr="00E37F84">
              <w:rPr>
                <w:rFonts w:ascii="Azo Sans Lt" w:hAnsi="Azo Sans Lt"/>
                <w:sz w:val="20"/>
                <w:szCs w:val="20"/>
              </w:rPr>
              <w:t>s Dependencias correspondientes, y</w:t>
            </w:r>
          </w:p>
        </w:tc>
      </w:tr>
      <w:tr w:rsidR="00413E02"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413E02" w:rsidRPr="00E37F84" w:rsidRDefault="00413E02" w:rsidP="00E37F84">
            <w:pPr>
              <w:pStyle w:val="Prrafodelista"/>
              <w:numPr>
                <w:ilvl w:val="0"/>
                <w:numId w:val="7"/>
              </w:numPr>
              <w:tabs>
                <w:tab w:val="left" w:pos="2040"/>
              </w:tabs>
              <w:spacing w:after="0" w:line="240" w:lineRule="auto"/>
              <w:jc w:val="both"/>
              <w:rPr>
                <w:rFonts w:ascii="Azo Sans Lt" w:hAnsi="Azo Sans Lt"/>
                <w:sz w:val="20"/>
                <w:szCs w:val="20"/>
              </w:rPr>
            </w:pPr>
            <w:r w:rsidRPr="00E37F84">
              <w:rPr>
                <w:rFonts w:ascii="Azo Sans Lt" w:hAnsi="Azo Sans Lt"/>
                <w:sz w:val="20"/>
                <w:szCs w:val="20"/>
              </w:rPr>
              <w:t>Suscribir y notificar los acuerdos de trámite, las resoluciones y los acuerdos de las autoridades superiores y aquellos emitidos con fundamento en sus atribuciones</w:t>
            </w:r>
            <w:r w:rsidR="00561000" w:rsidRPr="00E37F84">
              <w:rPr>
                <w:rFonts w:ascii="Azo Sans Lt" w:hAnsi="Azo Sans Lt"/>
                <w:sz w:val="20"/>
                <w:szCs w:val="20"/>
              </w:rPr>
              <w:t>.</w:t>
            </w:r>
          </w:p>
        </w:tc>
      </w:tr>
    </w:tbl>
    <w:p w:rsidR="00413E02" w:rsidRPr="00E37F84" w:rsidRDefault="00413E02" w:rsidP="00E37F84">
      <w:pPr>
        <w:spacing w:after="0" w:line="240" w:lineRule="auto"/>
        <w:rPr>
          <w:rFonts w:ascii="Azo Sans Lt" w:hAnsi="Azo Sans Lt"/>
          <w:sz w:val="20"/>
          <w:szCs w:val="20"/>
        </w:rPr>
        <w:sectPr w:rsidR="00413E02" w:rsidRPr="00E37F84" w:rsidSect="00F447AF">
          <w:pgSz w:w="12240" w:h="15840" w:code="1"/>
          <w:pgMar w:top="1701" w:right="1418" w:bottom="1418" w:left="1701" w:header="709" w:footer="709" w:gutter="0"/>
          <w:cols w:space="708"/>
          <w:docGrid w:linePitch="360"/>
        </w:sectPr>
      </w:pPr>
    </w:p>
    <w:tbl>
      <w:tblPr>
        <w:tblW w:w="9638" w:type="dxa"/>
        <w:jc w:val="center"/>
        <w:tblCellMar>
          <w:left w:w="70" w:type="dxa"/>
          <w:right w:w="70" w:type="dxa"/>
        </w:tblCellMar>
        <w:tblLook w:val="04A0" w:firstRow="1" w:lastRow="0" w:firstColumn="1" w:lastColumn="0" w:noHBand="0" w:noVBand="1"/>
      </w:tblPr>
      <w:tblGrid>
        <w:gridCol w:w="9638"/>
      </w:tblGrid>
      <w:tr w:rsidR="00413E02"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413E02" w:rsidRPr="00E37F84" w:rsidRDefault="00413E02" w:rsidP="00E37F84">
            <w:pPr>
              <w:spacing w:after="0" w:line="240" w:lineRule="auto"/>
              <w:jc w:val="center"/>
              <w:rPr>
                <w:rFonts w:ascii="Azo Sans Lt" w:eastAsia="Times New Roman" w:hAnsi="Azo Sans Lt"/>
                <w:b/>
                <w:sz w:val="20"/>
                <w:szCs w:val="20"/>
                <w:lang w:eastAsia="es-MX"/>
              </w:rPr>
            </w:pPr>
            <w:r w:rsidRPr="00E37F84">
              <w:rPr>
                <w:rFonts w:ascii="Azo Sans Lt" w:eastAsia="Times New Roman" w:hAnsi="Azo Sans Lt"/>
                <w:b/>
                <w:sz w:val="20"/>
                <w:szCs w:val="20"/>
                <w:lang w:eastAsia="es-MX"/>
              </w:rPr>
              <w:t>FUNCIONES ESPECÍFICAS</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8"/>
              </w:numPr>
              <w:spacing w:after="0" w:line="240" w:lineRule="auto"/>
              <w:rPr>
                <w:rFonts w:ascii="Azo Sans Lt" w:hAnsi="Azo Sans Lt"/>
                <w:sz w:val="20"/>
                <w:szCs w:val="20"/>
              </w:rPr>
            </w:pPr>
            <w:r w:rsidRPr="00E37F84">
              <w:rPr>
                <w:rFonts w:ascii="Azo Sans Lt" w:hAnsi="Azo Sans Lt"/>
                <w:sz w:val="20"/>
                <w:szCs w:val="20"/>
              </w:rPr>
              <w:t xml:space="preserve">Planear, programar, operar, supervisar y evaluar la atención de quejas en la etapa conciliatoria; </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8"/>
              </w:numPr>
              <w:spacing w:after="0" w:line="240" w:lineRule="auto"/>
              <w:rPr>
                <w:rFonts w:ascii="Azo Sans Lt" w:hAnsi="Azo Sans Lt"/>
                <w:sz w:val="20"/>
                <w:szCs w:val="20"/>
              </w:rPr>
            </w:pPr>
            <w:r w:rsidRPr="00E37F84">
              <w:rPr>
                <w:rFonts w:ascii="Azo Sans Lt" w:hAnsi="Azo Sans Lt"/>
                <w:sz w:val="20"/>
                <w:szCs w:val="20"/>
              </w:rPr>
              <w:t>Conocer, tramitar y pronunciarse en amigable composición, cuando corresponda;</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8"/>
              </w:numPr>
              <w:spacing w:after="0" w:line="240" w:lineRule="auto"/>
              <w:rPr>
                <w:rFonts w:ascii="Azo Sans Lt" w:hAnsi="Azo Sans Lt"/>
                <w:sz w:val="20"/>
                <w:szCs w:val="20"/>
              </w:rPr>
            </w:pPr>
            <w:r w:rsidRPr="00E37F84">
              <w:rPr>
                <w:rFonts w:ascii="Azo Sans Lt" w:hAnsi="Azo Sans Lt"/>
                <w:sz w:val="20"/>
                <w:szCs w:val="20"/>
              </w:rPr>
              <w:t xml:space="preserve">Procurar la avenencia entre las partes, a través de </w:t>
            </w:r>
            <w:r w:rsidR="004042B2" w:rsidRPr="00E37F84">
              <w:rPr>
                <w:rFonts w:ascii="Azo Sans Lt" w:hAnsi="Azo Sans Lt"/>
                <w:sz w:val="20"/>
                <w:szCs w:val="20"/>
              </w:rPr>
              <w:t xml:space="preserve">convenios </w:t>
            </w:r>
            <w:r w:rsidRPr="00E37F84">
              <w:rPr>
                <w:rFonts w:ascii="Azo Sans Lt" w:hAnsi="Azo Sans Lt"/>
                <w:sz w:val="20"/>
                <w:szCs w:val="20"/>
              </w:rPr>
              <w:t>de transacción y, en su caso, elevarlos a la calidad de cosa juzgada a solicitud de las partes;</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8"/>
              </w:numPr>
              <w:spacing w:after="0" w:line="240" w:lineRule="auto"/>
              <w:rPr>
                <w:rFonts w:ascii="Azo Sans Lt" w:hAnsi="Azo Sans Lt"/>
                <w:sz w:val="20"/>
                <w:szCs w:val="20"/>
              </w:rPr>
            </w:pPr>
            <w:r w:rsidRPr="00E37F84">
              <w:rPr>
                <w:rFonts w:ascii="Azo Sans Lt" w:hAnsi="Azo Sans Lt"/>
                <w:sz w:val="20"/>
                <w:szCs w:val="20"/>
              </w:rPr>
              <w:t>Conocer de los incidentes sin cuya resolución no fuere posible continuar el procedimiento;</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8"/>
              </w:numPr>
              <w:spacing w:after="0" w:line="240" w:lineRule="auto"/>
              <w:rPr>
                <w:rFonts w:ascii="Azo Sans Lt" w:hAnsi="Azo Sans Lt"/>
                <w:sz w:val="20"/>
                <w:szCs w:val="20"/>
              </w:rPr>
            </w:pPr>
            <w:r w:rsidRPr="00E37F84">
              <w:rPr>
                <w:rFonts w:ascii="Azo Sans Lt" w:hAnsi="Azo Sans Lt"/>
                <w:sz w:val="20"/>
                <w:szCs w:val="20"/>
              </w:rPr>
              <w:t>Realizar las diligencias de mejor proveer que resulten necesarias para el mejor conocimiento de los hechos;</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8"/>
              </w:numPr>
              <w:spacing w:after="0" w:line="240" w:lineRule="auto"/>
              <w:rPr>
                <w:rFonts w:ascii="Azo Sans Lt" w:hAnsi="Azo Sans Lt"/>
                <w:sz w:val="20"/>
                <w:szCs w:val="20"/>
              </w:rPr>
            </w:pPr>
            <w:r w:rsidRPr="00E37F84">
              <w:rPr>
                <w:rFonts w:ascii="Azo Sans Lt" w:hAnsi="Azo Sans Lt"/>
                <w:sz w:val="20"/>
                <w:szCs w:val="20"/>
              </w:rPr>
              <w:t>Suspender y Sobreseer el procedimiento cuando corresponda;</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8"/>
              </w:numPr>
              <w:spacing w:after="0" w:line="240" w:lineRule="auto"/>
              <w:rPr>
                <w:rFonts w:ascii="Azo Sans Lt" w:hAnsi="Azo Sans Lt"/>
                <w:sz w:val="20"/>
                <w:szCs w:val="20"/>
              </w:rPr>
            </w:pPr>
            <w:r w:rsidRPr="00E37F84">
              <w:rPr>
                <w:rFonts w:ascii="Azo Sans Lt" w:hAnsi="Azo Sans Lt"/>
                <w:sz w:val="20"/>
                <w:szCs w:val="20"/>
              </w:rPr>
              <w:t>Realizar las notificaciones correspondientes;</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8"/>
              </w:numPr>
              <w:spacing w:after="0" w:line="240" w:lineRule="auto"/>
              <w:rPr>
                <w:rFonts w:ascii="Azo Sans Lt" w:hAnsi="Azo Sans Lt"/>
                <w:sz w:val="20"/>
                <w:szCs w:val="20"/>
              </w:rPr>
            </w:pPr>
            <w:r w:rsidRPr="00E37F84">
              <w:rPr>
                <w:rFonts w:ascii="Azo Sans Lt" w:hAnsi="Azo Sans Lt"/>
                <w:sz w:val="20"/>
                <w:szCs w:val="20"/>
              </w:rPr>
              <w:t>Participar en la elaboración de los proyectos de informes previos y justificados que en materia de amparo deba rendir el Comisionado respecto de los procedimientos bajo su responsabilidad, y coadyuvar a la continuidad de los juicios, diligencias y procedimientos respectivos, así como el cumplimiento de las resoluciones correspondientes;</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8"/>
              </w:numPr>
              <w:spacing w:after="0" w:line="240" w:lineRule="auto"/>
              <w:rPr>
                <w:rFonts w:ascii="Azo Sans Lt" w:hAnsi="Azo Sans Lt"/>
                <w:sz w:val="20"/>
                <w:szCs w:val="20"/>
              </w:rPr>
            </w:pPr>
            <w:r w:rsidRPr="00E37F84">
              <w:rPr>
                <w:rFonts w:ascii="Azo Sans Lt" w:hAnsi="Azo Sans Lt"/>
                <w:sz w:val="20"/>
                <w:szCs w:val="20"/>
              </w:rPr>
              <w:t>Integrar las constancias necesarias de los expedientes a su cargo, para efectuar la certificación de documentos cuando medie solicitud de parte;</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8"/>
              </w:numPr>
              <w:spacing w:after="0" w:line="240" w:lineRule="auto"/>
              <w:rPr>
                <w:rFonts w:ascii="Azo Sans Lt" w:hAnsi="Azo Sans Lt"/>
                <w:sz w:val="20"/>
                <w:szCs w:val="20"/>
              </w:rPr>
            </w:pPr>
            <w:r w:rsidRPr="00E37F84">
              <w:rPr>
                <w:rFonts w:ascii="Azo Sans Lt" w:hAnsi="Azo Sans Lt"/>
                <w:sz w:val="20"/>
                <w:szCs w:val="20"/>
              </w:rPr>
              <w:t>Proponer la intervención de los órganos internos de control y de las autoridades sanitarias en los casos en que sea necesario;</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8"/>
              </w:numPr>
              <w:spacing w:after="0" w:line="240" w:lineRule="auto"/>
              <w:rPr>
                <w:rFonts w:ascii="Azo Sans Lt" w:hAnsi="Azo Sans Lt"/>
                <w:sz w:val="20"/>
                <w:szCs w:val="20"/>
              </w:rPr>
            </w:pPr>
            <w:r w:rsidRPr="00E37F84">
              <w:rPr>
                <w:rFonts w:ascii="Azo Sans Lt" w:hAnsi="Azo Sans Lt"/>
                <w:sz w:val="20"/>
                <w:szCs w:val="20"/>
              </w:rPr>
              <w:t>Proponer la emisión de opiniones técnicas, cuando lo estime necesario, para mejor calidad de los servicios;</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8"/>
              </w:numPr>
              <w:spacing w:after="0" w:line="240" w:lineRule="auto"/>
              <w:rPr>
                <w:rFonts w:ascii="Azo Sans Lt" w:hAnsi="Azo Sans Lt"/>
                <w:sz w:val="20"/>
                <w:szCs w:val="20"/>
              </w:rPr>
            </w:pPr>
            <w:r w:rsidRPr="00E37F84">
              <w:rPr>
                <w:rFonts w:ascii="Azo Sans Lt" w:hAnsi="Azo Sans Lt"/>
                <w:sz w:val="20"/>
                <w:szCs w:val="20"/>
              </w:rPr>
              <w:t>Turnar al Departamento de Arbitraje los asuntos que deban continuar el trámite en esa unidad;</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8"/>
              </w:numPr>
              <w:spacing w:after="0" w:line="240" w:lineRule="auto"/>
              <w:rPr>
                <w:rFonts w:ascii="Azo Sans Lt" w:hAnsi="Azo Sans Lt"/>
                <w:sz w:val="20"/>
                <w:szCs w:val="20"/>
              </w:rPr>
            </w:pPr>
            <w:r w:rsidRPr="00E37F84">
              <w:rPr>
                <w:rFonts w:ascii="Azo Sans Lt" w:hAnsi="Azo Sans Lt"/>
                <w:sz w:val="20"/>
                <w:szCs w:val="20"/>
              </w:rPr>
              <w:t xml:space="preserve">Dar seguimiento al cumplimiento de los compromisos establecidos por las partes, y </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8"/>
              </w:numPr>
              <w:spacing w:after="0" w:line="240" w:lineRule="auto"/>
              <w:rPr>
                <w:rFonts w:ascii="Azo Sans Lt" w:hAnsi="Azo Sans Lt"/>
                <w:sz w:val="20"/>
                <w:szCs w:val="20"/>
              </w:rPr>
            </w:pPr>
            <w:r w:rsidRPr="00E37F84">
              <w:rPr>
                <w:rFonts w:ascii="Azo Sans Lt" w:hAnsi="Azo Sans Lt"/>
                <w:sz w:val="20"/>
                <w:szCs w:val="20"/>
              </w:rPr>
              <w:t>Las demás que les señale</w:t>
            </w:r>
            <w:r w:rsidR="00953772" w:rsidRPr="00E37F84">
              <w:rPr>
                <w:rFonts w:ascii="Azo Sans Lt" w:hAnsi="Azo Sans Lt"/>
                <w:sz w:val="20"/>
                <w:szCs w:val="20"/>
              </w:rPr>
              <w:t xml:space="preserve"> el Consejo, el Comisionado o el</w:t>
            </w:r>
            <w:r w:rsidRPr="00E37F84">
              <w:rPr>
                <w:rFonts w:ascii="Azo Sans Lt" w:hAnsi="Azo Sans Lt"/>
                <w:sz w:val="20"/>
                <w:szCs w:val="20"/>
              </w:rPr>
              <w:t xml:space="preserve"> Subcomisionado</w:t>
            </w:r>
            <w:r w:rsidR="00784AB8" w:rsidRPr="00E37F84">
              <w:rPr>
                <w:rFonts w:ascii="Azo Sans Lt" w:hAnsi="Azo Sans Lt"/>
                <w:sz w:val="20"/>
                <w:szCs w:val="20"/>
              </w:rPr>
              <w:t xml:space="preserve"> Médico.</w:t>
            </w:r>
          </w:p>
        </w:tc>
      </w:tr>
    </w:tbl>
    <w:p w:rsidR="00413E02" w:rsidRPr="00E37F84" w:rsidRDefault="00413E02" w:rsidP="00E37F84">
      <w:pPr>
        <w:spacing w:after="0" w:line="240" w:lineRule="auto"/>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2154"/>
        <w:gridCol w:w="2154"/>
        <w:gridCol w:w="3402"/>
      </w:tblGrid>
      <w:tr w:rsidR="00413E02" w:rsidRPr="00E37F84" w:rsidTr="00884EA6">
        <w:trPr>
          <w:trHeight w:val="397"/>
          <w:jc w:val="center"/>
        </w:trPr>
        <w:tc>
          <w:tcPr>
            <w:tcW w:w="9638" w:type="dxa"/>
            <w:gridSpan w:val="4"/>
            <w:tcBorders>
              <w:bottom w:val="single" w:sz="4" w:space="0" w:color="auto"/>
            </w:tcBorders>
            <w:shd w:val="clear" w:color="auto" w:fill="auto"/>
            <w:vAlign w:val="center"/>
          </w:tcPr>
          <w:p w:rsidR="00413E02" w:rsidRPr="00E37F84" w:rsidRDefault="00413E02" w:rsidP="00E37F84">
            <w:pPr>
              <w:spacing w:after="0" w:line="240" w:lineRule="auto"/>
              <w:jc w:val="center"/>
              <w:rPr>
                <w:rFonts w:ascii="Azo Sans Lt" w:eastAsia="Calibri" w:hAnsi="Azo Sans Lt" w:cs="Calibri"/>
                <w:b/>
                <w:sz w:val="20"/>
                <w:szCs w:val="20"/>
              </w:rPr>
            </w:pPr>
            <w:r w:rsidRPr="00E37F84">
              <w:rPr>
                <w:rFonts w:ascii="Azo Sans Lt" w:eastAsia="Calibri" w:hAnsi="Azo Sans Lt" w:cs="Calibri"/>
                <w:b/>
                <w:sz w:val="20"/>
                <w:szCs w:val="20"/>
              </w:rPr>
              <w:t>COMPORTAMIENTO ESPERADO</w:t>
            </w:r>
          </w:p>
          <w:p w:rsidR="00413E02" w:rsidRPr="00E37F84" w:rsidRDefault="00413E02" w:rsidP="00E37F84">
            <w:pPr>
              <w:spacing w:after="0" w:line="240" w:lineRule="auto"/>
              <w:jc w:val="center"/>
              <w:rPr>
                <w:rFonts w:ascii="Azo Sans Lt" w:eastAsia="Calibri" w:hAnsi="Azo Sans Lt" w:cs="Calibri"/>
                <w:b/>
                <w:sz w:val="20"/>
                <w:szCs w:val="20"/>
              </w:rPr>
            </w:pPr>
            <w:r w:rsidRPr="00E37F84">
              <w:rPr>
                <w:rFonts w:ascii="Azo Sans Lt" w:eastAsia="Calibri" w:hAnsi="Azo Sans Lt" w:cs="Calibri"/>
                <w:b/>
                <w:sz w:val="20"/>
                <w:szCs w:val="20"/>
              </w:rPr>
              <w:t>(CÓDIGO DE ÉTICA DEL GOBIERNO DEL ESTADO, APROBADO EL 13/05/2011)</w:t>
            </w:r>
          </w:p>
        </w:tc>
      </w:tr>
      <w:tr w:rsidR="00413E02" w:rsidRPr="00E37F84" w:rsidTr="00884EA6">
        <w:trPr>
          <w:trHeight w:val="397"/>
          <w:jc w:val="center"/>
        </w:trPr>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413E02" w:rsidRPr="00E37F84" w:rsidRDefault="00413E02"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Respeto,</w:t>
            </w:r>
          </w:p>
          <w:p w:rsidR="00413E02" w:rsidRPr="00E37F84" w:rsidRDefault="00413E02"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 xml:space="preserve">Honradez, </w:t>
            </w:r>
          </w:p>
          <w:p w:rsidR="00413E02" w:rsidRPr="00E37F84" w:rsidRDefault="00413E02"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Integridad,</w:t>
            </w:r>
          </w:p>
          <w:p w:rsidR="00413E02" w:rsidRPr="00E37F84" w:rsidRDefault="00413E02"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Lealtad,</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tcPr>
          <w:p w:rsidR="00413E02" w:rsidRPr="00E37F84" w:rsidRDefault="00413E02"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Honestidad, Transparencia, Confidencialidad,</w:t>
            </w:r>
          </w:p>
          <w:p w:rsidR="00413E02" w:rsidRPr="00E37F84" w:rsidRDefault="00413E02"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Imparcialidad,</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tcPr>
          <w:p w:rsidR="00413E02" w:rsidRPr="00E37F84" w:rsidRDefault="00413E02"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Responsabilidad,</w:t>
            </w:r>
          </w:p>
          <w:p w:rsidR="00413E02" w:rsidRPr="00E37F84" w:rsidRDefault="00413E02"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 xml:space="preserve">Legalidad, </w:t>
            </w:r>
          </w:p>
          <w:p w:rsidR="00413E02" w:rsidRPr="00E37F84" w:rsidRDefault="00413E02"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Liderazgo,</w:t>
            </w:r>
          </w:p>
          <w:p w:rsidR="00413E02" w:rsidRPr="00E37F84" w:rsidRDefault="00413E02"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Eficiencia,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413E02" w:rsidRPr="00E37F84" w:rsidRDefault="00413E02" w:rsidP="00E37F84">
            <w:pPr>
              <w:tabs>
                <w:tab w:val="left" w:pos="2253"/>
              </w:tabs>
              <w:spacing w:after="0" w:line="240" w:lineRule="auto"/>
              <w:rPr>
                <w:rFonts w:ascii="Azo Sans Lt" w:eastAsia="Calibri" w:hAnsi="Azo Sans Lt" w:cs="Times New Roman"/>
                <w:sz w:val="20"/>
                <w:szCs w:val="20"/>
              </w:rPr>
            </w:pPr>
            <w:r w:rsidRPr="00E37F84">
              <w:rPr>
                <w:rFonts w:ascii="Azo Sans Lt" w:eastAsia="Calibri" w:hAnsi="Azo Sans Lt" w:cs="Calibri"/>
                <w:sz w:val="20"/>
                <w:szCs w:val="20"/>
              </w:rPr>
              <w:t xml:space="preserve">Rendición de Cuentas, </w:t>
            </w:r>
          </w:p>
          <w:p w:rsidR="00413E02" w:rsidRPr="00E37F84" w:rsidRDefault="00413E02"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Institucionalidad.</w:t>
            </w:r>
          </w:p>
          <w:p w:rsidR="00413E02" w:rsidRPr="00E37F84" w:rsidRDefault="00413E02"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Compromiso con el bienestar social,</w:t>
            </w:r>
          </w:p>
        </w:tc>
      </w:tr>
    </w:tbl>
    <w:p w:rsidR="00413E02" w:rsidRPr="00E37F84" w:rsidRDefault="00413E02" w:rsidP="00E37F84">
      <w:pPr>
        <w:pStyle w:val="Sinespaciado"/>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118"/>
        <w:gridCol w:w="3118"/>
      </w:tblGrid>
      <w:tr w:rsidR="00413E02" w:rsidRPr="00E37F84" w:rsidTr="00884EA6">
        <w:trPr>
          <w:trHeight w:val="397"/>
          <w:jc w:val="center"/>
        </w:trPr>
        <w:tc>
          <w:tcPr>
            <w:tcW w:w="9638" w:type="dxa"/>
            <w:gridSpan w:val="3"/>
            <w:tcBorders>
              <w:top w:val="single" w:sz="4" w:space="0" w:color="auto"/>
              <w:bottom w:val="single" w:sz="4" w:space="0" w:color="auto"/>
            </w:tcBorders>
            <w:shd w:val="clear" w:color="auto" w:fill="auto"/>
            <w:vAlign w:val="center"/>
          </w:tcPr>
          <w:p w:rsidR="00413E02" w:rsidRPr="00E37F84" w:rsidRDefault="00413E02" w:rsidP="00E37F84">
            <w:pPr>
              <w:pStyle w:val="Sinespaciado"/>
              <w:ind w:left="357" w:hanging="357"/>
              <w:jc w:val="center"/>
              <w:rPr>
                <w:rFonts w:ascii="Azo Sans Lt" w:hAnsi="Azo Sans Lt" w:cs="Calibri"/>
                <w:b/>
                <w:sz w:val="20"/>
                <w:szCs w:val="20"/>
              </w:rPr>
            </w:pPr>
            <w:r w:rsidRPr="00E37F84">
              <w:rPr>
                <w:rFonts w:ascii="Azo Sans Lt" w:hAnsi="Azo Sans Lt" w:cs="Calibri"/>
                <w:b/>
                <w:sz w:val="20"/>
                <w:szCs w:val="20"/>
              </w:rPr>
              <w:t>COMPETENCIAS</w:t>
            </w:r>
          </w:p>
        </w:tc>
      </w:tr>
      <w:tr w:rsidR="00413E02" w:rsidRPr="00E37F84" w:rsidTr="00884EA6">
        <w:trPr>
          <w:trHeight w:val="397"/>
          <w:jc w:val="center"/>
        </w:trPr>
        <w:tc>
          <w:tcPr>
            <w:tcW w:w="3402" w:type="dxa"/>
            <w:tcBorders>
              <w:top w:val="single" w:sz="4" w:space="0" w:color="auto"/>
              <w:bottom w:val="single" w:sz="4" w:space="0" w:color="auto"/>
            </w:tcBorders>
            <w:shd w:val="clear" w:color="auto" w:fill="auto"/>
            <w:vAlign w:val="center"/>
          </w:tcPr>
          <w:p w:rsidR="00413E02" w:rsidRPr="00E37F84" w:rsidRDefault="00413E02" w:rsidP="00E37F84">
            <w:pPr>
              <w:pStyle w:val="Sinespaciado"/>
              <w:jc w:val="center"/>
              <w:rPr>
                <w:rFonts w:ascii="Azo Sans Lt" w:hAnsi="Azo Sans Lt" w:cs="Calibri"/>
                <w:b/>
                <w:sz w:val="20"/>
                <w:szCs w:val="20"/>
              </w:rPr>
            </w:pPr>
            <w:r w:rsidRPr="00E37F84">
              <w:rPr>
                <w:rFonts w:ascii="Azo Sans Lt" w:hAnsi="Azo Sans Lt" w:cs="Calibri"/>
                <w:b/>
                <w:sz w:val="20"/>
                <w:szCs w:val="20"/>
              </w:rPr>
              <w:t>COMPETENCIAS INSTITUCIONALES</w:t>
            </w:r>
          </w:p>
        </w:tc>
        <w:tc>
          <w:tcPr>
            <w:tcW w:w="3118" w:type="dxa"/>
            <w:tcBorders>
              <w:top w:val="single" w:sz="4" w:space="0" w:color="auto"/>
              <w:bottom w:val="single" w:sz="4" w:space="0" w:color="auto"/>
            </w:tcBorders>
            <w:shd w:val="clear" w:color="auto" w:fill="auto"/>
            <w:vAlign w:val="center"/>
          </w:tcPr>
          <w:p w:rsidR="00413E02" w:rsidRPr="00E37F84" w:rsidRDefault="00413E02" w:rsidP="00E37F84">
            <w:pPr>
              <w:pStyle w:val="Sinespaciado"/>
              <w:jc w:val="center"/>
              <w:rPr>
                <w:rFonts w:ascii="Azo Sans Lt" w:hAnsi="Azo Sans Lt" w:cs="Calibri"/>
                <w:b/>
                <w:sz w:val="20"/>
                <w:szCs w:val="20"/>
              </w:rPr>
            </w:pPr>
            <w:r w:rsidRPr="00E37F84">
              <w:rPr>
                <w:rFonts w:ascii="Azo Sans Lt" w:hAnsi="Azo Sans Lt" w:cs="Calibri"/>
                <w:b/>
                <w:sz w:val="20"/>
                <w:szCs w:val="20"/>
              </w:rPr>
              <w:t xml:space="preserve">COMPETENCIAS TÉCNICAS </w:t>
            </w:r>
          </w:p>
        </w:tc>
        <w:tc>
          <w:tcPr>
            <w:tcW w:w="3118" w:type="dxa"/>
            <w:tcBorders>
              <w:top w:val="single" w:sz="4" w:space="0" w:color="auto"/>
              <w:bottom w:val="single" w:sz="4" w:space="0" w:color="auto"/>
            </w:tcBorders>
            <w:shd w:val="clear" w:color="auto" w:fill="auto"/>
            <w:vAlign w:val="center"/>
          </w:tcPr>
          <w:p w:rsidR="00413E02" w:rsidRPr="00E37F84" w:rsidRDefault="00413E02" w:rsidP="00E37F84">
            <w:pPr>
              <w:pStyle w:val="Sinespaciado"/>
              <w:ind w:left="357" w:hanging="357"/>
              <w:jc w:val="center"/>
              <w:rPr>
                <w:rFonts w:ascii="Azo Sans Lt" w:hAnsi="Azo Sans Lt" w:cs="Calibri"/>
                <w:b/>
                <w:sz w:val="20"/>
                <w:szCs w:val="20"/>
              </w:rPr>
            </w:pPr>
            <w:r w:rsidRPr="00E37F84">
              <w:rPr>
                <w:rFonts w:ascii="Azo Sans Lt" w:hAnsi="Azo Sans Lt" w:cs="Calibri"/>
                <w:b/>
                <w:sz w:val="20"/>
                <w:szCs w:val="20"/>
              </w:rPr>
              <w:t>COMPETENCIAS DE GESTIÓN</w:t>
            </w:r>
          </w:p>
        </w:tc>
      </w:tr>
      <w:tr w:rsidR="00413E02" w:rsidRPr="00E37F84" w:rsidTr="00884EA6">
        <w:trPr>
          <w:trHeight w:val="397"/>
          <w:jc w:val="center"/>
        </w:trPr>
        <w:tc>
          <w:tcPr>
            <w:tcW w:w="3402" w:type="dxa"/>
            <w:tcBorders>
              <w:top w:val="single" w:sz="4" w:space="0" w:color="auto"/>
            </w:tcBorders>
            <w:shd w:val="clear" w:color="auto" w:fill="FFFFFF"/>
            <w:vAlign w:val="center"/>
          </w:tcPr>
          <w:p w:rsidR="00413E02" w:rsidRPr="00E37F84" w:rsidRDefault="00413E02"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Orientación al logro,</w:t>
            </w:r>
          </w:p>
          <w:p w:rsidR="00413E02" w:rsidRPr="00E37F84" w:rsidRDefault="00413E02"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Orientación al ciudadano,</w:t>
            </w:r>
          </w:p>
          <w:p w:rsidR="00413E02" w:rsidRPr="00E37F84" w:rsidRDefault="00413E02"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Integridad y ética profesional,</w:t>
            </w:r>
          </w:p>
          <w:p w:rsidR="00413E02" w:rsidRPr="00E37F84" w:rsidRDefault="00413E02"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Trabajo en equipo y cooperación,</w:t>
            </w:r>
          </w:p>
          <w:p w:rsidR="00413E02" w:rsidRPr="00E37F84" w:rsidRDefault="00413E02"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Disposición al cambio,</w:t>
            </w:r>
          </w:p>
          <w:p w:rsidR="00413E02" w:rsidRPr="00E37F84" w:rsidRDefault="00413E02"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Desarrollo personal.</w:t>
            </w:r>
          </w:p>
        </w:tc>
        <w:tc>
          <w:tcPr>
            <w:tcW w:w="3118" w:type="dxa"/>
            <w:tcBorders>
              <w:top w:val="single" w:sz="4" w:space="0" w:color="auto"/>
            </w:tcBorders>
            <w:shd w:val="clear" w:color="auto" w:fill="FFFFFF"/>
            <w:vAlign w:val="center"/>
          </w:tcPr>
          <w:p w:rsidR="00413E02" w:rsidRPr="00E37F84" w:rsidRDefault="00413E02"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Dominio técnico profesional,</w:t>
            </w:r>
          </w:p>
          <w:p w:rsidR="00413E02" w:rsidRPr="00E37F84" w:rsidRDefault="00413E02"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Uso de tecnología.</w:t>
            </w:r>
          </w:p>
        </w:tc>
        <w:tc>
          <w:tcPr>
            <w:tcW w:w="3118" w:type="dxa"/>
            <w:tcBorders>
              <w:top w:val="single" w:sz="4" w:space="0" w:color="auto"/>
            </w:tcBorders>
            <w:shd w:val="clear" w:color="auto" w:fill="FFFFFF"/>
            <w:vAlign w:val="center"/>
          </w:tcPr>
          <w:p w:rsidR="00413E02" w:rsidRPr="00E37F84" w:rsidRDefault="00413E02"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Liderazgo participativo,</w:t>
            </w:r>
          </w:p>
          <w:p w:rsidR="00413E02" w:rsidRPr="00E37F84" w:rsidRDefault="00413E02"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Construcción de relaciones,</w:t>
            </w:r>
          </w:p>
          <w:p w:rsidR="00413E02" w:rsidRPr="00E37F84" w:rsidRDefault="00413E02"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Planeación y programación,</w:t>
            </w:r>
          </w:p>
          <w:p w:rsidR="00413E02" w:rsidRPr="00E37F84" w:rsidRDefault="00413E02"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Desarrollo del personal,</w:t>
            </w:r>
          </w:p>
          <w:p w:rsidR="00413E02" w:rsidRPr="00E37F84" w:rsidRDefault="00413E02" w:rsidP="00E37F84">
            <w:pPr>
              <w:pStyle w:val="Sinespaciado"/>
              <w:jc w:val="both"/>
              <w:rPr>
                <w:rFonts w:ascii="Azo Sans Lt" w:hAnsi="Azo Sans Lt" w:cs="Calibri"/>
                <w:sz w:val="20"/>
                <w:szCs w:val="20"/>
              </w:rPr>
            </w:pPr>
            <w:r w:rsidRPr="00E37F84">
              <w:rPr>
                <w:rFonts w:ascii="Azo Sans Lt" w:hAnsi="Azo Sans Lt"/>
                <w:sz w:val="20"/>
                <w:szCs w:val="20"/>
              </w:rPr>
              <w:t>- Comunicación asertiva.</w:t>
            </w:r>
          </w:p>
        </w:tc>
      </w:tr>
    </w:tbl>
    <w:p w:rsidR="00CE2ECF" w:rsidRPr="00E37F84" w:rsidRDefault="00CE2ECF" w:rsidP="00E37F84">
      <w:pPr>
        <w:pStyle w:val="Sinespaciado"/>
        <w:rPr>
          <w:rFonts w:ascii="Azo Sans Lt" w:hAnsi="Azo Sans Lt"/>
          <w:sz w:val="20"/>
          <w:szCs w:val="20"/>
        </w:rPr>
        <w:sectPr w:rsidR="00CE2ECF" w:rsidRPr="00E37F84" w:rsidSect="00F447AF">
          <w:pgSz w:w="12240" w:h="15840" w:code="1"/>
          <w:pgMar w:top="1701" w:right="1418" w:bottom="1418" w:left="1701" w:header="709" w:footer="709" w:gutter="0"/>
          <w:cols w:space="708"/>
          <w:docGrid w:linePitch="360"/>
        </w:sectPr>
      </w:pPr>
    </w:p>
    <w:p w:rsidR="00453562" w:rsidRPr="00E37F84" w:rsidRDefault="00453562" w:rsidP="00E37F84">
      <w:pPr>
        <w:pStyle w:val="Sinespaciado"/>
        <w:rPr>
          <w:rFonts w:ascii="Azo Sans Lt" w:hAnsi="Azo Sans Lt"/>
          <w:sz w:val="20"/>
          <w:szCs w:val="20"/>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928"/>
        <w:gridCol w:w="1928"/>
        <w:gridCol w:w="1928"/>
        <w:gridCol w:w="1928"/>
      </w:tblGrid>
      <w:tr w:rsidR="00413E02" w:rsidRPr="00E37F84" w:rsidTr="00884EA6">
        <w:trPr>
          <w:trHeight w:val="397"/>
          <w:jc w:val="center"/>
        </w:trPr>
        <w:tc>
          <w:tcPr>
            <w:tcW w:w="9640" w:type="dxa"/>
            <w:gridSpan w:val="5"/>
            <w:shd w:val="clear" w:color="auto" w:fill="auto"/>
            <w:vAlign w:val="center"/>
          </w:tcPr>
          <w:p w:rsidR="00413E02" w:rsidRPr="00E37F84" w:rsidRDefault="00413E02" w:rsidP="00E37F84">
            <w:pPr>
              <w:pStyle w:val="Sinespaciado"/>
              <w:jc w:val="center"/>
              <w:rPr>
                <w:rFonts w:ascii="Azo Sans Lt" w:hAnsi="Azo Sans Lt" w:cs="Calibri"/>
                <w:b/>
                <w:sz w:val="20"/>
                <w:szCs w:val="20"/>
              </w:rPr>
            </w:pPr>
            <w:r w:rsidRPr="00E37F84">
              <w:rPr>
                <w:rFonts w:ascii="Azo Sans Lt" w:hAnsi="Azo Sans Lt" w:cs="Calibri"/>
                <w:b/>
                <w:sz w:val="20"/>
                <w:szCs w:val="20"/>
              </w:rPr>
              <w:t>RESPONSABILIDAD EN:</w:t>
            </w:r>
          </w:p>
        </w:tc>
      </w:tr>
      <w:tr w:rsidR="00413E02" w:rsidRPr="00E37F84" w:rsidTr="00884EA6">
        <w:trPr>
          <w:trHeight w:val="397"/>
          <w:jc w:val="center"/>
        </w:trPr>
        <w:tc>
          <w:tcPr>
            <w:tcW w:w="1928" w:type="dxa"/>
            <w:shd w:val="clear" w:color="auto" w:fill="auto"/>
            <w:vAlign w:val="center"/>
          </w:tcPr>
          <w:p w:rsidR="00413E02" w:rsidRPr="00E37F84" w:rsidRDefault="00413E02" w:rsidP="00E37F84">
            <w:pPr>
              <w:pStyle w:val="Sinespaciado"/>
              <w:jc w:val="center"/>
              <w:rPr>
                <w:rFonts w:ascii="Azo Sans Lt" w:hAnsi="Azo Sans Lt" w:cs="Calibri"/>
                <w:b/>
                <w:sz w:val="20"/>
                <w:szCs w:val="20"/>
              </w:rPr>
            </w:pPr>
            <w:r w:rsidRPr="00E37F84">
              <w:rPr>
                <w:rFonts w:ascii="Azo Sans Lt" w:hAnsi="Azo Sans Lt" w:cs="Calibri"/>
                <w:b/>
                <w:sz w:val="20"/>
                <w:szCs w:val="20"/>
              </w:rPr>
              <w:t>TOMA DE DECISIONES</w:t>
            </w:r>
          </w:p>
        </w:tc>
        <w:tc>
          <w:tcPr>
            <w:tcW w:w="1928" w:type="dxa"/>
            <w:shd w:val="clear" w:color="auto" w:fill="auto"/>
            <w:vAlign w:val="center"/>
          </w:tcPr>
          <w:p w:rsidR="00413E02" w:rsidRPr="00E37F84" w:rsidRDefault="00413E02" w:rsidP="00E37F84">
            <w:pPr>
              <w:pStyle w:val="Sinespaciado"/>
              <w:jc w:val="center"/>
              <w:rPr>
                <w:rFonts w:ascii="Azo Sans Lt" w:hAnsi="Azo Sans Lt" w:cs="Calibri"/>
                <w:b/>
                <w:sz w:val="20"/>
                <w:szCs w:val="20"/>
              </w:rPr>
            </w:pPr>
            <w:r w:rsidRPr="00E37F84">
              <w:rPr>
                <w:rFonts w:ascii="Azo Sans Lt" w:hAnsi="Azo Sans Lt" w:cs="Calibri"/>
                <w:b/>
                <w:sz w:val="20"/>
                <w:szCs w:val="20"/>
              </w:rPr>
              <w:t>MANEJO DE PRESUPUESTO</w:t>
            </w:r>
          </w:p>
        </w:tc>
        <w:tc>
          <w:tcPr>
            <w:tcW w:w="1928" w:type="dxa"/>
            <w:shd w:val="clear" w:color="auto" w:fill="auto"/>
            <w:vAlign w:val="center"/>
          </w:tcPr>
          <w:p w:rsidR="00413E02" w:rsidRPr="00E37F84" w:rsidRDefault="00413E02" w:rsidP="00E37F84">
            <w:pPr>
              <w:pStyle w:val="Sinespaciado"/>
              <w:jc w:val="center"/>
              <w:rPr>
                <w:rFonts w:ascii="Azo Sans Lt" w:hAnsi="Azo Sans Lt" w:cs="Calibri"/>
                <w:b/>
                <w:sz w:val="20"/>
                <w:szCs w:val="20"/>
              </w:rPr>
            </w:pPr>
            <w:r w:rsidRPr="00E37F84">
              <w:rPr>
                <w:rFonts w:ascii="Azo Sans Lt" w:hAnsi="Azo Sans Lt" w:cs="Calibri"/>
                <w:b/>
                <w:sz w:val="20"/>
                <w:szCs w:val="20"/>
              </w:rPr>
              <w:t>MANEJO DE PERSONAL</w:t>
            </w:r>
          </w:p>
        </w:tc>
        <w:tc>
          <w:tcPr>
            <w:tcW w:w="1928" w:type="dxa"/>
            <w:shd w:val="clear" w:color="auto" w:fill="auto"/>
            <w:vAlign w:val="center"/>
          </w:tcPr>
          <w:p w:rsidR="00413E02" w:rsidRPr="00E37F84" w:rsidRDefault="00413E02" w:rsidP="00E37F84">
            <w:pPr>
              <w:pStyle w:val="Sinespaciado"/>
              <w:jc w:val="center"/>
              <w:rPr>
                <w:rFonts w:ascii="Azo Sans Lt" w:hAnsi="Azo Sans Lt" w:cs="Calibri"/>
                <w:b/>
                <w:sz w:val="20"/>
                <w:szCs w:val="20"/>
              </w:rPr>
            </w:pPr>
            <w:r w:rsidRPr="00E37F84">
              <w:rPr>
                <w:rFonts w:ascii="Azo Sans Lt" w:hAnsi="Azo Sans Lt" w:cs="Calibri"/>
                <w:b/>
                <w:sz w:val="20"/>
                <w:szCs w:val="20"/>
              </w:rPr>
              <w:t>INFORMACIÓN CONFIDENCIAL</w:t>
            </w:r>
          </w:p>
        </w:tc>
        <w:tc>
          <w:tcPr>
            <w:tcW w:w="1928" w:type="dxa"/>
            <w:shd w:val="clear" w:color="auto" w:fill="auto"/>
            <w:vAlign w:val="center"/>
          </w:tcPr>
          <w:p w:rsidR="00413E02" w:rsidRPr="00E37F84" w:rsidRDefault="00413E02" w:rsidP="00E37F84">
            <w:pPr>
              <w:pStyle w:val="Sinespaciado"/>
              <w:jc w:val="center"/>
              <w:rPr>
                <w:rFonts w:ascii="Azo Sans Lt" w:hAnsi="Azo Sans Lt" w:cs="Calibri"/>
                <w:b/>
                <w:sz w:val="20"/>
                <w:szCs w:val="20"/>
              </w:rPr>
            </w:pPr>
            <w:r w:rsidRPr="00E37F84">
              <w:rPr>
                <w:rFonts w:ascii="Azo Sans Lt" w:hAnsi="Azo Sans Lt" w:cs="Calibri"/>
                <w:b/>
                <w:sz w:val="20"/>
                <w:szCs w:val="20"/>
              </w:rPr>
              <w:t>RECURSOS MATERIALES</w:t>
            </w:r>
          </w:p>
        </w:tc>
      </w:tr>
      <w:tr w:rsidR="00413E02" w:rsidRPr="00E37F84" w:rsidTr="00884EA6">
        <w:trPr>
          <w:trHeight w:val="397"/>
          <w:jc w:val="center"/>
        </w:trPr>
        <w:tc>
          <w:tcPr>
            <w:tcW w:w="1928" w:type="dxa"/>
            <w:shd w:val="clear" w:color="auto" w:fill="auto"/>
            <w:vAlign w:val="center"/>
          </w:tcPr>
          <w:p w:rsidR="00413E02" w:rsidRPr="00E37F84" w:rsidRDefault="00413E02"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c>
          <w:tcPr>
            <w:tcW w:w="1928" w:type="dxa"/>
            <w:shd w:val="clear" w:color="auto" w:fill="auto"/>
            <w:vAlign w:val="center"/>
          </w:tcPr>
          <w:p w:rsidR="00413E02" w:rsidRPr="00E37F84" w:rsidRDefault="00413E02" w:rsidP="00E37F84">
            <w:pPr>
              <w:pStyle w:val="Sinespaciado"/>
              <w:jc w:val="center"/>
              <w:rPr>
                <w:rFonts w:ascii="Azo Sans Lt" w:hAnsi="Azo Sans Lt" w:cs="Calibri"/>
                <w:sz w:val="20"/>
                <w:szCs w:val="20"/>
              </w:rPr>
            </w:pPr>
            <w:r w:rsidRPr="00E37F84">
              <w:rPr>
                <w:rFonts w:ascii="Azo Sans Lt" w:hAnsi="Azo Sans Lt" w:cs="Calibri"/>
                <w:sz w:val="20"/>
                <w:szCs w:val="20"/>
              </w:rPr>
              <w:t>No</w:t>
            </w:r>
          </w:p>
        </w:tc>
        <w:tc>
          <w:tcPr>
            <w:tcW w:w="1928" w:type="dxa"/>
            <w:shd w:val="clear" w:color="auto" w:fill="auto"/>
            <w:vAlign w:val="center"/>
          </w:tcPr>
          <w:p w:rsidR="00413E02" w:rsidRPr="00E37F84" w:rsidRDefault="006E32A2" w:rsidP="00E37F84">
            <w:pPr>
              <w:pStyle w:val="Sinespaciado"/>
              <w:jc w:val="center"/>
              <w:rPr>
                <w:rFonts w:ascii="Azo Sans Lt" w:hAnsi="Azo Sans Lt" w:cs="Calibri"/>
                <w:sz w:val="20"/>
                <w:szCs w:val="20"/>
              </w:rPr>
            </w:pPr>
            <w:r w:rsidRPr="00E37F84">
              <w:rPr>
                <w:rFonts w:ascii="Azo Sans Lt" w:hAnsi="Azo Sans Lt" w:cs="Calibri"/>
                <w:sz w:val="20"/>
                <w:szCs w:val="20"/>
              </w:rPr>
              <w:t>No</w:t>
            </w:r>
          </w:p>
        </w:tc>
        <w:tc>
          <w:tcPr>
            <w:tcW w:w="1928" w:type="dxa"/>
            <w:shd w:val="clear" w:color="auto" w:fill="auto"/>
            <w:vAlign w:val="center"/>
          </w:tcPr>
          <w:p w:rsidR="00413E02" w:rsidRPr="00E37F84" w:rsidRDefault="00413E02"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c>
          <w:tcPr>
            <w:tcW w:w="1928" w:type="dxa"/>
            <w:shd w:val="clear" w:color="auto" w:fill="auto"/>
            <w:vAlign w:val="center"/>
          </w:tcPr>
          <w:p w:rsidR="00413E02" w:rsidRPr="00E37F84" w:rsidRDefault="00413E02"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r>
    </w:tbl>
    <w:p w:rsidR="00413E02" w:rsidRPr="00E37F84" w:rsidRDefault="00413E02" w:rsidP="00E37F84">
      <w:pPr>
        <w:pStyle w:val="Sinespaciado"/>
        <w:rPr>
          <w:rFonts w:ascii="Azo Sans Lt" w:hAnsi="Azo Sans Lt"/>
          <w:sz w:val="20"/>
          <w:szCs w:val="20"/>
        </w:rPr>
      </w:pP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19"/>
        <w:gridCol w:w="56"/>
      </w:tblGrid>
      <w:tr w:rsidR="000A372C" w:rsidRPr="00E37F84" w:rsidTr="00CE2ECF">
        <w:trPr>
          <w:trHeight w:val="489"/>
          <w:jc w:val="center"/>
        </w:trPr>
        <w:tc>
          <w:tcPr>
            <w:tcW w:w="9694" w:type="dxa"/>
            <w:gridSpan w:val="3"/>
            <w:shd w:val="clear" w:color="auto" w:fill="auto"/>
            <w:vAlign w:val="center"/>
          </w:tcPr>
          <w:p w:rsidR="000A372C" w:rsidRPr="00E37F84" w:rsidRDefault="000A372C" w:rsidP="00E37F84">
            <w:pPr>
              <w:spacing w:after="0" w:line="240" w:lineRule="auto"/>
              <w:jc w:val="center"/>
              <w:rPr>
                <w:rFonts w:ascii="Azo Sans Lt" w:hAnsi="Azo Sans Lt" w:cs="Calibri"/>
                <w:b/>
                <w:sz w:val="20"/>
                <w:szCs w:val="20"/>
              </w:rPr>
            </w:pPr>
            <w:r w:rsidRPr="00E37F84">
              <w:rPr>
                <w:rFonts w:ascii="Azo Sans Lt" w:hAnsi="Azo Sans Lt" w:cs="Calibri"/>
                <w:b/>
                <w:sz w:val="20"/>
                <w:szCs w:val="20"/>
              </w:rPr>
              <w:t xml:space="preserve">PERFIL DEL PUESTO </w:t>
            </w:r>
          </w:p>
        </w:tc>
      </w:tr>
      <w:tr w:rsidR="000A372C" w:rsidRPr="00E37F84" w:rsidTr="00CE2ECF">
        <w:trPr>
          <w:trHeight w:val="567"/>
          <w:jc w:val="center"/>
        </w:trPr>
        <w:tc>
          <w:tcPr>
            <w:tcW w:w="9694" w:type="dxa"/>
            <w:gridSpan w:val="3"/>
            <w:shd w:val="clear" w:color="auto" w:fill="auto"/>
            <w:vAlign w:val="center"/>
          </w:tcPr>
          <w:p w:rsidR="000A372C" w:rsidRPr="00E37F84" w:rsidRDefault="000A372C" w:rsidP="00E37F84">
            <w:pPr>
              <w:spacing w:after="0" w:line="240" w:lineRule="auto"/>
              <w:rPr>
                <w:rFonts w:ascii="Azo Sans Lt" w:hAnsi="Azo Sans Lt" w:cs="Calibri"/>
                <w:b/>
                <w:sz w:val="20"/>
                <w:szCs w:val="20"/>
              </w:rPr>
            </w:pPr>
            <w:r w:rsidRPr="00E37F84">
              <w:rPr>
                <w:rFonts w:ascii="Azo Sans Lt" w:hAnsi="Azo Sans Lt" w:cs="Calibri"/>
                <w:b/>
                <w:sz w:val="20"/>
                <w:szCs w:val="20"/>
              </w:rPr>
              <w:t>1.- Datos Generales:</w:t>
            </w:r>
          </w:p>
        </w:tc>
      </w:tr>
      <w:tr w:rsidR="000A372C" w:rsidRPr="00E37F84" w:rsidTr="00CE2ECF">
        <w:trPr>
          <w:gridAfter w:val="1"/>
          <w:wAfter w:w="56" w:type="dxa"/>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Título del puesto:</w:t>
            </w:r>
            <w:r w:rsidR="00A665A4" w:rsidRPr="00E37F84">
              <w:rPr>
                <w:rFonts w:ascii="Azo Sans Lt" w:hAnsi="Azo Sans Lt" w:cs="Calibri"/>
                <w:sz w:val="20"/>
                <w:szCs w:val="20"/>
              </w:rPr>
              <w:t xml:space="preserve"> Jefe de Departamento de Conciliacion</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Puesto Jefe Inmediato:</w:t>
            </w:r>
            <w:r w:rsidR="00A665A4" w:rsidRPr="00E37F84">
              <w:rPr>
                <w:rFonts w:ascii="Azo Sans Lt" w:hAnsi="Azo Sans Lt" w:cs="Calibri"/>
                <w:sz w:val="20"/>
                <w:szCs w:val="20"/>
              </w:rPr>
              <w:t xml:space="preserve"> Subcomisionado Médico</w:t>
            </w:r>
          </w:p>
        </w:tc>
      </w:tr>
      <w:tr w:rsidR="000A372C" w:rsidRPr="00E37F84" w:rsidTr="00CE2ECF">
        <w:trPr>
          <w:gridAfter w:val="1"/>
          <w:wAfter w:w="56" w:type="dxa"/>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u w:val="single"/>
              </w:rPr>
            </w:pPr>
            <w:r w:rsidRPr="00E37F84">
              <w:rPr>
                <w:rFonts w:ascii="Azo Sans Lt" w:hAnsi="Azo Sans Lt" w:cs="Calibri"/>
                <w:sz w:val="20"/>
                <w:szCs w:val="20"/>
              </w:rPr>
              <w:t xml:space="preserve">Edad Mínima </w:t>
            </w:r>
            <w:r w:rsidR="00A665A4" w:rsidRPr="00E37F84">
              <w:rPr>
                <w:rFonts w:ascii="Azo Sans Lt" w:hAnsi="Azo Sans Lt" w:cs="Calibri"/>
                <w:sz w:val="20"/>
                <w:szCs w:val="20"/>
                <w:u w:val="single"/>
              </w:rPr>
              <w:t xml:space="preserve"> 30 años </w:t>
            </w:r>
            <w:r w:rsidRPr="00E37F84">
              <w:rPr>
                <w:rFonts w:ascii="Azo Sans Lt" w:hAnsi="Azo Sans Lt" w:cs="Calibri"/>
                <w:sz w:val="20"/>
                <w:szCs w:val="20"/>
              </w:rPr>
              <w:t xml:space="preserve"> Edad Máxima </w:t>
            </w:r>
            <w:r w:rsidR="00A665A4" w:rsidRPr="00E37F84">
              <w:rPr>
                <w:rFonts w:ascii="Azo Sans Lt" w:hAnsi="Azo Sans Lt" w:cs="Calibri"/>
                <w:sz w:val="20"/>
                <w:szCs w:val="20"/>
                <w:u w:val="single"/>
              </w:rPr>
              <w:t xml:space="preserve"> 55 años</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lang w:val="en-US"/>
              </w:rPr>
            </w:pPr>
            <w:r w:rsidRPr="00E37F84">
              <w:rPr>
                <w:rFonts w:ascii="Azo Sans Lt" w:hAnsi="Azo Sans Lt" w:cs="Calibri"/>
                <w:sz w:val="20"/>
                <w:szCs w:val="20"/>
                <w:lang w:val="en-US"/>
              </w:rPr>
              <w:t xml:space="preserve">Sexo:    Fem. (   )        Masc. (   )        Indist. ( </w:t>
            </w:r>
            <w:r w:rsidR="00A665A4" w:rsidRPr="00E37F84">
              <w:rPr>
                <w:rFonts w:ascii="Azo Sans Lt" w:hAnsi="Azo Sans Lt" w:cs="Calibri"/>
                <w:sz w:val="20"/>
                <w:szCs w:val="20"/>
                <w:lang w:val="en-US"/>
              </w:rPr>
              <w:t>X</w:t>
            </w:r>
            <w:r w:rsidRPr="00E37F84">
              <w:rPr>
                <w:rFonts w:ascii="Azo Sans Lt" w:hAnsi="Azo Sans Lt" w:cs="Calibri"/>
                <w:sz w:val="20"/>
                <w:szCs w:val="20"/>
                <w:lang w:val="en-US"/>
              </w:rPr>
              <w:t xml:space="preserve"> )</w:t>
            </w:r>
          </w:p>
        </w:tc>
      </w:tr>
      <w:tr w:rsidR="000A372C" w:rsidRPr="00E37F84" w:rsidTr="00CE2ECF">
        <w:trPr>
          <w:gridAfter w:val="1"/>
          <w:wAfter w:w="56" w:type="dxa"/>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Estado Civil:                                                              Soltero (   )                 Casado (   )                 Indistinto (</w:t>
            </w:r>
            <w:r w:rsidR="00A665A4" w:rsidRPr="00E37F84">
              <w:rPr>
                <w:rFonts w:ascii="Azo Sans Lt" w:hAnsi="Azo Sans Lt" w:cs="Calibri"/>
                <w:sz w:val="20"/>
                <w:szCs w:val="20"/>
              </w:rPr>
              <w:t>X</w:t>
            </w:r>
            <w:r w:rsidRPr="00E37F84">
              <w:rPr>
                <w:rFonts w:ascii="Azo Sans Lt" w:hAnsi="Azo Sans Lt" w:cs="Calibri"/>
                <w:sz w:val="20"/>
                <w:szCs w:val="20"/>
              </w:rPr>
              <w:t xml:space="preserve"> )</w:t>
            </w:r>
          </w:p>
        </w:tc>
      </w:tr>
      <w:tr w:rsidR="000A372C" w:rsidRPr="00E37F84" w:rsidTr="00CE2ECF">
        <w:trPr>
          <w:gridAfter w:val="1"/>
          <w:wAfter w:w="56" w:type="dxa"/>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Disponibilidad para viajar: :            </w:t>
            </w:r>
            <w:r w:rsidR="00A665A4" w:rsidRPr="00E37F84">
              <w:rPr>
                <w:rFonts w:ascii="Azo Sans Lt" w:hAnsi="Azo Sans Lt" w:cs="Calibri"/>
                <w:sz w:val="20"/>
                <w:szCs w:val="20"/>
              </w:rPr>
              <w:t xml:space="preserve">                       Si    ( X</w:t>
            </w:r>
            <w:r w:rsidRPr="00E37F84">
              <w:rPr>
                <w:rFonts w:ascii="Azo Sans Lt" w:hAnsi="Azo Sans Lt" w:cs="Calibri"/>
                <w:sz w:val="20"/>
                <w:szCs w:val="20"/>
              </w:rPr>
              <w:t xml:space="preserve"> )           No     (   )     Frecuencia:</w:t>
            </w:r>
            <w:r w:rsidR="00A665A4" w:rsidRPr="00E37F84">
              <w:rPr>
                <w:rFonts w:ascii="Azo Sans Lt" w:hAnsi="Azo Sans Lt" w:cs="Calibri"/>
                <w:sz w:val="20"/>
                <w:szCs w:val="20"/>
              </w:rPr>
              <w:t xml:space="preserve"> Esporádica </w:t>
            </w:r>
          </w:p>
        </w:tc>
      </w:tr>
      <w:tr w:rsidR="000A372C" w:rsidRPr="00E37F84" w:rsidTr="00CE2ECF">
        <w:trPr>
          <w:gridAfter w:val="1"/>
          <w:wAfter w:w="56" w:type="dxa"/>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Escolaridad:     P (  )    S (  )    B (  )    L (</w:t>
            </w:r>
            <w:r w:rsidR="00A665A4" w:rsidRPr="00E37F84">
              <w:rPr>
                <w:rFonts w:ascii="Azo Sans Lt" w:hAnsi="Azo Sans Lt" w:cs="Calibri"/>
                <w:sz w:val="20"/>
                <w:szCs w:val="20"/>
              </w:rPr>
              <w:t>X)    M (  )    D ( )</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Profesión:</w:t>
            </w:r>
            <w:r w:rsidR="00A665A4" w:rsidRPr="00E37F84">
              <w:rPr>
                <w:rFonts w:ascii="Azo Sans Lt" w:hAnsi="Azo Sans Lt" w:cs="Calibri"/>
                <w:sz w:val="20"/>
                <w:szCs w:val="20"/>
              </w:rPr>
              <w:t xml:space="preserve">  Licenciatura en  Médico Cirujano</w:t>
            </w:r>
          </w:p>
        </w:tc>
      </w:tr>
      <w:tr w:rsidR="000A372C" w:rsidRPr="00E37F84" w:rsidTr="00CE2ECF">
        <w:trPr>
          <w:gridAfter w:val="1"/>
          <w:wAfter w:w="56" w:type="dxa"/>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Idioma:    </w:t>
            </w:r>
            <w:r w:rsidR="00A665A4" w:rsidRPr="00E37F84">
              <w:rPr>
                <w:rFonts w:ascii="Azo Sans Lt" w:hAnsi="Azo Sans Lt" w:cs="Calibri"/>
                <w:sz w:val="20"/>
                <w:szCs w:val="20"/>
              </w:rPr>
              <w:t>Español</w:t>
            </w:r>
            <w:r w:rsidRPr="00E37F84">
              <w:rPr>
                <w:rFonts w:ascii="Azo Sans Lt" w:hAnsi="Azo Sans Lt" w:cs="Calibri"/>
                <w:sz w:val="20"/>
                <w:szCs w:val="20"/>
              </w:rPr>
              <w:t xml:space="preserve">                                                     ( </w:t>
            </w:r>
            <w:r w:rsidR="00A665A4" w:rsidRPr="00E37F84">
              <w:rPr>
                <w:rFonts w:ascii="Azo Sans Lt" w:hAnsi="Azo Sans Lt" w:cs="Calibri"/>
                <w:sz w:val="20"/>
                <w:szCs w:val="20"/>
              </w:rPr>
              <w:t>100</w:t>
            </w:r>
            <w:r w:rsidRPr="00E37F84">
              <w:rPr>
                <w:rFonts w:ascii="Azo Sans Lt" w:hAnsi="Azo Sans Lt" w:cs="Calibri"/>
                <w:sz w:val="20"/>
                <w:szCs w:val="20"/>
              </w:rPr>
              <w:t xml:space="preserve">  ) % Escrito     (</w:t>
            </w:r>
            <w:r w:rsidR="00A665A4" w:rsidRPr="00E37F84">
              <w:rPr>
                <w:rFonts w:ascii="Azo Sans Lt" w:hAnsi="Azo Sans Lt" w:cs="Calibri"/>
                <w:sz w:val="20"/>
                <w:szCs w:val="20"/>
              </w:rPr>
              <w:t>100</w:t>
            </w:r>
            <w:r w:rsidRPr="00E37F84">
              <w:rPr>
                <w:rFonts w:ascii="Azo Sans Lt" w:hAnsi="Azo Sans Lt" w:cs="Calibri"/>
                <w:sz w:val="20"/>
                <w:szCs w:val="20"/>
              </w:rPr>
              <w:t xml:space="preserve">  ) % Hablado     (     ) % Traducción</w:t>
            </w:r>
          </w:p>
        </w:tc>
      </w:tr>
      <w:tr w:rsidR="000A372C" w:rsidRPr="00E37F84" w:rsidTr="00CE2ECF">
        <w:trPr>
          <w:gridAfter w:val="1"/>
          <w:wAfter w:w="56" w:type="dxa"/>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Computación :                           Si    (</w:t>
            </w:r>
            <w:r w:rsidR="00A665A4" w:rsidRPr="00E37F84">
              <w:rPr>
                <w:rFonts w:ascii="Azo Sans Lt" w:hAnsi="Azo Sans Lt" w:cs="Calibri"/>
                <w:sz w:val="20"/>
                <w:szCs w:val="20"/>
              </w:rPr>
              <w:t>X</w:t>
            </w:r>
            <w:r w:rsidRPr="00E37F84">
              <w:rPr>
                <w:rFonts w:ascii="Azo Sans Lt" w:hAnsi="Azo Sans Lt" w:cs="Calibri"/>
                <w:sz w:val="20"/>
                <w:szCs w:val="20"/>
              </w:rPr>
              <w:t xml:space="preserve"> )           No     (   )     Paquetes de cómputo</w:t>
            </w:r>
            <w:r w:rsidR="00A665A4" w:rsidRPr="00E37F84">
              <w:rPr>
                <w:rFonts w:ascii="Azo Sans Lt" w:hAnsi="Azo Sans Lt" w:cs="Calibri"/>
                <w:sz w:val="20"/>
                <w:szCs w:val="20"/>
              </w:rPr>
              <w:t>: Microsoft Office</w:t>
            </w:r>
          </w:p>
        </w:tc>
      </w:tr>
      <w:tr w:rsidR="000A372C" w:rsidRPr="00E37F84" w:rsidTr="00CE2ECF">
        <w:trPr>
          <w:gridAfter w:val="1"/>
          <w:wAfter w:w="56" w:type="dxa"/>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Otro tipo de equipo:           </w:t>
            </w:r>
            <w:r w:rsidR="00A665A4" w:rsidRPr="00E37F84">
              <w:rPr>
                <w:rFonts w:ascii="Azo Sans Lt" w:hAnsi="Azo Sans Lt" w:cs="Calibri"/>
                <w:sz w:val="20"/>
                <w:szCs w:val="20"/>
              </w:rPr>
              <w:t xml:space="preserve">No </w:t>
            </w:r>
            <w:r w:rsidRPr="00E37F84">
              <w:rPr>
                <w:rFonts w:ascii="Azo Sans Lt" w:hAnsi="Azo Sans Lt" w:cs="Calibri"/>
                <w:sz w:val="20"/>
                <w:szCs w:val="20"/>
              </w:rPr>
              <w:t xml:space="preserve">     ¿Cuál?</w:t>
            </w:r>
          </w:p>
        </w:tc>
      </w:tr>
    </w:tbl>
    <w:p w:rsidR="00CE2ECF" w:rsidRPr="00E37F84" w:rsidRDefault="00CE2ECF" w:rsidP="00E37F84">
      <w:pPr>
        <w:spacing w:after="0" w:line="240" w:lineRule="auto"/>
        <w:rPr>
          <w:rFonts w:ascii="Azo Sans Lt" w:hAnsi="Azo Sans Lt"/>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19"/>
      </w:tblGrid>
      <w:tr w:rsidR="000A372C" w:rsidRPr="00E37F84" w:rsidTr="00CE2ECF">
        <w:trPr>
          <w:trHeight w:val="567"/>
          <w:jc w:val="center"/>
        </w:trPr>
        <w:tc>
          <w:tcPr>
            <w:tcW w:w="9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372C" w:rsidRPr="00E37F84" w:rsidRDefault="000A372C" w:rsidP="00E37F84">
            <w:pPr>
              <w:spacing w:after="0" w:line="240" w:lineRule="auto"/>
              <w:rPr>
                <w:rFonts w:ascii="Azo Sans Lt" w:hAnsi="Azo Sans Lt" w:cs="Calibri"/>
                <w:b/>
                <w:sz w:val="20"/>
                <w:szCs w:val="20"/>
              </w:rPr>
            </w:pPr>
            <w:r w:rsidRPr="00E37F84">
              <w:rPr>
                <w:rFonts w:ascii="Azo Sans Lt" w:hAnsi="Azo Sans Lt" w:cs="Calibri"/>
                <w:b/>
                <w:sz w:val="20"/>
                <w:szCs w:val="20"/>
              </w:rPr>
              <w:t>2.- Experiencia:</w:t>
            </w:r>
          </w:p>
        </w:tc>
      </w:tr>
      <w:tr w:rsidR="000A372C" w:rsidRPr="00E37F84" w:rsidTr="00CE2ECF">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Interna en la Organización</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Externa de la Organización:</w:t>
            </w:r>
          </w:p>
        </w:tc>
      </w:tr>
      <w:tr w:rsidR="000A372C" w:rsidRPr="00E37F84" w:rsidTr="00CE2ECF">
        <w:trPr>
          <w:trHeight w:val="340"/>
          <w:jc w:val="center"/>
        </w:trPr>
        <w:tc>
          <w:tcPr>
            <w:tcW w:w="4819" w:type="dxa"/>
            <w:shd w:val="clear" w:color="auto" w:fill="auto"/>
            <w:vAlign w:val="center"/>
          </w:tcPr>
          <w:p w:rsidR="000A372C" w:rsidRPr="00E37F84" w:rsidRDefault="00A665A4" w:rsidP="00E37F84">
            <w:pPr>
              <w:spacing w:after="0" w:line="240" w:lineRule="auto"/>
              <w:rPr>
                <w:rFonts w:ascii="Azo Sans Lt" w:hAnsi="Azo Sans Lt" w:cs="Calibri"/>
                <w:sz w:val="20"/>
                <w:szCs w:val="20"/>
              </w:rPr>
            </w:pPr>
            <w:r w:rsidRPr="00E37F84">
              <w:rPr>
                <w:rFonts w:ascii="Azo Sans Lt" w:hAnsi="Azo Sans Lt" w:cs="Calibri"/>
                <w:sz w:val="20"/>
                <w:szCs w:val="20"/>
              </w:rPr>
              <w:t>No necesario</w:t>
            </w:r>
          </w:p>
        </w:tc>
        <w:tc>
          <w:tcPr>
            <w:tcW w:w="4819" w:type="dxa"/>
            <w:shd w:val="clear" w:color="auto" w:fill="auto"/>
            <w:vAlign w:val="center"/>
          </w:tcPr>
          <w:p w:rsidR="000A372C" w:rsidRPr="00E37F84" w:rsidRDefault="00A665A4" w:rsidP="00E37F84">
            <w:pPr>
              <w:spacing w:after="0" w:line="240" w:lineRule="auto"/>
              <w:rPr>
                <w:rFonts w:ascii="Azo Sans Lt" w:hAnsi="Azo Sans Lt" w:cs="Calibri"/>
                <w:sz w:val="20"/>
                <w:szCs w:val="20"/>
              </w:rPr>
            </w:pPr>
            <w:r w:rsidRPr="00E37F84">
              <w:rPr>
                <w:rFonts w:ascii="Azo Sans Lt" w:hAnsi="Azo Sans Lt" w:cs="Calibri"/>
                <w:sz w:val="20"/>
                <w:szCs w:val="20"/>
              </w:rPr>
              <w:t>No necesario</w:t>
            </w:r>
          </w:p>
        </w:tc>
      </w:tr>
      <w:tr w:rsidR="000A372C" w:rsidRPr="00E37F84" w:rsidTr="00CE2ECF">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¿En qué puesto?</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¿En qué puesto?</w:t>
            </w:r>
          </w:p>
        </w:tc>
      </w:tr>
      <w:tr w:rsidR="000A372C" w:rsidRPr="00E37F84" w:rsidTr="00CE2ECF">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r>
      <w:tr w:rsidR="000A372C" w:rsidRPr="00E37F84" w:rsidTr="00CE2ECF">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¿Por cuánto tiempo?</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¿Por cuánto tiempo?</w:t>
            </w:r>
          </w:p>
        </w:tc>
      </w:tr>
      <w:tr w:rsidR="000A372C" w:rsidRPr="00E37F84" w:rsidTr="00CE2ECF">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r>
    </w:tbl>
    <w:p w:rsidR="00CE2ECF" w:rsidRPr="00E37F84" w:rsidRDefault="00CE2ECF" w:rsidP="00E37F84">
      <w:pPr>
        <w:spacing w:after="0" w:line="240" w:lineRule="auto"/>
        <w:rPr>
          <w:rFonts w:ascii="Azo Sans Lt" w:hAnsi="Azo Sans Lt"/>
        </w:rPr>
      </w:pPr>
    </w:p>
    <w:p w:rsidR="00413E02" w:rsidRPr="00E37F84" w:rsidRDefault="00413E02" w:rsidP="00E37F84">
      <w:pPr>
        <w:spacing w:after="0" w:line="240" w:lineRule="auto"/>
        <w:rPr>
          <w:rFonts w:ascii="Azo Sans Lt" w:hAnsi="Azo Sans Lt"/>
          <w:sz w:val="20"/>
          <w:szCs w:val="20"/>
        </w:rPr>
        <w:sectPr w:rsidR="00413E02" w:rsidRPr="00E37F84" w:rsidSect="00F447AF">
          <w:pgSz w:w="12240" w:h="15840" w:code="1"/>
          <w:pgMar w:top="1701" w:right="1418" w:bottom="1418" w:left="1701" w:header="709" w:footer="709" w:gutter="0"/>
          <w:cols w:space="708"/>
          <w:docGrid w:linePitch="360"/>
        </w:sectPr>
      </w:pPr>
    </w:p>
    <w:p w:rsidR="00453562" w:rsidRPr="00E37F84" w:rsidRDefault="00453562" w:rsidP="00E37F84">
      <w:pPr>
        <w:tabs>
          <w:tab w:val="left" w:pos="1134"/>
        </w:tabs>
        <w:spacing w:after="0" w:line="240" w:lineRule="auto"/>
        <w:rPr>
          <w:rFonts w:ascii="Azo Sans Lt" w:hAnsi="Azo Sans Lt"/>
          <w:sz w:val="20"/>
          <w:szCs w:val="20"/>
        </w:rPr>
      </w:pPr>
      <w:r w:rsidRPr="00E37F84">
        <w:rPr>
          <w:rFonts w:ascii="Azo Sans Lt" w:hAnsi="Azo Sans Lt"/>
          <w:sz w:val="20"/>
          <w:szCs w:val="20"/>
        </w:rPr>
        <w:t>MO</w:t>
      </w:r>
      <w:r w:rsidR="00D6439A" w:rsidRPr="00E37F84">
        <w:rPr>
          <w:rFonts w:ascii="Azo Sans Lt" w:hAnsi="Azo Sans Lt"/>
          <w:sz w:val="20"/>
          <w:szCs w:val="20"/>
        </w:rPr>
        <w:t>0905</w:t>
      </w:r>
      <w:r w:rsidRPr="00E37F84">
        <w:rPr>
          <w:rFonts w:ascii="Azo Sans Lt" w:hAnsi="Azo Sans Lt"/>
          <w:sz w:val="20"/>
          <w:szCs w:val="20"/>
        </w:rPr>
        <w:t xml:space="preserve"> </w:t>
      </w:r>
      <w:r w:rsidRPr="00E37F84">
        <w:rPr>
          <w:rFonts w:ascii="Azo Sans Lt" w:hAnsi="Azo Sans Lt"/>
          <w:sz w:val="20"/>
          <w:szCs w:val="20"/>
        </w:rPr>
        <w:tab/>
        <w:t>MANUAL DE ORGANIZACIÓN</w:t>
      </w:r>
    </w:p>
    <w:p w:rsidR="008B776B" w:rsidRPr="00E37F84" w:rsidRDefault="00453562"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r>
      <w:r w:rsidR="00E37F84">
        <w:rPr>
          <w:rFonts w:ascii="Azo Sans Lt" w:hAnsi="Azo Sans Lt"/>
          <w:sz w:val="20"/>
          <w:szCs w:val="20"/>
        </w:rPr>
        <w:t>SUBCOMISIÓN JURÍDICA</w:t>
      </w:r>
    </w:p>
    <w:p w:rsidR="00453562" w:rsidRPr="00E37F84" w:rsidRDefault="00453562"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t>Estructura Orgánica</w:t>
      </w:r>
    </w:p>
    <w:p w:rsidR="00554D61" w:rsidRPr="00E37F84" w:rsidRDefault="00554D61" w:rsidP="00E37F84">
      <w:pPr>
        <w:tabs>
          <w:tab w:val="left" w:pos="1134"/>
        </w:tabs>
        <w:spacing w:after="0" w:line="240" w:lineRule="auto"/>
        <w:rPr>
          <w:rFonts w:ascii="Azo Sans Lt" w:hAnsi="Azo Sans Lt"/>
          <w:sz w:val="20"/>
          <w:szCs w:val="20"/>
        </w:rPr>
      </w:pPr>
    </w:p>
    <w:p w:rsidR="00285BB7" w:rsidRPr="00E37F84" w:rsidRDefault="00285BB7" w:rsidP="00E37F84">
      <w:pPr>
        <w:tabs>
          <w:tab w:val="left" w:pos="1134"/>
        </w:tabs>
        <w:spacing w:after="0" w:line="240" w:lineRule="auto"/>
        <w:rPr>
          <w:rFonts w:ascii="Azo Sans Lt" w:hAnsi="Azo Sans Lt"/>
          <w:sz w:val="20"/>
          <w:szCs w:val="20"/>
        </w:rPr>
      </w:pPr>
    </w:p>
    <w:p w:rsidR="00285BB7" w:rsidRPr="00E37F84" w:rsidRDefault="00285BB7" w:rsidP="00E37F84">
      <w:pPr>
        <w:tabs>
          <w:tab w:val="left" w:pos="1134"/>
        </w:tabs>
        <w:spacing w:after="0" w:line="240" w:lineRule="auto"/>
        <w:rPr>
          <w:rFonts w:ascii="Azo Sans Lt" w:hAnsi="Azo Sans Lt"/>
          <w:sz w:val="20"/>
          <w:szCs w:val="20"/>
        </w:rPr>
      </w:pPr>
    </w:p>
    <w:p w:rsidR="00285BB7" w:rsidRPr="00E37F84" w:rsidRDefault="00285BB7" w:rsidP="00E37F84">
      <w:pPr>
        <w:tabs>
          <w:tab w:val="left" w:pos="1134"/>
        </w:tabs>
        <w:spacing w:after="0" w:line="240" w:lineRule="auto"/>
        <w:rPr>
          <w:rFonts w:ascii="Azo Sans Lt" w:hAnsi="Azo Sans Lt"/>
          <w:sz w:val="20"/>
          <w:szCs w:val="20"/>
        </w:rPr>
      </w:pPr>
    </w:p>
    <w:p w:rsidR="00BF5481" w:rsidRPr="00E37F84" w:rsidRDefault="00BF5481" w:rsidP="00E37F84">
      <w:pPr>
        <w:tabs>
          <w:tab w:val="left" w:pos="1134"/>
        </w:tabs>
        <w:spacing w:after="0" w:line="240" w:lineRule="auto"/>
        <w:rPr>
          <w:rFonts w:ascii="Azo Sans Lt" w:hAnsi="Azo Sans Lt"/>
          <w:sz w:val="20"/>
          <w:szCs w:val="20"/>
        </w:rPr>
      </w:pPr>
    </w:p>
    <w:p w:rsidR="00BF5481" w:rsidRPr="00E37F84" w:rsidRDefault="00BF5481" w:rsidP="00E37F84">
      <w:pPr>
        <w:tabs>
          <w:tab w:val="left" w:pos="1134"/>
        </w:tabs>
        <w:spacing w:after="0" w:line="240" w:lineRule="aut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BF5481" w:rsidRDefault="00BF5481" w:rsidP="00E37F84">
      <w:pPr>
        <w:pStyle w:val="Sinespaciado"/>
        <w:rPr>
          <w:rFonts w:ascii="Azo Sans Lt" w:hAnsi="Azo Sans Lt"/>
          <w:sz w:val="20"/>
          <w:szCs w:val="20"/>
        </w:rPr>
      </w:pPr>
    </w:p>
    <w:p w:rsid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BF5481" w:rsidRPr="00E37F84" w:rsidRDefault="00BF5481" w:rsidP="00E37F84">
      <w:pPr>
        <w:pStyle w:val="Sinespaciado"/>
        <w:rPr>
          <w:rFonts w:ascii="Azo Sans Lt" w:hAnsi="Azo Sans Lt"/>
          <w:sz w:val="20"/>
          <w:szCs w:val="20"/>
        </w:rPr>
      </w:pPr>
    </w:p>
    <w:p w:rsidR="00BF5481" w:rsidRPr="00E37F84" w:rsidRDefault="00BF5481" w:rsidP="00E37F84">
      <w:pPr>
        <w:pStyle w:val="Sinespaciado"/>
        <w:rPr>
          <w:rFonts w:ascii="Azo Sans Lt" w:hAnsi="Azo Sans Lt"/>
          <w:sz w:val="20"/>
          <w:szCs w:val="20"/>
        </w:rPr>
      </w:pPr>
    </w:p>
    <w:p w:rsidR="00BF5481" w:rsidRPr="00E37F84" w:rsidRDefault="00BF5481" w:rsidP="00E37F84">
      <w:pPr>
        <w:pStyle w:val="Sinespaciado"/>
        <w:rPr>
          <w:rFonts w:ascii="Azo Sans Lt" w:hAnsi="Azo Sans Lt"/>
          <w:sz w:val="20"/>
          <w:szCs w:val="20"/>
        </w:rPr>
      </w:pPr>
    </w:p>
    <w:p w:rsidR="00554D61" w:rsidRPr="00E37F84" w:rsidRDefault="007027DE" w:rsidP="00E37F84">
      <w:pPr>
        <w:pStyle w:val="Sinespaciado"/>
        <w:rPr>
          <w:rFonts w:ascii="Azo Sans Lt" w:hAnsi="Azo Sans Lt"/>
          <w:sz w:val="20"/>
          <w:szCs w:val="20"/>
        </w:rPr>
      </w:pPr>
      <w:r w:rsidRPr="00E37F84">
        <w:rPr>
          <w:rFonts w:ascii="Azo Sans Lt" w:hAnsi="Azo Sans Lt"/>
          <w:noProof/>
          <w:sz w:val="20"/>
          <w:szCs w:val="20"/>
          <w:lang w:eastAsia="es-MX"/>
        </w:rPr>
        <mc:AlternateContent>
          <mc:Choice Requires="wps">
            <w:drawing>
              <wp:anchor distT="0" distB="0" distL="114300" distR="114300" simplePos="0" relativeHeight="251663872" behindDoc="0" locked="0" layoutInCell="1" allowOverlap="1" wp14:anchorId="0A694BAD" wp14:editId="0488E000">
                <wp:simplePos x="0" y="0"/>
                <wp:positionH relativeFrom="column">
                  <wp:posOffset>2056534</wp:posOffset>
                </wp:positionH>
                <wp:positionV relativeFrom="paragraph">
                  <wp:posOffset>145530</wp:posOffset>
                </wp:positionV>
                <wp:extent cx="1850967" cy="803564"/>
                <wp:effectExtent l="0" t="0" r="16510" b="15875"/>
                <wp:wrapNone/>
                <wp:docPr id="32" name="Rectángulo 3"/>
                <wp:cNvGraphicFramePr/>
                <a:graphic xmlns:a="http://schemas.openxmlformats.org/drawingml/2006/main">
                  <a:graphicData uri="http://schemas.microsoft.com/office/word/2010/wordprocessingShape">
                    <wps:wsp>
                      <wps:cNvSpPr/>
                      <wps:spPr>
                        <a:xfrm>
                          <a:off x="0" y="0"/>
                          <a:ext cx="1850967" cy="80356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F601F" w:rsidRDefault="004F601F" w:rsidP="007D64AE">
                            <w:pPr>
                              <w:pStyle w:val="NormalWeb"/>
                              <w:spacing w:before="0" w:beforeAutospacing="0" w:after="0" w:afterAutospacing="0"/>
                              <w:jc w:val="center"/>
                              <w:rPr>
                                <w:rFonts w:asciiTheme="minorHAnsi" w:hAnsi="Calibri" w:cstheme="minorBidi"/>
                                <w:color w:val="000000" w:themeColor="text1"/>
                                <w:kern w:val="24"/>
                              </w:rPr>
                            </w:pPr>
                            <w:r>
                              <w:rPr>
                                <w:rFonts w:asciiTheme="minorHAnsi" w:hAnsi="Calibri" w:cstheme="minorBidi"/>
                                <w:color w:val="000000" w:themeColor="text1"/>
                                <w:kern w:val="24"/>
                              </w:rPr>
                              <w:t>SUBCOMISIONADO</w:t>
                            </w:r>
                          </w:p>
                          <w:p w:rsidR="004F601F" w:rsidRPr="006D256C" w:rsidRDefault="004F601F" w:rsidP="007D64AE">
                            <w:pPr>
                              <w:pStyle w:val="NormalWeb"/>
                              <w:spacing w:before="0" w:beforeAutospacing="0" w:after="0" w:afterAutospacing="0"/>
                              <w:jc w:val="center"/>
                            </w:pPr>
                            <w:r w:rsidRPr="006D256C">
                              <w:rPr>
                                <w:rFonts w:asciiTheme="minorHAnsi" w:hAnsi="Calibri" w:cstheme="minorBidi"/>
                                <w:color w:val="000000" w:themeColor="text1"/>
                                <w:kern w:val="24"/>
                              </w:rPr>
                              <w:t>JURÍDICO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A694BAD" id="Rectángulo 3" o:spid="_x0000_s1029" style="position:absolute;margin-left:161.95pt;margin-top:11.45pt;width:145.75pt;height:63.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" fillcolor="white [3212]" strokecolor="black [3213]" strokeweight="2pt">
                <v:textbox>
                  <w:txbxContent>
                    <w:p w:rsidR="004F601F" w:rsidRDefault="004F601F" w:rsidP="007D64AE">
                      <w:pPr>
                        <w:pStyle w:val="NormalWeb"/>
                        <w:spacing w:before="0" w:beforeAutospacing="0" w:after="0" w:afterAutospacing="0"/>
                        <w:jc w:val="center"/>
                        <w:rPr>
                          <w:rFonts w:asciiTheme="minorHAnsi" w:hAnsi="Calibri" w:cstheme="minorBidi"/>
                          <w:color w:val="000000" w:themeColor="text1"/>
                          <w:kern w:val="24"/>
                        </w:rPr>
                      </w:pPr>
                      <w:r>
                        <w:rPr>
                          <w:rFonts w:asciiTheme="minorHAnsi" w:hAnsi="Calibri" w:cstheme="minorBidi"/>
                          <w:color w:val="000000" w:themeColor="text1"/>
                          <w:kern w:val="24"/>
                        </w:rPr>
                        <w:t>SUBCOMISIONADO</w:t>
                      </w:r>
                    </w:p>
                    <w:p w:rsidR="004F601F" w:rsidRPr="006D256C" w:rsidRDefault="004F601F" w:rsidP="007D64AE">
                      <w:pPr>
                        <w:pStyle w:val="NormalWeb"/>
                        <w:spacing w:before="0" w:beforeAutospacing="0" w:after="0" w:afterAutospacing="0"/>
                        <w:jc w:val="center"/>
                      </w:pPr>
                      <w:r w:rsidRPr="006D256C">
                        <w:rPr>
                          <w:rFonts w:asciiTheme="minorHAnsi" w:hAnsi="Calibri" w:cstheme="minorBidi"/>
                          <w:color w:val="000000" w:themeColor="text1"/>
                          <w:kern w:val="24"/>
                        </w:rPr>
                        <w:t>JURÍDICO</w:t>
                      </w:r>
                    </w:p>
                  </w:txbxContent>
                </v:textbox>
              </v:rect>
            </w:pict>
          </mc:Fallback>
        </mc:AlternateContent>
      </w:r>
    </w:p>
    <w:p w:rsidR="00554D61" w:rsidRPr="00E37F84" w:rsidRDefault="00554D61" w:rsidP="00E37F84">
      <w:pPr>
        <w:pStyle w:val="Sinespaciado"/>
        <w:rPr>
          <w:rFonts w:ascii="Azo Sans Lt" w:hAnsi="Azo Sans Lt"/>
          <w:sz w:val="20"/>
          <w:szCs w:val="20"/>
        </w:rPr>
      </w:pPr>
    </w:p>
    <w:p w:rsidR="007D64AE" w:rsidRPr="00E37F84" w:rsidRDefault="007D64AE" w:rsidP="00E37F84">
      <w:pPr>
        <w:pStyle w:val="Sinespaciado"/>
        <w:rPr>
          <w:rFonts w:ascii="Azo Sans Lt" w:hAnsi="Azo Sans Lt"/>
          <w:sz w:val="20"/>
          <w:szCs w:val="20"/>
        </w:rPr>
      </w:pPr>
    </w:p>
    <w:p w:rsidR="007D64AE" w:rsidRPr="00E37F84" w:rsidRDefault="007D64AE" w:rsidP="00E37F84">
      <w:pPr>
        <w:pStyle w:val="Sinespaciado"/>
        <w:rPr>
          <w:rFonts w:ascii="Azo Sans Lt" w:hAnsi="Azo Sans Lt"/>
          <w:sz w:val="20"/>
          <w:szCs w:val="20"/>
        </w:rPr>
      </w:pPr>
    </w:p>
    <w:p w:rsidR="007D64AE" w:rsidRPr="00E37F84" w:rsidRDefault="007D64AE" w:rsidP="00E37F84">
      <w:pPr>
        <w:pStyle w:val="Sinespaciado"/>
        <w:rPr>
          <w:rFonts w:ascii="Azo Sans Lt" w:hAnsi="Azo Sans Lt"/>
          <w:sz w:val="20"/>
          <w:szCs w:val="20"/>
        </w:rPr>
      </w:pPr>
    </w:p>
    <w:p w:rsidR="007D64AE" w:rsidRPr="00E37F84" w:rsidRDefault="007D64AE" w:rsidP="00E37F84">
      <w:pPr>
        <w:pStyle w:val="Sinespaciado"/>
        <w:rPr>
          <w:rFonts w:ascii="Azo Sans Lt" w:hAnsi="Azo Sans Lt"/>
          <w:sz w:val="20"/>
          <w:szCs w:val="20"/>
        </w:rPr>
      </w:pPr>
    </w:p>
    <w:p w:rsidR="007D64AE" w:rsidRPr="00E37F84" w:rsidRDefault="007D64AE" w:rsidP="00E37F84">
      <w:pPr>
        <w:pStyle w:val="Sinespaciado"/>
        <w:rPr>
          <w:rFonts w:ascii="Azo Sans Lt" w:hAnsi="Azo Sans Lt"/>
          <w:sz w:val="20"/>
          <w:szCs w:val="20"/>
        </w:rPr>
      </w:pPr>
    </w:p>
    <w:p w:rsidR="007D64AE" w:rsidRPr="00E37F84" w:rsidRDefault="007D64AE" w:rsidP="00E37F84">
      <w:pPr>
        <w:pStyle w:val="Sinespaciado"/>
        <w:rPr>
          <w:rFonts w:ascii="Azo Sans Lt" w:hAnsi="Azo Sans Lt"/>
          <w:sz w:val="20"/>
          <w:szCs w:val="20"/>
        </w:rPr>
      </w:pPr>
    </w:p>
    <w:p w:rsidR="007D64AE" w:rsidRPr="00E37F84" w:rsidRDefault="007D64AE" w:rsidP="00E37F84">
      <w:pPr>
        <w:pStyle w:val="Sinespaciado"/>
        <w:rPr>
          <w:rFonts w:ascii="Azo Sans Lt" w:hAnsi="Azo Sans Lt"/>
          <w:sz w:val="20"/>
          <w:szCs w:val="20"/>
        </w:rPr>
      </w:pPr>
    </w:p>
    <w:p w:rsidR="007D64AE" w:rsidRPr="00E37F84" w:rsidRDefault="007D64AE" w:rsidP="00E37F84">
      <w:pPr>
        <w:pStyle w:val="Sinespaciado"/>
        <w:rPr>
          <w:rFonts w:ascii="Azo Sans Lt" w:hAnsi="Azo Sans Lt"/>
          <w:sz w:val="20"/>
          <w:szCs w:val="20"/>
        </w:rPr>
      </w:pPr>
    </w:p>
    <w:p w:rsidR="007D64AE" w:rsidRPr="00E37F84" w:rsidRDefault="007D64AE"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CE2ECF" w:rsidRPr="00E37F84" w:rsidRDefault="00CE2ECF" w:rsidP="00E37F84">
      <w:pPr>
        <w:pStyle w:val="Sinespaciado"/>
        <w:rPr>
          <w:rFonts w:ascii="Azo Sans Lt" w:hAnsi="Azo Sans Lt"/>
          <w:sz w:val="20"/>
          <w:szCs w:val="20"/>
        </w:rPr>
      </w:pPr>
    </w:p>
    <w:p w:rsidR="007D64AE" w:rsidRPr="00E37F84" w:rsidRDefault="007D64AE" w:rsidP="00E37F84">
      <w:pPr>
        <w:pStyle w:val="Sinespaciado"/>
        <w:rPr>
          <w:rFonts w:ascii="Azo Sans Lt" w:hAnsi="Azo Sans Lt"/>
          <w:sz w:val="20"/>
          <w:szCs w:val="20"/>
        </w:rPr>
      </w:pPr>
    </w:p>
    <w:p w:rsidR="006D256C" w:rsidRPr="00E37F84" w:rsidRDefault="006D256C" w:rsidP="00E37F84">
      <w:pPr>
        <w:pStyle w:val="Sinespaciado"/>
        <w:rPr>
          <w:rFonts w:ascii="Azo Sans Lt" w:hAnsi="Azo Sans Lt"/>
          <w:sz w:val="20"/>
          <w:szCs w:val="20"/>
        </w:rPr>
      </w:pPr>
    </w:p>
    <w:p w:rsidR="007D64AE" w:rsidRPr="00E37F84" w:rsidRDefault="007D64AE" w:rsidP="00E37F84">
      <w:pPr>
        <w:pStyle w:val="Sinespaciado"/>
        <w:rPr>
          <w:rFonts w:ascii="Azo Sans Lt" w:hAnsi="Azo Sans Lt"/>
          <w:sz w:val="20"/>
          <w:szCs w:val="20"/>
        </w:rPr>
      </w:pPr>
    </w:p>
    <w:p w:rsidR="00554D61" w:rsidRPr="00E37F84" w:rsidRDefault="00554D61" w:rsidP="00E37F84">
      <w:pPr>
        <w:pStyle w:val="Sinespaciado"/>
        <w:jc w:val="center"/>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tbl>
      <w:tblPr>
        <w:tblW w:w="9272" w:type="dxa"/>
        <w:jc w:val="center"/>
        <w:tblBorders>
          <w:insideH w:val="single" w:sz="4" w:space="0" w:color="auto"/>
        </w:tblBorders>
        <w:tblLayout w:type="fixed"/>
        <w:tblLook w:val="04A0" w:firstRow="1" w:lastRow="0" w:firstColumn="1" w:lastColumn="0" w:noHBand="0" w:noVBand="1"/>
      </w:tblPr>
      <w:tblGrid>
        <w:gridCol w:w="9272"/>
      </w:tblGrid>
      <w:tr w:rsidR="006D256C" w:rsidRPr="00E37F84" w:rsidTr="006D256C">
        <w:trPr>
          <w:trHeight w:val="509"/>
          <w:jc w:val="center"/>
        </w:trPr>
        <w:tc>
          <w:tcPr>
            <w:tcW w:w="9272" w:type="dxa"/>
            <w:vMerge w:val="restart"/>
          </w:tcPr>
          <w:tbl>
            <w:tblPr>
              <w:tblStyle w:val="Tablaconcuadrcula"/>
              <w:tblW w:w="9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4535"/>
            </w:tblGrid>
            <w:tr w:rsidR="006D256C" w:rsidRPr="00E37F84" w:rsidTr="008B776B">
              <w:trPr>
                <w:jc w:val="center"/>
              </w:trPr>
              <w:tc>
                <w:tcPr>
                  <w:tcW w:w="4535" w:type="dxa"/>
                </w:tcPr>
                <w:p w:rsidR="006D256C" w:rsidRPr="00E37F84" w:rsidRDefault="006D256C" w:rsidP="00E37F84">
                  <w:pPr>
                    <w:pStyle w:val="Sinespaciado"/>
                    <w:jc w:val="center"/>
                    <w:rPr>
                      <w:rFonts w:ascii="Azo Sans Lt" w:hAnsi="Azo Sans Lt"/>
                      <w:sz w:val="20"/>
                      <w:szCs w:val="20"/>
                    </w:rPr>
                  </w:pPr>
                  <w:r w:rsidRPr="00E37F84">
                    <w:rPr>
                      <w:rFonts w:ascii="Azo Sans Lt" w:hAnsi="Azo Sans Lt"/>
                      <w:sz w:val="20"/>
                      <w:szCs w:val="20"/>
                    </w:rPr>
                    <w:t>Vo. Bo.</w:t>
                  </w:r>
                </w:p>
                <w:p w:rsidR="006D256C" w:rsidRPr="00E37F84" w:rsidRDefault="006D256C" w:rsidP="00E37F84">
                  <w:pPr>
                    <w:jc w:val="center"/>
                    <w:rPr>
                      <w:rFonts w:ascii="Azo Sans Lt" w:hAnsi="Azo Sans Lt"/>
                      <w:sz w:val="20"/>
                      <w:szCs w:val="20"/>
                    </w:rPr>
                  </w:pPr>
                  <w:r w:rsidRPr="00E37F84">
                    <w:rPr>
                      <w:rFonts w:ascii="Azo Sans Lt" w:hAnsi="Azo Sans Lt"/>
                      <w:sz w:val="20"/>
                      <w:szCs w:val="20"/>
                    </w:rPr>
                    <w:t>Subcomisionado Jurídico</w:t>
                  </w:r>
                </w:p>
                <w:p w:rsidR="006D256C" w:rsidRPr="00E37F84" w:rsidRDefault="006D256C" w:rsidP="00E37F84">
                  <w:pPr>
                    <w:jc w:val="center"/>
                    <w:rPr>
                      <w:rFonts w:ascii="Azo Sans Lt" w:hAnsi="Azo Sans Lt"/>
                      <w:sz w:val="20"/>
                      <w:szCs w:val="20"/>
                    </w:rPr>
                  </w:pPr>
                </w:p>
                <w:p w:rsidR="006D256C" w:rsidRPr="00E37F84" w:rsidRDefault="006D256C" w:rsidP="00E37F84">
                  <w:pPr>
                    <w:jc w:val="center"/>
                    <w:rPr>
                      <w:rFonts w:ascii="Azo Sans Lt" w:hAnsi="Azo Sans Lt"/>
                      <w:sz w:val="20"/>
                      <w:szCs w:val="20"/>
                    </w:rPr>
                  </w:pPr>
                </w:p>
                <w:p w:rsidR="006D256C" w:rsidRPr="00E37F84" w:rsidRDefault="006D256C" w:rsidP="00E37F84">
                  <w:pPr>
                    <w:jc w:val="center"/>
                    <w:rPr>
                      <w:rFonts w:ascii="Azo Sans Lt" w:hAnsi="Azo Sans Lt"/>
                      <w:sz w:val="20"/>
                      <w:szCs w:val="20"/>
                    </w:rPr>
                  </w:pPr>
                </w:p>
                <w:p w:rsidR="006D256C" w:rsidRPr="00E37F84" w:rsidRDefault="006D256C" w:rsidP="00E37F84">
                  <w:pPr>
                    <w:jc w:val="center"/>
                    <w:rPr>
                      <w:rFonts w:ascii="Azo Sans Lt" w:hAnsi="Azo Sans Lt"/>
                      <w:sz w:val="20"/>
                      <w:szCs w:val="20"/>
                    </w:rPr>
                  </w:pPr>
                  <w:r w:rsidRPr="00E37F84">
                    <w:rPr>
                      <w:rFonts w:ascii="Azo Sans Lt" w:hAnsi="Azo Sans Lt"/>
                      <w:sz w:val="20"/>
                      <w:szCs w:val="20"/>
                    </w:rPr>
                    <w:t xml:space="preserve">Lic. Pedro Martín Uc </w:t>
                  </w:r>
                  <w:r w:rsidR="00AA6EB9" w:rsidRPr="00E37F84">
                    <w:rPr>
                      <w:rFonts w:ascii="Azo Sans Lt" w:hAnsi="Azo Sans Lt"/>
                      <w:sz w:val="20"/>
                      <w:szCs w:val="20"/>
                    </w:rPr>
                    <w:t>Magaña</w:t>
                  </w:r>
                  <w:r w:rsidR="00953772" w:rsidRPr="00E37F84">
                    <w:rPr>
                      <w:rFonts w:ascii="Azo Sans Lt" w:hAnsi="Azo Sans Lt"/>
                      <w:sz w:val="20"/>
                      <w:szCs w:val="20"/>
                    </w:rPr>
                    <w:t>.</w:t>
                  </w:r>
                </w:p>
              </w:tc>
              <w:tc>
                <w:tcPr>
                  <w:tcW w:w="4535" w:type="dxa"/>
                </w:tcPr>
                <w:p w:rsidR="006D256C" w:rsidRPr="00E37F84" w:rsidRDefault="006D256C" w:rsidP="00E37F84">
                  <w:pPr>
                    <w:pStyle w:val="Sinespaciado"/>
                    <w:jc w:val="center"/>
                    <w:rPr>
                      <w:rFonts w:ascii="Azo Sans Lt" w:hAnsi="Azo Sans Lt"/>
                      <w:sz w:val="20"/>
                      <w:szCs w:val="20"/>
                    </w:rPr>
                  </w:pPr>
                  <w:r w:rsidRPr="00E37F84">
                    <w:rPr>
                      <w:rFonts w:ascii="Azo Sans Lt" w:hAnsi="Azo Sans Lt"/>
                      <w:sz w:val="20"/>
                      <w:szCs w:val="20"/>
                    </w:rPr>
                    <w:t>Autorizó</w:t>
                  </w:r>
                </w:p>
                <w:p w:rsidR="006D256C" w:rsidRPr="00E37F84" w:rsidRDefault="006D256C" w:rsidP="00E37F84">
                  <w:pPr>
                    <w:jc w:val="center"/>
                    <w:rPr>
                      <w:rFonts w:ascii="Azo Sans Lt" w:hAnsi="Azo Sans Lt"/>
                      <w:sz w:val="20"/>
                      <w:szCs w:val="20"/>
                    </w:rPr>
                  </w:pPr>
                  <w:r w:rsidRPr="00E37F84">
                    <w:rPr>
                      <w:rFonts w:ascii="Azo Sans Lt" w:hAnsi="Azo Sans Lt"/>
                      <w:sz w:val="20"/>
                      <w:szCs w:val="20"/>
                    </w:rPr>
                    <w:t>Comisionado Estatal</w:t>
                  </w:r>
                </w:p>
                <w:p w:rsidR="006D256C" w:rsidRPr="00E37F84" w:rsidRDefault="006D256C" w:rsidP="00E37F84">
                  <w:pPr>
                    <w:jc w:val="center"/>
                    <w:rPr>
                      <w:rFonts w:ascii="Azo Sans Lt" w:hAnsi="Azo Sans Lt"/>
                      <w:sz w:val="20"/>
                      <w:szCs w:val="20"/>
                    </w:rPr>
                  </w:pPr>
                </w:p>
                <w:p w:rsidR="006D256C" w:rsidRPr="00E37F84" w:rsidRDefault="006D256C" w:rsidP="00E37F84">
                  <w:pPr>
                    <w:jc w:val="center"/>
                    <w:rPr>
                      <w:rFonts w:ascii="Azo Sans Lt" w:hAnsi="Azo Sans Lt"/>
                      <w:sz w:val="20"/>
                      <w:szCs w:val="20"/>
                    </w:rPr>
                  </w:pPr>
                </w:p>
                <w:p w:rsidR="006D256C" w:rsidRPr="00E37F84" w:rsidRDefault="006D256C" w:rsidP="00E37F84">
                  <w:pPr>
                    <w:jc w:val="center"/>
                    <w:rPr>
                      <w:rFonts w:ascii="Azo Sans Lt" w:hAnsi="Azo Sans Lt"/>
                      <w:sz w:val="20"/>
                      <w:szCs w:val="20"/>
                    </w:rPr>
                  </w:pPr>
                </w:p>
                <w:p w:rsidR="006D256C" w:rsidRPr="00E37F84" w:rsidRDefault="00D6439A" w:rsidP="00E37F84">
                  <w:pPr>
                    <w:pStyle w:val="Sinespaciado"/>
                    <w:tabs>
                      <w:tab w:val="left" w:pos="2445"/>
                      <w:tab w:val="center" w:pos="2807"/>
                    </w:tabs>
                    <w:jc w:val="center"/>
                    <w:rPr>
                      <w:rFonts w:ascii="Azo Sans Lt" w:hAnsi="Azo Sans Lt"/>
                      <w:sz w:val="20"/>
                      <w:szCs w:val="20"/>
                    </w:rPr>
                  </w:pPr>
                  <w:r w:rsidRPr="00E37F84">
                    <w:rPr>
                      <w:rFonts w:ascii="Azo Sans Lt" w:hAnsi="Azo Sans Lt"/>
                      <w:sz w:val="20"/>
                      <w:szCs w:val="20"/>
                    </w:rPr>
                    <w:t>Dr. Alberto José Ruiz Rodríguez</w:t>
                  </w:r>
                </w:p>
              </w:tc>
            </w:tr>
          </w:tbl>
          <w:p w:rsidR="006D256C" w:rsidRPr="00E37F84" w:rsidRDefault="006D256C" w:rsidP="00E37F84">
            <w:pPr>
              <w:pStyle w:val="Sinespaciado"/>
              <w:jc w:val="center"/>
              <w:rPr>
                <w:rFonts w:ascii="Azo Sans Lt" w:hAnsi="Azo Sans Lt"/>
                <w:sz w:val="20"/>
                <w:szCs w:val="20"/>
              </w:rPr>
            </w:pPr>
          </w:p>
        </w:tc>
      </w:tr>
      <w:tr w:rsidR="006D256C" w:rsidRPr="00E37F84" w:rsidTr="006D256C">
        <w:trPr>
          <w:trHeight w:val="317"/>
          <w:jc w:val="center"/>
        </w:trPr>
        <w:tc>
          <w:tcPr>
            <w:tcW w:w="9272" w:type="dxa"/>
            <w:vMerge/>
          </w:tcPr>
          <w:p w:rsidR="006D256C" w:rsidRPr="00E37F84" w:rsidRDefault="006D256C" w:rsidP="00E37F84">
            <w:pPr>
              <w:pStyle w:val="Sinespaciado"/>
              <w:jc w:val="center"/>
              <w:rPr>
                <w:rFonts w:ascii="Azo Sans Lt" w:hAnsi="Azo Sans Lt"/>
                <w:sz w:val="20"/>
                <w:szCs w:val="20"/>
              </w:rPr>
            </w:pPr>
          </w:p>
        </w:tc>
      </w:tr>
    </w:tbl>
    <w:p w:rsidR="00554D61" w:rsidRPr="00E37F84" w:rsidRDefault="00554D61" w:rsidP="00E37F84">
      <w:pPr>
        <w:pStyle w:val="Sinespaciado"/>
        <w:rPr>
          <w:rFonts w:ascii="Azo Sans Lt" w:hAnsi="Azo Sans Lt"/>
          <w:sz w:val="20"/>
          <w:szCs w:val="20"/>
        </w:rPr>
      </w:pPr>
    </w:p>
    <w:p w:rsidR="007D64AE" w:rsidRPr="00E37F84" w:rsidRDefault="007D64AE" w:rsidP="00E37F84">
      <w:pPr>
        <w:pStyle w:val="Sinespaciado"/>
        <w:rPr>
          <w:rFonts w:ascii="Azo Sans Lt" w:hAnsi="Azo Sans Lt"/>
          <w:sz w:val="20"/>
          <w:szCs w:val="20"/>
        </w:rPr>
      </w:pPr>
    </w:p>
    <w:p w:rsidR="007D64AE" w:rsidRPr="00E37F84" w:rsidRDefault="007D64AE" w:rsidP="00E37F84">
      <w:pPr>
        <w:pStyle w:val="Sinespaciado"/>
        <w:rPr>
          <w:rFonts w:ascii="Azo Sans Lt" w:hAnsi="Azo Sans Lt"/>
          <w:sz w:val="20"/>
          <w:szCs w:val="20"/>
        </w:rPr>
        <w:sectPr w:rsidR="007D64AE" w:rsidRPr="00E37F84" w:rsidSect="00F447AF">
          <w:pgSz w:w="12240" w:h="15840" w:code="1"/>
          <w:pgMar w:top="1701" w:right="1418" w:bottom="1418" w:left="1701" w:header="709" w:footer="709" w:gutter="0"/>
          <w:cols w:space="708"/>
          <w:docGrid w:linePitch="360"/>
        </w:sectPr>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698"/>
        <w:gridCol w:w="3120"/>
        <w:gridCol w:w="4819"/>
      </w:tblGrid>
      <w:tr w:rsidR="00554D61" w:rsidRPr="00E37F84" w:rsidTr="00884EA6">
        <w:trPr>
          <w:trHeight w:val="39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b/>
                <w:sz w:val="20"/>
                <w:szCs w:val="20"/>
              </w:rPr>
              <w:t>DESCRIPCIÓN DEL PUESTO Y RELACIONES DE COORDINACIÓN</w:t>
            </w:r>
          </w:p>
        </w:tc>
      </w:tr>
      <w:tr w:rsidR="00554D61" w:rsidRPr="00E37F84" w:rsidTr="00884EA6">
        <w:trPr>
          <w:trHeight w:val="397"/>
          <w:jc w:val="center"/>
        </w:trPr>
        <w:tc>
          <w:tcPr>
            <w:tcW w:w="881" w:type="pct"/>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b/>
                <w:sz w:val="20"/>
                <w:szCs w:val="20"/>
              </w:rPr>
              <w:t>NIVEL DE MANDO</w:t>
            </w:r>
          </w:p>
        </w:tc>
        <w:tc>
          <w:tcPr>
            <w:tcW w:w="1619" w:type="pct"/>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b/>
                <w:sz w:val="20"/>
                <w:szCs w:val="20"/>
              </w:rPr>
              <w:t>DETERMINACIÓN DEL PUESTO</w:t>
            </w:r>
          </w:p>
        </w:tc>
        <w:tc>
          <w:tcPr>
            <w:tcW w:w="2500" w:type="pct"/>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b/>
                <w:sz w:val="20"/>
                <w:szCs w:val="20"/>
              </w:rPr>
              <w:t>DETERMINACIÓN DEL CARGO</w:t>
            </w:r>
          </w:p>
        </w:tc>
      </w:tr>
      <w:tr w:rsidR="00554D61" w:rsidRPr="00E37F84" w:rsidTr="00884EA6">
        <w:trPr>
          <w:trHeight w:val="397"/>
          <w:jc w:val="center"/>
        </w:trPr>
        <w:tc>
          <w:tcPr>
            <w:tcW w:w="881" w:type="pct"/>
            <w:shd w:val="clear" w:color="auto" w:fill="auto"/>
            <w:vAlign w:val="center"/>
          </w:tcPr>
          <w:p w:rsidR="00554D61" w:rsidRPr="00E37F84" w:rsidRDefault="00554D61" w:rsidP="00E37F84">
            <w:pPr>
              <w:spacing w:after="0" w:line="240" w:lineRule="auto"/>
              <w:jc w:val="center"/>
              <w:rPr>
                <w:rFonts w:ascii="Azo Sans Lt" w:hAnsi="Azo Sans Lt"/>
                <w:sz w:val="20"/>
                <w:szCs w:val="20"/>
              </w:rPr>
            </w:pPr>
            <w:r w:rsidRPr="00E37F84">
              <w:rPr>
                <w:rFonts w:ascii="Azo Sans Lt" w:hAnsi="Azo Sans Lt"/>
                <w:sz w:val="20"/>
                <w:szCs w:val="20"/>
              </w:rPr>
              <w:t>Mando Medio</w:t>
            </w:r>
          </w:p>
        </w:tc>
        <w:tc>
          <w:tcPr>
            <w:tcW w:w="1619" w:type="pct"/>
            <w:shd w:val="clear" w:color="auto" w:fill="auto"/>
            <w:vAlign w:val="center"/>
          </w:tcPr>
          <w:p w:rsidR="00554D61" w:rsidRPr="00E37F84" w:rsidRDefault="00554D61" w:rsidP="00E37F84">
            <w:pPr>
              <w:spacing w:after="0" w:line="240" w:lineRule="auto"/>
              <w:jc w:val="center"/>
              <w:rPr>
                <w:rFonts w:ascii="Azo Sans Lt" w:hAnsi="Azo Sans Lt"/>
                <w:sz w:val="20"/>
                <w:szCs w:val="20"/>
              </w:rPr>
            </w:pPr>
            <w:r w:rsidRPr="00E37F84">
              <w:rPr>
                <w:rFonts w:ascii="Azo Sans Lt" w:hAnsi="Azo Sans Lt"/>
                <w:sz w:val="20"/>
                <w:szCs w:val="20"/>
              </w:rPr>
              <w:t xml:space="preserve">Subcomisionado </w:t>
            </w:r>
          </w:p>
        </w:tc>
        <w:tc>
          <w:tcPr>
            <w:tcW w:w="2500" w:type="pct"/>
            <w:shd w:val="clear" w:color="auto" w:fill="auto"/>
            <w:vAlign w:val="center"/>
          </w:tcPr>
          <w:p w:rsidR="00554D61" w:rsidRPr="00E37F84" w:rsidRDefault="00554D61" w:rsidP="00E37F84">
            <w:pPr>
              <w:spacing w:after="0" w:line="240" w:lineRule="auto"/>
              <w:jc w:val="center"/>
              <w:rPr>
                <w:rFonts w:ascii="Azo Sans Lt" w:hAnsi="Azo Sans Lt"/>
                <w:sz w:val="20"/>
                <w:szCs w:val="20"/>
              </w:rPr>
            </w:pPr>
            <w:r w:rsidRPr="00E37F84">
              <w:rPr>
                <w:rFonts w:ascii="Azo Sans Lt" w:hAnsi="Azo Sans Lt"/>
                <w:sz w:val="20"/>
                <w:szCs w:val="20"/>
              </w:rPr>
              <w:t>Subcomisionado</w:t>
            </w:r>
            <w:r w:rsidR="00D26E0D" w:rsidRPr="00E37F84">
              <w:rPr>
                <w:rFonts w:ascii="Azo Sans Lt" w:hAnsi="Azo Sans Lt"/>
                <w:sz w:val="20"/>
                <w:szCs w:val="20"/>
              </w:rPr>
              <w:t xml:space="preserve"> Jurídico</w:t>
            </w:r>
          </w:p>
        </w:tc>
      </w:tr>
      <w:tr w:rsidR="00554D61" w:rsidRPr="00E37F84" w:rsidTr="00884EA6">
        <w:trPr>
          <w:trHeight w:val="397"/>
          <w:jc w:val="center"/>
        </w:trPr>
        <w:tc>
          <w:tcPr>
            <w:tcW w:w="2500" w:type="pct"/>
            <w:gridSpan w:val="2"/>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b/>
                <w:sz w:val="20"/>
                <w:szCs w:val="20"/>
              </w:rPr>
              <w:t>REPORTA A:</w:t>
            </w:r>
          </w:p>
        </w:tc>
        <w:tc>
          <w:tcPr>
            <w:tcW w:w="2500" w:type="pct"/>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b/>
                <w:sz w:val="20"/>
                <w:szCs w:val="20"/>
              </w:rPr>
              <w:t>SUPERVISA A:</w:t>
            </w:r>
          </w:p>
        </w:tc>
      </w:tr>
      <w:tr w:rsidR="00554D61" w:rsidRPr="00E37F84" w:rsidTr="00884EA6">
        <w:trPr>
          <w:trHeight w:val="397"/>
          <w:jc w:val="center"/>
        </w:trPr>
        <w:tc>
          <w:tcPr>
            <w:tcW w:w="2500" w:type="pct"/>
            <w:gridSpan w:val="2"/>
            <w:shd w:val="clear" w:color="auto" w:fill="auto"/>
            <w:vAlign w:val="center"/>
          </w:tcPr>
          <w:p w:rsidR="00554D61" w:rsidRPr="00E37F84" w:rsidRDefault="00554D61" w:rsidP="00E37F84">
            <w:pPr>
              <w:numPr>
                <w:ilvl w:val="0"/>
                <w:numId w:val="1"/>
              </w:numPr>
              <w:autoSpaceDE w:val="0"/>
              <w:autoSpaceDN w:val="0"/>
              <w:adjustRightInd w:val="0"/>
              <w:spacing w:after="0" w:line="240" w:lineRule="auto"/>
              <w:rPr>
                <w:rFonts w:ascii="Azo Sans Lt" w:hAnsi="Azo Sans Lt" w:cs="Calibri"/>
                <w:sz w:val="20"/>
                <w:szCs w:val="20"/>
              </w:rPr>
            </w:pPr>
            <w:r w:rsidRPr="00E37F84">
              <w:rPr>
                <w:rFonts w:ascii="Azo Sans Lt" w:hAnsi="Azo Sans Lt" w:cs="Calibri"/>
                <w:sz w:val="20"/>
                <w:szCs w:val="20"/>
              </w:rPr>
              <w:t>Comisionado Estatal</w:t>
            </w:r>
          </w:p>
        </w:tc>
        <w:tc>
          <w:tcPr>
            <w:tcW w:w="2500" w:type="pct"/>
            <w:shd w:val="clear" w:color="auto" w:fill="auto"/>
            <w:vAlign w:val="center"/>
          </w:tcPr>
          <w:p w:rsidR="00554D61" w:rsidRPr="00E37F84" w:rsidRDefault="00554D61"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 xml:space="preserve">Departamento de Arbitraje </w:t>
            </w:r>
          </w:p>
          <w:p w:rsidR="00554D61" w:rsidRPr="00E37F84" w:rsidRDefault="00554D61"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Departamento de Asuntos Jurídicos</w:t>
            </w:r>
          </w:p>
        </w:tc>
      </w:tr>
      <w:tr w:rsidR="00554D61" w:rsidRPr="00E37F84" w:rsidTr="00884EA6">
        <w:trPr>
          <w:trHeight w:val="397"/>
          <w:jc w:val="center"/>
        </w:trPr>
        <w:tc>
          <w:tcPr>
            <w:tcW w:w="2500" w:type="pct"/>
            <w:gridSpan w:val="2"/>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b/>
                <w:sz w:val="20"/>
                <w:szCs w:val="20"/>
              </w:rPr>
              <w:t>RELACIÓN DE COORDINACIÓN INTERNA:</w:t>
            </w:r>
          </w:p>
        </w:tc>
        <w:tc>
          <w:tcPr>
            <w:tcW w:w="2500" w:type="pct"/>
            <w:shd w:val="clear" w:color="auto" w:fill="auto"/>
            <w:vAlign w:val="center"/>
          </w:tcPr>
          <w:p w:rsidR="00554D61" w:rsidRPr="00E37F84" w:rsidRDefault="00554D61" w:rsidP="00E37F84">
            <w:pPr>
              <w:pStyle w:val="Sinespaciado"/>
              <w:jc w:val="center"/>
              <w:rPr>
                <w:rFonts w:ascii="Azo Sans Lt" w:hAnsi="Azo Sans Lt" w:cs="Calibri"/>
                <w:b/>
                <w:sz w:val="20"/>
                <w:szCs w:val="20"/>
              </w:rPr>
            </w:pPr>
            <w:r w:rsidRPr="00E37F84">
              <w:rPr>
                <w:rFonts w:ascii="Azo Sans Lt" w:hAnsi="Azo Sans Lt"/>
                <w:b/>
                <w:sz w:val="20"/>
                <w:szCs w:val="20"/>
              </w:rPr>
              <w:t>RELACIÓN DE COORDINACIÓN EXTERNA:</w:t>
            </w:r>
          </w:p>
        </w:tc>
      </w:tr>
      <w:tr w:rsidR="00554D61" w:rsidRPr="00E37F84" w:rsidTr="00884EA6">
        <w:trPr>
          <w:trHeight w:val="397"/>
          <w:jc w:val="center"/>
        </w:trPr>
        <w:tc>
          <w:tcPr>
            <w:tcW w:w="2500" w:type="pct"/>
            <w:gridSpan w:val="2"/>
            <w:shd w:val="clear" w:color="auto" w:fill="auto"/>
            <w:vAlign w:val="center"/>
          </w:tcPr>
          <w:p w:rsidR="00554D61" w:rsidRPr="00E37F84" w:rsidRDefault="00554D61"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 xml:space="preserve">Subcomisionado </w:t>
            </w:r>
            <w:r w:rsidR="00D10B48" w:rsidRPr="00E37F84">
              <w:rPr>
                <w:rFonts w:ascii="Azo Sans Lt" w:hAnsi="Azo Sans Lt"/>
                <w:sz w:val="20"/>
                <w:szCs w:val="20"/>
              </w:rPr>
              <w:t>Médico</w:t>
            </w:r>
          </w:p>
          <w:p w:rsidR="00554D61" w:rsidRPr="00E37F84" w:rsidRDefault="00554D61"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 xml:space="preserve">Departamento de </w:t>
            </w:r>
            <w:r w:rsidR="00D10B48" w:rsidRPr="00E37F84">
              <w:rPr>
                <w:rFonts w:ascii="Azo Sans Lt" w:hAnsi="Azo Sans Lt"/>
                <w:sz w:val="20"/>
                <w:szCs w:val="20"/>
              </w:rPr>
              <w:t>Orientación y Gestión</w:t>
            </w:r>
          </w:p>
          <w:p w:rsidR="00554D61" w:rsidRPr="00E37F84" w:rsidRDefault="00554D61"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Departamento de Conciliación</w:t>
            </w:r>
          </w:p>
          <w:p w:rsidR="00E70350" w:rsidRPr="00E37F84" w:rsidRDefault="00E70350"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Coordinación Administrativa</w:t>
            </w:r>
          </w:p>
        </w:tc>
        <w:tc>
          <w:tcPr>
            <w:tcW w:w="2500" w:type="pct"/>
            <w:shd w:val="clear" w:color="auto" w:fill="auto"/>
            <w:vAlign w:val="center"/>
          </w:tcPr>
          <w:p w:rsidR="00B0128B" w:rsidRPr="00E37F84" w:rsidRDefault="00953772"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Secretaría de G</w:t>
            </w:r>
            <w:r w:rsidR="00B0128B" w:rsidRPr="00E37F84">
              <w:rPr>
                <w:rFonts w:ascii="Azo Sans Lt" w:hAnsi="Azo Sans Lt"/>
                <w:sz w:val="20"/>
                <w:szCs w:val="20"/>
              </w:rPr>
              <w:t>obierno.</w:t>
            </w:r>
          </w:p>
          <w:p w:rsidR="00B0128B" w:rsidRPr="00E37F84" w:rsidRDefault="00B0128B"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Coordinador General de Asesores del Gobernador.</w:t>
            </w:r>
          </w:p>
          <w:p w:rsidR="00B0128B" w:rsidRPr="00E37F84" w:rsidRDefault="00B0128B"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Consejero Jurídico del Gobernador.</w:t>
            </w:r>
          </w:p>
          <w:p w:rsidR="00B0128B" w:rsidRPr="00E37F84" w:rsidRDefault="00B0128B"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Dirección Jurídica de la Secretaría de Gobierno.</w:t>
            </w:r>
          </w:p>
          <w:p w:rsidR="00B0128B" w:rsidRPr="00E37F84" w:rsidRDefault="00B0128B"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Directora de Administración de Personal de la Secretaría Administración e Innovación Gubernamental.</w:t>
            </w:r>
          </w:p>
          <w:p w:rsidR="00B0128B" w:rsidRPr="00E37F84" w:rsidRDefault="00B0128B"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 xml:space="preserve">Director General </w:t>
            </w:r>
            <w:r w:rsidR="0093166F" w:rsidRPr="00E37F84">
              <w:rPr>
                <w:rFonts w:ascii="Azo Sans Lt" w:hAnsi="Azo Sans Lt"/>
                <w:sz w:val="20"/>
                <w:szCs w:val="20"/>
              </w:rPr>
              <w:t>de Servicios Descentralizados de Salud Pública.</w:t>
            </w:r>
          </w:p>
          <w:p w:rsidR="0093166F" w:rsidRPr="00E37F84" w:rsidRDefault="0093166F"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Subdirector del Seguro Popular.</w:t>
            </w:r>
          </w:p>
          <w:p w:rsidR="0093166F" w:rsidRPr="00E37F84" w:rsidRDefault="0093166F"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Administración de Beneficencia Pública.</w:t>
            </w:r>
          </w:p>
          <w:p w:rsidR="0093166F" w:rsidRPr="00E37F84" w:rsidRDefault="0093166F"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Agencias de la Fiscalía General de Justicia del Estado.</w:t>
            </w:r>
          </w:p>
          <w:p w:rsidR="0093166F" w:rsidRPr="00E37F84" w:rsidRDefault="0093166F"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Visitadoras de la Comisión Estatal de Derechos Humanos.</w:t>
            </w:r>
          </w:p>
          <w:p w:rsidR="0093166F" w:rsidRPr="00E37F84" w:rsidRDefault="0093166F"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Director General de Orientación y Gestión de la Comisión Nacional de Arbitraje Médico (CONAMED).</w:t>
            </w:r>
          </w:p>
          <w:p w:rsidR="0093166F" w:rsidRPr="00E37F84" w:rsidRDefault="0093166F"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Director General de Conciliación de la Comisión Nacional de Arbitraje Médico (CONAMED).</w:t>
            </w:r>
          </w:p>
          <w:p w:rsidR="0093166F" w:rsidRPr="00E37F84" w:rsidRDefault="0093166F"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Director General de Informática y Estadística de la Comisión Nacional de Arbitraje Médico (CONAMED).</w:t>
            </w:r>
          </w:p>
          <w:p w:rsidR="0093166F" w:rsidRPr="00E37F84" w:rsidRDefault="0093166F"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Director General de Arbitraje de la Comisión Nacional de Arbitraje Médico (CONAMED).</w:t>
            </w:r>
          </w:p>
          <w:p w:rsidR="0093166F" w:rsidRPr="00E37F84" w:rsidRDefault="0093166F"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Director General de Comunicación Social de la Comisión Nacional de Arbitraje Médico (CONAMED)..</w:t>
            </w:r>
          </w:p>
        </w:tc>
      </w:tr>
    </w:tbl>
    <w:p w:rsidR="0093166F" w:rsidRPr="00E37F84" w:rsidRDefault="0093166F" w:rsidP="00E37F84">
      <w:pPr>
        <w:spacing w:after="0" w:line="240" w:lineRule="auto"/>
        <w:rPr>
          <w:rFonts w:ascii="Azo Sans Lt" w:hAnsi="Azo Sans Lt"/>
          <w:sz w:val="20"/>
          <w:szCs w:val="20"/>
        </w:rPr>
      </w:pPr>
    </w:p>
    <w:p w:rsidR="0093166F" w:rsidRPr="00E37F84" w:rsidRDefault="0093166F" w:rsidP="00E37F84">
      <w:pPr>
        <w:spacing w:after="0" w:line="240" w:lineRule="auto"/>
        <w:rPr>
          <w:rFonts w:ascii="Azo Sans Lt" w:hAnsi="Azo Sans Lt"/>
          <w:sz w:val="20"/>
          <w:szCs w:val="20"/>
        </w:rPr>
        <w:sectPr w:rsidR="0093166F" w:rsidRPr="00E37F84" w:rsidSect="00F447AF">
          <w:pgSz w:w="12240" w:h="15840" w:code="1"/>
          <w:pgMar w:top="1701" w:right="1418" w:bottom="1418" w:left="1701" w:header="709" w:footer="709" w:gutter="0"/>
          <w:cols w:space="708"/>
          <w:docGrid w:linePitch="360"/>
        </w:sectPr>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4818"/>
        <w:gridCol w:w="4819"/>
      </w:tblGrid>
      <w:tr w:rsidR="0093166F" w:rsidRPr="00E37F84" w:rsidTr="004F133D">
        <w:trPr>
          <w:trHeight w:val="397"/>
          <w:jc w:val="center"/>
        </w:trPr>
        <w:tc>
          <w:tcPr>
            <w:tcW w:w="2500" w:type="pct"/>
            <w:shd w:val="clear" w:color="auto" w:fill="auto"/>
            <w:vAlign w:val="center"/>
          </w:tcPr>
          <w:p w:rsidR="0093166F" w:rsidRPr="00E37F84" w:rsidRDefault="0093166F" w:rsidP="00E37F84">
            <w:pPr>
              <w:spacing w:after="0" w:line="240" w:lineRule="auto"/>
              <w:jc w:val="center"/>
              <w:rPr>
                <w:rFonts w:ascii="Azo Sans Lt" w:hAnsi="Azo Sans Lt"/>
                <w:b/>
                <w:sz w:val="20"/>
                <w:szCs w:val="20"/>
              </w:rPr>
            </w:pPr>
            <w:r w:rsidRPr="00E37F84">
              <w:rPr>
                <w:rFonts w:ascii="Azo Sans Lt" w:hAnsi="Azo Sans Lt"/>
                <w:b/>
                <w:sz w:val="20"/>
                <w:szCs w:val="20"/>
              </w:rPr>
              <w:t>RELACIÓN DE COORDINACIÓN INTERNA:</w:t>
            </w:r>
          </w:p>
        </w:tc>
        <w:tc>
          <w:tcPr>
            <w:tcW w:w="2500" w:type="pct"/>
            <w:shd w:val="clear" w:color="auto" w:fill="auto"/>
            <w:vAlign w:val="center"/>
          </w:tcPr>
          <w:p w:rsidR="0093166F" w:rsidRPr="00E37F84" w:rsidRDefault="0093166F" w:rsidP="00E37F84">
            <w:pPr>
              <w:pStyle w:val="Sinespaciado"/>
              <w:jc w:val="center"/>
              <w:rPr>
                <w:rFonts w:ascii="Azo Sans Lt" w:hAnsi="Azo Sans Lt" w:cs="Calibri"/>
                <w:b/>
                <w:sz w:val="20"/>
                <w:szCs w:val="20"/>
              </w:rPr>
            </w:pPr>
            <w:r w:rsidRPr="00E37F84">
              <w:rPr>
                <w:rFonts w:ascii="Azo Sans Lt" w:hAnsi="Azo Sans Lt"/>
                <w:b/>
                <w:sz w:val="20"/>
                <w:szCs w:val="20"/>
              </w:rPr>
              <w:t>RELACIÓN DE COORDINACIÓN EXTERNA:</w:t>
            </w:r>
          </w:p>
        </w:tc>
      </w:tr>
      <w:tr w:rsidR="0093166F" w:rsidRPr="00E37F84" w:rsidTr="004F133D">
        <w:trPr>
          <w:trHeight w:val="397"/>
          <w:jc w:val="center"/>
        </w:trPr>
        <w:tc>
          <w:tcPr>
            <w:tcW w:w="2500" w:type="pct"/>
            <w:shd w:val="clear" w:color="auto" w:fill="auto"/>
            <w:vAlign w:val="center"/>
          </w:tcPr>
          <w:p w:rsidR="0093166F" w:rsidRPr="00E37F84" w:rsidRDefault="0093166F" w:rsidP="00E37F84">
            <w:pPr>
              <w:autoSpaceDE w:val="0"/>
              <w:autoSpaceDN w:val="0"/>
              <w:adjustRightInd w:val="0"/>
              <w:spacing w:after="0" w:line="240" w:lineRule="auto"/>
              <w:rPr>
                <w:rFonts w:ascii="Azo Sans Lt" w:hAnsi="Azo Sans Lt"/>
                <w:sz w:val="20"/>
                <w:szCs w:val="20"/>
              </w:rPr>
            </w:pPr>
          </w:p>
        </w:tc>
        <w:tc>
          <w:tcPr>
            <w:tcW w:w="2500" w:type="pct"/>
            <w:shd w:val="clear" w:color="auto" w:fill="auto"/>
            <w:vAlign w:val="center"/>
          </w:tcPr>
          <w:p w:rsidR="00DC6D12" w:rsidRPr="00E37F84" w:rsidRDefault="00DC6D12"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Director General de Innovación y Calidad de la Comisión Nacional de Arbitraje Médico (CONAMED).</w:t>
            </w:r>
          </w:p>
          <w:p w:rsidR="00DC6D12" w:rsidRPr="00E37F84" w:rsidRDefault="00DC6D12"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Director General de Comunicación Social de la Comisión Nacional de Arbitraje Médico (CONAMED).</w:t>
            </w:r>
          </w:p>
          <w:p w:rsidR="00DC6D12" w:rsidRPr="00E37F84" w:rsidRDefault="00DC6D12"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Director General de Coordinación de la Comisión Nacional de Arbitraje Médico (CONAMED).</w:t>
            </w:r>
          </w:p>
          <w:p w:rsidR="00DC6D12" w:rsidRPr="00E37F84" w:rsidRDefault="00DC6D12"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Subcomisionado Jurídico del a Comisión Nacional de Arbitraje Médico (CONAMED).</w:t>
            </w:r>
          </w:p>
          <w:p w:rsidR="00DC6D12" w:rsidRPr="00E37F84" w:rsidRDefault="00DC6D12"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Directores de Hospitales, Unidades Médicas y Coordinador de Atención a Derechohabientes del Instituto Mexicano del Seguro Social</w:t>
            </w:r>
          </w:p>
          <w:p w:rsidR="0093166F" w:rsidRPr="00E37F84" w:rsidRDefault="0093166F"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Directores de Hospitales, Unidades Médicas y Coordinador de Atención a Derechohabientes del Instituto de Seguridad y Servicios Sociales de los Trabajadores del Estado.</w:t>
            </w:r>
          </w:p>
          <w:p w:rsidR="0093166F" w:rsidRPr="00E37F84" w:rsidRDefault="0093166F"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Subdirector Médico del Hospital Regional de Petróleos Mexicanos.</w:t>
            </w:r>
          </w:p>
          <w:p w:rsidR="0093166F" w:rsidRPr="00E37F84" w:rsidRDefault="0093166F"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Oficial de Sanidad de Dispensario Médico Militar de Campeche.</w:t>
            </w:r>
          </w:p>
          <w:p w:rsidR="0093166F" w:rsidRPr="00E37F84" w:rsidRDefault="0093166F"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Director del Hospital Naval de Campeche.</w:t>
            </w:r>
          </w:p>
          <w:p w:rsidR="0093166F" w:rsidRPr="00E37F84" w:rsidRDefault="0093166F"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Directores de las Facultades de Medicina, Odontología, Enfermería y Químicos de</w:t>
            </w:r>
            <w:r w:rsidR="00953772" w:rsidRPr="00E37F84">
              <w:rPr>
                <w:rFonts w:ascii="Azo Sans Lt" w:hAnsi="Azo Sans Lt"/>
                <w:sz w:val="20"/>
                <w:szCs w:val="20"/>
              </w:rPr>
              <w:t xml:space="preserve"> la U</w:t>
            </w:r>
            <w:r w:rsidRPr="00E37F84">
              <w:rPr>
                <w:rFonts w:ascii="Azo Sans Lt" w:hAnsi="Azo Sans Lt"/>
                <w:sz w:val="20"/>
                <w:szCs w:val="20"/>
              </w:rPr>
              <w:t>niversidad Autónoma de Campeche.</w:t>
            </w:r>
          </w:p>
          <w:p w:rsidR="0093166F" w:rsidRPr="00E37F84" w:rsidRDefault="0093166F" w:rsidP="00E37F84">
            <w:pPr>
              <w:pStyle w:val="Prrafodelista"/>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Presidentes de los Colegios de Médicos, Asociaciones Médicas y Civiles.</w:t>
            </w:r>
          </w:p>
        </w:tc>
      </w:tr>
    </w:tbl>
    <w:p w:rsidR="0093166F" w:rsidRPr="00E37F84" w:rsidRDefault="0093166F" w:rsidP="00E37F84">
      <w:pPr>
        <w:spacing w:after="0" w:line="240" w:lineRule="auto"/>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554D61" w:rsidRPr="00E37F84" w:rsidTr="00884EA6">
        <w:trPr>
          <w:trHeight w:val="397"/>
          <w:jc w:val="center"/>
        </w:trPr>
        <w:tc>
          <w:tcPr>
            <w:tcW w:w="5000" w:type="pct"/>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cs="Calibri"/>
                <w:b/>
                <w:sz w:val="20"/>
                <w:szCs w:val="20"/>
              </w:rPr>
              <w:t>OBJETIVO DEL PUESTO</w:t>
            </w:r>
          </w:p>
        </w:tc>
      </w:tr>
      <w:tr w:rsidR="00554D61" w:rsidRPr="00E37F84" w:rsidTr="00884EA6">
        <w:trPr>
          <w:trHeight w:val="397"/>
          <w:jc w:val="center"/>
        </w:trPr>
        <w:tc>
          <w:tcPr>
            <w:tcW w:w="5000" w:type="pct"/>
            <w:shd w:val="clear" w:color="auto" w:fill="auto"/>
            <w:vAlign w:val="center"/>
          </w:tcPr>
          <w:p w:rsidR="00554D61" w:rsidRPr="00E37F84" w:rsidRDefault="00D10B48" w:rsidP="00E37F84">
            <w:pPr>
              <w:spacing w:after="0" w:line="240" w:lineRule="auto"/>
              <w:jc w:val="both"/>
              <w:rPr>
                <w:rFonts w:ascii="Azo Sans Lt" w:hAnsi="Azo Sans Lt"/>
                <w:sz w:val="20"/>
                <w:szCs w:val="20"/>
              </w:rPr>
            </w:pPr>
            <w:r w:rsidRPr="00E37F84">
              <w:rPr>
                <w:rFonts w:ascii="Azo Sans Lt" w:eastAsia="Calibri" w:hAnsi="Azo Sans Lt" w:cs="Times New Roman"/>
                <w:sz w:val="20"/>
                <w:szCs w:val="20"/>
              </w:rPr>
              <w:t>Dirimir de forma amigable y de buena fe, posibles conflictos que resulten entre el usuario y prestador de los servicios médicos, actuando con conocimientos médicos y jurídicos-sanitarios para que su determinación sea en forma imparcial, en las controversias que conozca.</w:t>
            </w:r>
          </w:p>
        </w:tc>
      </w:tr>
    </w:tbl>
    <w:p w:rsidR="00554D61" w:rsidRPr="00E37F84" w:rsidRDefault="00554D61" w:rsidP="00E37F84">
      <w:pPr>
        <w:pStyle w:val="Sinespaciado"/>
        <w:rPr>
          <w:rFonts w:ascii="Azo Sans Lt" w:hAnsi="Azo Sans Lt"/>
          <w:sz w:val="20"/>
          <w:szCs w:val="20"/>
        </w:rPr>
      </w:pPr>
    </w:p>
    <w:tbl>
      <w:tblPr>
        <w:tblW w:w="9638" w:type="dxa"/>
        <w:jc w:val="center"/>
        <w:tblCellMar>
          <w:left w:w="70" w:type="dxa"/>
          <w:right w:w="70" w:type="dxa"/>
        </w:tblCellMar>
        <w:tblLook w:val="04A0" w:firstRow="1" w:lastRow="0" w:firstColumn="1" w:lastColumn="0" w:noHBand="0" w:noVBand="1"/>
      </w:tblPr>
      <w:tblGrid>
        <w:gridCol w:w="9638"/>
      </w:tblGrid>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554D61" w:rsidRPr="00E37F84" w:rsidRDefault="00554D61" w:rsidP="00E37F84">
            <w:pPr>
              <w:spacing w:after="0" w:line="240" w:lineRule="auto"/>
              <w:jc w:val="center"/>
              <w:rPr>
                <w:rFonts w:ascii="Azo Sans Lt" w:eastAsia="Times New Roman" w:hAnsi="Azo Sans Lt"/>
                <w:b/>
                <w:sz w:val="20"/>
                <w:szCs w:val="20"/>
                <w:lang w:eastAsia="es-MX"/>
              </w:rPr>
            </w:pPr>
            <w:r w:rsidRPr="00E37F84">
              <w:rPr>
                <w:rFonts w:ascii="Azo Sans Lt" w:eastAsia="Times New Roman" w:hAnsi="Azo Sans Lt"/>
                <w:b/>
                <w:sz w:val="20"/>
                <w:szCs w:val="20"/>
                <w:lang w:eastAsia="es-MX"/>
              </w:rPr>
              <w:t>FUNCIONES GENERALES</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10"/>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Auxiliar al Comisionado en el ejercicio de sus atribuciones</w:t>
            </w:r>
            <w:r w:rsidR="00561000" w:rsidRPr="00E37F84">
              <w:rPr>
                <w:rFonts w:ascii="Azo Sans Lt" w:hAnsi="Azo Sans Lt"/>
                <w:sz w:val="20"/>
                <w:szCs w:val="20"/>
              </w:rPr>
              <w:t>;</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10"/>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Desempeñar los encargos que el Comisionado le encomiende y representar a la Comisión en los actos que éste determine por acuerdo exp</w:t>
            </w:r>
            <w:r w:rsidR="00561000" w:rsidRPr="00E37F84">
              <w:rPr>
                <w:rFonts w:ascii="Azo Sans Lt" w:hAnsi="Azo Sans Lt"/>
                <w:sz w:val="20"/>
                <w:szCs w:val="20"/>
              </w:rPr>
              <w:t>reso;</w:t>
            </w:r>
          </w:p>
        </w:tc>
      </w:tr>
    </w:tbl>
    <w:p w:rsidR="00DC6D12" w:rsidRPr="00E37F84" w:rsidRDefault="00DC6D12" w:rsidP="00E37F84">
      <w:pPr>
        <w:spacing w:after="0" w:line="240" w:lineRule="auto"/>
        <w:rPr>
          <w:rFonts w:ascii="Azo Sans Lt" w:hAnsi="Azo Sans Lt"/>
          <w:sz w:val="20"/>
          <w:szCs w:val="20"/>
        </w:rPr>
        <w:sectPr w:rsidR="00DC6D12" w:rsidRPr="00E37F84" w:rsidSect="00F447AF">
          <w:pgSz w:w="12240" w:h="15840" w:code="1"/>
          <w:pgMar w:top="1701" w:right="1418" w:bottom="1418" w:left="1701" w:header="709" w:footer="709" w:gutter="0"/>
          <w:cols w:space="708"/>
          <w:docGrid w:linePitch="360"/>
        </w:sectPr>
      </w:pPr>
    </w:p>
    <w:tbl>
      <w:tblPr>
        <w:tblW w:w="9638" w:type="dxa"/>
        <w:jc w:val="center"/>
        <w:tblCellMar>
          <w:left w:w="70" w:type="dxa"/>
          <w:right w:w="70" w:type="dxa"/>
        </w:tblCellMar>
        <w:tblLook w:val="04A0" w:firstRow="1" w:lastRow="0" w:firstColumn="1" w:lastColumn="0" w:noHBand="0" w:noVBand="1"/>
      </w:tblPr>
      <w:tblGrid>
        <w:gridCol w:w="9638"/>
      </w:tblGrid>
      <w:tr w:rsidR="00DC6D12" w:rsidRPr="00E37F84" w:rsidTr="00D6439A">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DC6D12" w:rsidRPr="00E37F84" w:rsidRDefault="00DC6D12" w:rsidP="00E37F84">
            <w:pPr>
              <w:spacing w:after="0" w:line="240" w:lineRule="auto"/>
              <w:jc w:val="center"/>
              <w:rPr>
                <w:rFonts w:ascii="Azo Sans Lt" w:eastAsia="Times New Roman" w:hAnsi="Azo Sans Lt"/>
                <w:b/>
                <w:sz w:val="20"/>
                <w:szCs w:val="20"/>
                <w:lang w:eastAsia="es-MX"/>
              </w:rPr>
            </w:pPr>
            <w:r w:rsidRPr="00E37F84">
              <w:rPr>
                <w:rFonts w:ascii="Azo Sans Lt" w:eastAsia="Times New Roman" w:hAnsi="Azo Sans Lt"/>
                <w:b/>
                <w:sz w:val="20"/>
                <w:szCs w:val="20"/>
                <w:lang w:eastAsia="es-MX"/>
              </w:rPr>
              <w:t>FUNCIONES GENERALES</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10"/>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Apoyar técnicamente las actividades de los departamentos o unidades administrativas a su cargo conforme a la</w:t>
            </w:r>
            <w:r w:rsidR="00561000" w:rsidRPr="00E37F84">
              <w:rPr>
                <w:rFonts w:ascii="Azo Sans Lt" w:hAnsi="Azo Sans Lt"/>
                <w:sz w:val="20"/>
                <w:szCs w:val="20"/>
              </w:rPr>
              <w:t>s instrucciones del Comisionado;</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10"/>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Proporcionar la información, datos y cooperación técnica que soliciten las dependencias y entidades de la Administración Pública Estatal y Federal, de conformidad con las instrucciones qu</w:t>
            </w:r>
            <w:r w:rsidR="00561000" w:rsidRPr="00E37F84">
              <w:rPr>
                <w:rFonts w:ascii="Azo Sans Lt" w:hAnsi="Azo Sans Lt"/>
                <w:sz w:val="20"/>
                <w:szCs w:val="20"/>
              </w:rPr>
              <w:t>e al efecto gire el Comisionado;</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10"/>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Suscribir los documentos relativos al ejercicio de las facultades que les otorgue el presente ordenamiento, delegadas, autorizadas o cuando</w:t>
            </w:r>
            <w:r w:rsidR="00561000" w:rsidRPr="00E37F84">
              <w:rPr>
                <w:rFonts w:ascii="Azo Sans Lt" w:hAnsi="Azo Sans Lt"/>
                <w:sz w:val="20"/>
                <w:szCs w:val="20"/>
              </w:rPr>
              <w:t xml:space="preserve"> les correspondan por suplencia;</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10"/>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Coordinarse entre sí y con los titulares de las unidades administrativas para el mejor despacho de los asu</w:t>
            </w:r>
            <w:r w:rsidR="00561000" w:rsidRPr="00E37F84">
              <w:rPr>
                <w:rFonts w:ascii="Azo Sans Lt" w:hAnsi="Azo Sans Lt"/>
                <w:sz w:val="20"/>
                <w:szCs w:val="20"/>
              </w:rPr>
              <w:t>ntos competencia de la Comisión;</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10"/>
              </w:numPr>
              <w:tabs>
                <w:tab w:val="left" w:pos="2040"/>
              </w:tabs>
              <w:spacing w:after="0" w:line="240" w:lineRule="auto"/>
              <w:jc w:val="both"/>
              <w:rPr>
                <w:rFonts w:ascii="Azo Sans Lt" w:hAnsi="Azo Sans Lt"/>
                <w:sz w:val="20"/>
                <w:szCs w:val="20"/>
              </w:rPr>
            </w:pPr>
            <w:r w:rsidRPr="00E37F84">
              <w:rPr>
                <w:rFonts w:ascii="Azo Sans Lt" w:hAnsi="Azo Sans Lt"/>
                <w:sz w:val="20"/>
                <w:szCs w:val="20"/>
              </w:rPr>
              <w:t>Vigilar el cumplimiento de las disposiciones aplicables en los asun</w:t>
            </w:r>
            <w:r w:rsidR="00561000" w:rsidRPr="00E37F84">
              <w:rPr>
                <w:rFonts w:ascii="Azo Sans Lt" w:hAnsi="Azo Sans Lt"/>
                <w:sz w:val="20"/>
                <w:szCs w:val="20"/>
              </w:rPr>
              <w:t>tos a su cargo, y</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10"/>
              </w:numPr>
              <w:tabs>
                <w:tab w:val="left" w:pos="2040"/>
              </w:tabs>
              <w:spacing w:after="0" w:line="240" w:lineRule="auto"/>
              <w:jc w:val="both"/>
              <w:rPr>
                <w:rFonts w:ascii="Azo Sans Lt" w:hAnsi="Azo Sans Lt"/>
                <w:sz w:val="20"/>
                <w:szCs w:val="20"/>
              </w:rPr>
            </w:pPr>
            <w:r w:rsidRPr="00E37F84">
              <w:rPr>
                <w:rFonts w:ascii="Azo Sans Lt" w:hAnsi="Azo Sans Lt"/>
                <w:sz w:val="20"/>
                <w:szCs w:val="20"/>
              </w:rPr>
              <w:t>Las demás que señale el Comisionado Estatal.</w:t>
            </w:r>
          </w:p>
        </w:tc>
      </w:tr>
    </w:tbl>
    <w:p w:rsidR="00554D61" w:rsidRPr="00E37F84" w:rsidRDefault="00554D61" w:rsidP="00E37F84">
      <w:pPr>
        <w:spacing w:after="0" w:line="240" w:lineRule="auto"/>
        <w:rPr>
          <w:rFonts w:ascii="Azo Sans Lt" w:hAnsi="Azo Sans Lt"/>
          <w:sz w:val="20"/>
          <w:szCs w:val="20"/>
        </w:rPr>
      </w:pPr>
    </w:p>
    <w:tbl>
      <w:tblPr>
        <w:tblW w:w="9638" w:type="dxa"/>
        <w:jc w:val="center"/>
        <w:tblCellMar>
          <w:left w:w="70" w:type="dxa"/>
          <w:right w:w="70" w:type="dxa"/>
        </w:tblCellMar>
        <w:tblLook w:val="04A0" w:firstRow="1" w:lastRow="0" w:firstColumn="1" w:lastColumn="0" w:noHBand="0" w:noVBand="1"/>
      </w:tblPr>
      <w:tblGrid>
        <w:gridCol w:w="9638"/>
      </w:tblGrid>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554D61" w:rsidRPr="00E37F84" w:rsidRDefault="00554D61" w:rsidP="00E37F84">
            <w:pPr>
              <w:spacing w:after="0" w:line="240" w:lineRule="auto"/>
              <w:jc w:val="center"/>
              <w:rPr>
                <w:rFonts w:ascii="Azo Sans Lt" w:eastAsia="Times New Roman" w:hAnsi="Azo Sans Lt"/>
                <w:b/>
                <w:sz w:val="20"/>
                <w:szCs w:val="20"/>
                <w:lang w:eastAsia="es-MX"/>
              </w:rPr>
            </w:pPr>
            <w:r w:rsidRPr="00E37F84">
              <w:rPr>
                <w:rFonts w:ascii="Azo Sans Lt" w:eastAsia="Times New Roman" w:hAnsi="Azo Sans Lt"/>
                <w:b/>
                <w:sz w:val="20"/>
                <w:szCs w:val="20"/>
                <w:lang w:eastAsia="es-MX"/>
              </w:rPr>
              <w:t>FUNCIONES ESPECÍFICAS</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D10B48"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Fungir como representante legal de la Comisión en los procedimientos judiciales y administrativos en los que esta sea parte, actuar en representación del organismo con las facultades generales para actas  de administración, pleitos y cobranzas, así como aquellos que requieran clausula especial conforme a las leyes</w:t>
            </w:r>
            <w:r w:rsidR="00561000" w:rsidRPr="00E37F84">
              <w:rPr>
                <w:rFonts w:ascii="Azo Sans Lt" w:hAnsi="Azo Sans Lt"/>
                <w:sz w:val="20"/>
                <w:szCs w:val="20"/>
              </w:rPr>
              <w:t>;</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D10B48"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Elaborar y actualizar el Programa de Operación Integral, realizar los trámites para la aprobación y registro de las instancias competentes de los Manuales Generales de Organización y procedimientos de la Comisión, de acuerdo con la normatividad vigente y con el apoyo de la</w:t>
            </w:r>
            <w:r w:rsidR="00561000" w:rsidRPr="00E37F84">
              <w:rPr>
                <w:rFonts w:ascii="Azo Sans Lt" w:hAnsi="Azo Sans Lt"/>
                <w:sz w:val="20"/>
                <w:szCs w:val="20"/>
              </w:rPr>
              <w:t>s demás Unidades Administrativas;</w:t>
            </w:r>
          </w:p>
        </w:tc>
      </w:tr>
      <w:tr w:rsidR="00D10B48"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10B48" w:rsidRPr="00E37F84" w:rsidRDefault="00D10B48"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Planear, programar, operar, supervisar y evaluar la atención de las quejas en la etapa decisoria del proceso arbitral médico;</w:t>
            </w:r>
          </w:p>
        </w:tc>
      </w:tr>
      <w:tr w:rsidR="00D10B48"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10B48" w:rsidRPr="00E37F84" w:rsidRDefault="00D10B48"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Conocer, tramitar y pronunciarse respecto de los expedientes arbitrales sometidos a su conocimiento, en estricto derecho o en conciencia, según lo determinan las partes;</w:t>
            </w:r>
          </w:p>
        </w:tc>
      </w:tr>
      <w:tr w:rsidR="00D10B48"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10B48" w:rsidRPr="00E37F84" w:rsidRDefault="00D10B48"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Procurar la avenencia entre las partes, a través de convenios de transacción y, en su caso, elevarlos a la calidad de cosa juzgada a solicitud de las partes;</w:t>
            </w:r>
          </w:p>
        </w:tc>
      </w:tr>
      <w:tr w:rsidR="00D10B48"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10B48" w:rsidRPr="00E37F84" w:rsidRDefault="00D10B48"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Formular las resoluciones arbitrales inherentes a los procedimientos sometidos a su conocimiento y en ausencia del Comisionado, suscribirlos;</w:t>
            </w:r>
          </w:p>
        </w:tc>
      </w:tr>
      <w:tr w:rsidR="00D10B48"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10B48" w:rsidRPr="00E37F84" w:rsidRDefault="00D10B48"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Conocer los incidentes sin cuya resolución no fuere posible decidir el negocio principal y conocer de las excepciones perentorias y reconvención en los supuestos establecidos por la ley;</w:t>
            </w:r>
          </w:p>
        </w:tc>
      </w:tr>
      <w:tr w:rsidR="00D10B48"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10B48" w:rsidRPr="00E37F84" w:rsidRDefault="00D10B48"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Recibir pruebas y oír alegatos durante el procedimiento arbitral, si cualquiera de las partes lo pidiere;</w:t>
            </w:r>
          </w:p>
        </w:tc>
      </w:tr>
      <w:tr w:rsidR="00D10B48"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10B48" w:rsidRPr="00E37F84" w:rsidRDefault="00D10B48"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Realizar las diligencias para mejor proveer que resulten necesarias para el conocimiento de los hechos;</w:t>
            </w:r>
          </w:p>
        </w:tc>
      </w:tr>
      <w:tr w:rsidR="00D10B48"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10B48" w:rsidRPr="00E37F84" w:rsidRDefault="00D10B48"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Suspender y sobreseer el procedimiento cuando corresponda;</w:t>
            </w:r>
          </w:p>
        </w:tc>
      </w:tr>
      <w:tr w:rsidR="00D10B48"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10B48" w:rsidRPr="00E37F84" w:rsidRDefault="00D10B48"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Realizar notificaciones correspondientes;</w:t>
            </w:r>
          </w:p>
        </w:tc>
      </w:tr>
      <w:tr w:rsidR="00D10B48"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10B48" w:rsidRPr="00E37F84" w:rsidRDefault="00D10B48"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Planear, programar, operar, supervisar y evaluar la gestión pericial de la Comisión;</w:t>
            </w:r>
          </w:p>
        </w:tc>
      </w:tr>
      <w:tr w:rsidR="00D10B48"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10B48" w:rsidRPr="00E37F84" w:rsidRDefault="00D10B48"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Solicitar información necesaria para emitir los dictámenes periciales requeridos;</w:t>
            </w:r>
          </w:p>
        </w:tc>
      </w:tr>
    </w:tbl>
    <w:p w:rsidR="00DC6D12" w:rsidRPr="00E37F84" w:rsidRDefault="00DC6D12" w:rsidP="00E37F84">
      <w:pPr>
        <w:spacing w:after="0" w:line="240" w:lineRule="auto"/>
        <w:rPr>
          <w:rFonts w:ascii="Azo Sans Lt" w:hAnsi="Azo Sans Lt"/>
          <w:sz w:val="20"/>
          <w:szCs w:val="20"/>
        </w:rPr>
        <w:sectPr w:rsidR="00DC6D12" w:rsidRPr="00E37F84" w:rsidSect="00F447AF">
          <w:pgSz w:w="12240" w:h="15840" w:code="1"/>
          <w:pgMar w:top="1701" w:right="1418" w:bottom="1418" w:left="1701" w:header="709" w:footer="709" w:gutter="0"/>
          <w:cols w:space="708"/>
          <w:docGrid w:linePitch="360"/>
        </w:sectPr>
      </w:pPr>
    </w:p>
    <w:tbl>
      <w:tblPr>
        <w:tblW w:w="9638" w:type="dxa"/>
        <w:jc w:val="center"/>
        <w:tblCellMar>
          <w:left w:w="70" w:type="dxa"/>
          <w:right w:w="70" w:type="dxa"/>
        </w:tblCellMar>
        <w:tblLook w:val="04A0" w:firstRow="1" w:lastRow="0" w:firstColumn="1" w:lastColumn="0" w:noHBand="0" w:noVBand="1"/>
      </w:tblPr>
      <w:tblGrid>
        <w:gridCol w:w="9638"/>
      </w:tblGrid>
      <w:tr w:rsidR="00DC6D12" w:rsidRPr="00E37F84" w:rsidTr="00D6439A">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DC6D12" w:rsidRPr="00E37F84" w:rsidRDefault="00DC6D12" w:rsidP="00E37F84">
            <w:pPr>
              <w:spacing w:after="0" w:line="240" w:lineRule="auto"/>
              <w:jc w:val="center"/>
              <w:rPr>
                <w:rFonts w:ascii="Azo Sans Lt" w:eastAsia="Times New Roman" w:hAnsi="Azo Sans Lt"/>
                <w:b/>
                <w:sz w:val="20"/>
                <w:szCs w:val="20"/>
                <w:lang w:eastAsia="es-MX"/>
              </w:rPr>
            </w:pPr>
            <w:r w:rsidRPr="00E37F84">
              <w:rPr>
                <w:rFonts w:ascii="Azo Sans Lt" w:eastAsia="Times New Roman" w:hAnsi="Azo Sans Lt"/>
                <w:b/>
                <w:sz w:val="20"/>
                <w:szCs w:val="20"/>
                <w:lang w:eastAsia="es-MX"/>
              </w:rPr>
              <w:t>FUNCIONES ESPECÍFICAS</w:t>
            </w:r>
          </w:p>
        </w:tc>
      </w:tr>
      <w:tr w:rsidR="00D10B48"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10B48" w:rsidRPr="00E37F84" w:rsidRDefault="00D10B48"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Emitir y ampliar, en su caso, los dictámenes periciales requeridos a la Comisión;</w:t>
            </w:r>
          </w:p>
        </w:tc>
      </w:tr>
      <w:tr w:rsidR="00D10B48"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10B48" w:rsidRPr="00E37F84" w:rsidRDefault="00D10B48"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Participar en la elaboración de los informes previos y justificados que en ma</w:t>
            </w:r>
            <w:r w:rsidR="00953772" w:rsidRPr="00E37F84">
              <w:rPr>
                <w:rFonts w:ascii="Azo Sans Lt" w:hAnsi="Azo Sans Lt"/>
                <w:sz w:val="20"/>
                <w:szCs w:val="20"/>
              </w:rPr>
              <w:t>teria de amparo deba rendir el C</w:t>
            </w:r>
            <w:r w:rsidRPr="00E37F84">
              <w:rPr>
                <w:rFonts w:ascii="Azo Sans Lt" w:hAnsi="Azo Sans Lt"/>
                <w:sz w:val="20"/>
                <w:szCs w:val="20"/>
              </w:rPr>
              <w:t>omisionado respecto delos procedimientos bajo su responsabilidad, y coadyuvar a la continuidad de los juicios, diligencias y procedimientos respectivos, así como el cumplimiento de las resoluciones correspondientes</w:t>
            </w:r>
            <w:r w:rsidR="00561000" w:rsidRPr="00E37F84">
              <w:rPr>
                <w:rFonts w:ascii="Azo Sans Lt" w:hAnsi="Azo Sans Lt"/>
                <w:sz w:val="20"/>
                <w:szCs w:val="20"/>
              </w:rPr>
              <w:t>;</w:t>
            </w:r>
          </w:p>
        </w:tc>
      </w:tr>
      <w:tr w:rsidR="00E2704E"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E2704E" w:rsidRPr="00E37F84" w:rsidRDefault="00E2704E"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Integrar constancias necesarias en los expedientes a su cargo, para efectuar la certificación de documentos cuando medie solicitud de parte;</w:t>
            </w:r>
          </w:p>
        </w:tc>
      </w:tr>
      <w:tr w:rsidR="00E2704E"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E2704E" w:rsidRPr="00E37F84" w:rsidRDefault="00E2704E"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Proponer la solicitud de intervención de órganos internos de control y de las autoridades sanitarias en los casos que sea necesario;</w:t>
            </w:r>
          </w:p>
        </w:tc>
      </w:tr>
      <w:tr w:rsidR="00E2704E"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E2704E" w:rsidRPr="00E37F84" w:rsidRDefault="00E2704E"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Proponer la emisión de opiniones técnicas, cuando lo estime necesario, para mejorar la calidad de los servicios;</w:t>
            </w:r>
          </w:p>
        </w:tc>
      </w:tr>
      <w:tr w:rsidR="0093166F"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93166F" w:rsidRPr="00E37F84" w:rsidRDefault="0093166F"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 xml:space="preserve">Dar seguimiento al cumplimiento de los compromisos establecidos en el juicio arbitral; </w:t>
            </w:r>
          </w:p>
        </w:tc>
      </w:tr>
      <w:tr w:rsidR="0093166F"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93166F" w:rsidRPr="00E37F84" w:rsidRDefault="0093166F"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Actuar como órgano interno de consulta jurídica, asesorando al Comisionado y a las Unidades Administrativas de la Comisión;</w:t>
            </w:r>
          </w:p>
        </w:tc>
      </w:tr>
      <w:tr w:rsidR="00D10B48"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10B48" w:rsidRPr="00E37F84" w:rsidRDefault="00953772"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Comparecer y representar a la C</w:t>
            </w:r>
            <w:r w:rsidR="00E2704E" w:rsidRPr="00E37F84">
              <w:rPr>
                <w:rFonts w:ascii="Azo Sans Lt" w:hAnsi="Azo Sans Lt"/>
                <w:sz w:val="20"/>
                <w:szCs w:val="20"/>
              </w:rPr>
              <w:t>omisión ante las autoridades administrativas y jurisdiccionales en los juicios o procedimientos en que sea parte o se le designe como tal, para lo cual ejercitará toda clase de acciones y excepciones necesarias en la defensa de los intereses de la Comisión, con la participación que corresponda a la Subdirección de Asuntos Jurídicos de la Secretaría, así como con la participación que les corresponda a otras Unidades Administrativas de la Comisión;</w:t>
            </w:r>
          </w:p>
        </w:tc>
      </w:tr>
      <w:tr w:rsidR="007A5A16"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7A5A16" w:rsidRPr="00E37F84" w:rsidRDefault="007A5A16"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Formular demandas, contestaciones, y todas las promociones requeridas para la prosecución de los juicios o recursos interpuestos ante autoridades correspondientes con la participación que les corresponda a otras Unidades Administrativas de la Comisión;</w:t>
            </w:r>
          </w:p>
        </w:tc>
      </w:tr>
      <w:tr w:rsidR="00E2704E"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E2704E" w:rsidRPr="00E37F84" w:rsidRDefault="00E2704E"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Vigilar la continuidad de los juicios, diligencias y procedimientos dela Comisión, así como el cumplimiento delas resoluciones correspondientes por parte de las Unidades Administrativas y de terceros;</w:t>
            </w:r>
          </w:p>
        </w:tc>
      </w:tr>
      <w:tr w:rsidR="00E2704E"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E2704E" w:rsidRPr="00E37F84" w:rsidRDefault="00E2704E"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Formular denuncias de hechos y querellas, con la participación que les corresponda a las otras unidades administrativas de la Comisión;</w:t>
            </w:r>
          </w:p>
        </w:tc>
      </w:tr>
      <w:tr w:rsidR="00E2704E"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E2704E" w:rsidRPr="00E37F84" w:rsidRDefault="00E2704E"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Elaborar y proponer informes previos y justificados que en materia de amparo deba rendir el Comisionado y los relativos a los demás servidores públicos de</w:t>
            </w:r>
            <w:r w:rsidR="00953772" w:rsidRPr="00E37F84">
              <w:rPr>
                <w:rFonts w:ascii="Azo Sans Lt" w:hAnsi="Azo Sans Lt"/>
                <w:sz w:val="20"/>
                <w:szCs w:val="20"/>
              </w:rPr>
              <w:t xml:space="preserve"> </w:t>
            </w:r>
            <w:r w:rsidRPr="00E37F84">
              <w:rPr>
                <w:rFonts w:ascii="Azo Sans Lt" w:hAnsi="Azo Sans Lt"/>
                <w:sz w:val="20"/>
                <w:szCs w:val="20"/>
              </w:rPr>
              <w:t>la Comisión señalados como autoridades responsables; intervenir como tercero perjudicado y, en general, formular todas las promociones inherentes a dichos juicios; con la participación que les corresponda a otras unidades administrativas de la Comisión;</w:t>
            </w:r>
          </w:p>
        </w:tc>
      </w:tr>
      <w:tr w:rsidR="00E2704E"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E2704E" w:rsidRPr="00E37F84" w:rsidRDefault="00E2704E"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Difundir entre las Unidades Administrativas de la Comisión, las leyes, reglamentos y demás disposiciones jurídicas re</w:t>
            </w:r>
            <w:r w:rsidR="007A5A16" w:rsidRPr="00E37F84">
              <w:rPr>
                <w:rFonts w:ascii="Azo Sans Lt" w:hAnsi="Azo Sans Lt"/>
                <w:sz w:val="20"/>
                <w:szCs w:val="20"/>
              </w:rPr>
              <w:t>lacionadas con sus atribuciones;</w:t>
            </w:r>
          </w:p>
        </w:tc>
      </w:tr>
      <w:tr w:rsidR="00D10B48"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10B48" w:rsidRPr="00E37F84" w:rsidRDefault="00555A62"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Supervisar a la Coordinación Administrativa sobre las actas administrativas levantadas a los trabajadores por violación a las disposiciones laborales aplicables;</w:t>
            </w:r>
          </w:p>
        </w:tc>
      </w:tr>
      <w:tr w:rsidR="00555A62"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5A62" w:rsidRPr="00E37F84" w:rsidRDefault="004C2493"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Instruir los recursos de revisión que se interpongan en contra de los actos o resoluciones de las unidades administrativas de la Comisión y, en su caso, someterlos a la consideración del Comisionado, así como proponer a éste los proyectos de resolución a dichos recursos;</w:t>
            </w:r>
          </w:p>
        </w:tc>
      </w:tr>
    </w:tbl>
    <w:p w:rsidR="00DC6D12" w:rsidRPr="00E37F84" w:rsidRDefault="00DC6D12" w:rsidP="00E37F84">
      <w:pPr>
        <w:spacing w:after="0" w:line="240" w:lineRule="auto"/>
        <w:rPr>
          <w:rFonts w:ascii="Azo Sans Lt" w:hAnsi="Azo Sans Lt"/>
          <w:sz w:val="20"/>
          <w:szCs w:val="20"/>
        </w:rPr>
        <w:sectPr w:rsidR="00DC6D12" w:rsidRPr="00E37F84" w:rsidSect="00F447AF">
          <w:pgSz w:w="12240" w:h="15840" w:code="1"/>
          <w:pgMar w:top="1701" w:right="1418" w:bottom="1418" w:left="1701" w:header="709" w:footer="709" w:gutter="0"/>
          <w:cols w:space="708"/>
          <w:docGrid w:linePitch="360"/>
        </w:sectPr>
      </w:pPr>
    </w:p>
    <w:tbl>
      <w:tblPr>
        <w:tblW w:w="9638" w:type="dxa"/>
        <w:jc w:val="center"/>
        <w:tblCellMar>
          <w:left w:w="70" w:type="dxa"/>
          <w:right w:w="70" w:type="dxa"/>
        </w:tblCellMar>
        <w:tblLook w:val="04A0" w:firstRow="1" w:lastRow="0" w:firstColumn="1" w:lastColumn="0" w:noHBand="0" w:noVBand="1"/>
      </w:tblPr>
      <w:tblGrid>
        <w:gridCol w:w="9638"/>
      </w:tblGrid>
      <w:tr w:rsidR="00DC6D12" w:rsidRPr="00E37F84" w:rsidTr="00D6439A">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DC6D12" w:rsidRPr="00E37F84" w:rsidRDefault="00DC6D12" w:rsidP="00E37F84">
            <w:pPr>
              <w:spacing w:after="0" w:line="240" w:lineRule="auto"/>
              <w:jc w:val="center"/>
              <w:rPr>
                <w:rFonts w:ascii="Azo Sans Lt" w:eastAsia="Times New Roman" w:hAnsi="Azo Sans Lt"/>
                <w:b/>
                <w:sz w:val="20"/>
                <w:szCs w:val="20"/>
                <w:lang w:eastAsia="es-MX"/>
              </w:rPr>
            </w:pPr>
            <w:r w:rsidRPr="00E37F84">
              <w:rPr>
                <w:rFonts w:ascii="Azo Sans Lt" w:eastAsia="Times New Roman" w:hAnsi="Azo Sans Lt"/>
                <w:b/>
                <w:sz w:val="20"/>
                <w:szCs w:val="20"/>
                <w:lang w:eastAsia="es-MX"/>
              </w:rPr>
              <w:t>FUNCIONES ESPECÍFICAS</w:t>
            </w:r>
          </w:p>
        </w:tc>
      </w:tr>
      <w:tr w:rsidR="00E2704E"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E2704E" w:rsidRPr="00E37F84" w:rsidRDefault="00E2704E" w:rsidP="00E37F84">
            <w:pPr>
              <w:pStyle w:val="Prrafodelista"/>
              <w:numPr>
                <w:ilvl w:val="0"/>
                <w:numId w:val="9"/>
              </w:numPr>
              <w:spacing w:after="0" w:line="240" w:lineRule="auto"/>
              <w:rPr>
                <w:rFonts w:ascii="Azo Sans Lt" w:hAnsi="Azo Sans Lt"/>
                <w:sz w:val="20"/>
                <w:szCs w:val="20"/>
              </w:rPr>
            </w:pPr>
            <w:r w:rsidRPr="00E37F84">
              <w:rPr>
                <w:rFonts w:ascii="Azo Sans Lt" w:hAnsi="Azo Sans Lt"/>
                <w:sz w:val="20"/>
                <w:szCs w:val="20"/>
              </w:rPr>
              <w:t>Representar legalmente a la Comisión y a sus servidores públicos cuando sean parte de juicios u otros procedimientos judiciales por actos derivados del servicio, con la participación que les corresponda a otras unidades administrativas de la Comisión;</w:t>
            </w:r>
          </w:p>
        </w:tc>
      </w:tr>
      <w:tr w:rsidR="00E2704E"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E2704E" w:rsidRPr="00E37F84" w:rsidRDefault="00E2704E" w:rsidP="00E37F84">
            <w:pPr>
              <w:pStyle w:val="Prrafodelista"/>
              <w:numPr>
                <w:ilvl w:val="0"/>
                <w:numId w:val="9"/>
              </w:numPr>
              <w:spacing w:after="0" w:line="240" w:lineRule="auto"/>
              <w:rPr>
                <w:rFonts w:ascii="Azo Sans Lt" w:hAnsi="Azo Sans Lt"/>
                <w:sz w:val="20"/>
                <w:szCs w:val="20"/>
              </w:rPr>
            </w:pPr>
            <w:r w:rsidRPr="00E37F84">
              <w:rPr>
                <w:rFonts w:ascii="Azo Sans Lt" w:hAnsi="Azo Sans Lt"/>
                <w:sz w:val="20"/>
                <w:szCs w:val="20"/>
              </w:rPr>
              <w:t>Certificar las constancias que obren los archivos de la Comisión para ser exhibidas ante las autoridades judiciales, administrativas o del trabajo y, en general, para cualquier trámite, juicio, procedimiento, proceso o averiguación, o a petición de parte interesada en proceso arbitral mé</w:t>
            </w:r>
            <w:r w:rsidR="007A5A16" w:rsidRPr="00E37F84">
              <w:rPr>
                <w:rFonts w:ascii="Azo Sans Lt" w:hAnsi="Azo Sans Lt"/>
                <w:sz w:val="20"/>
                <w:szCs w:val="20"/>
              </w:rPr>
              <w:t>dico de que conozca la Comisión;</w:t>
            </w:r>
          </w:p>
        </w:tc>
      </w:tr>
      <w:tr w:rsidR="00E2704E"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E2704E" w:rsidRPr="00E37F84" w:rsidRDefault="00E2704E" w:rsidP="00E37F84">
            <w:pPr>
              <w:pStyle w:val="Prrafodelista"/>
              <w:numPr>
                <w:ilvl w:val="0"/>
                <w:numId w:val="9"/>
              </w:numPr>
              <w:spacing w:after="0" w:line="240" w:lineRule="auto"/>
              <w:rPr>
                <w:rFonts w:ascii="Azo Sans Lt" w:hAnsi="Azo Sans Lt"/>
                <w:sz w:val="20"/>
                <w:szCs w:val="20"/>
              </w:rPr>
            </w:pPr>
            <w:r w:rsidRPr="00E37F84">
              <w:rPr>
                <w:rFonts w:ascii="Azo Sans Lt" w:hAnsi="Azo Sans Lt"/>
                <w:sz w:val="20"/>
                <w:szCs w:val="20"/>
              </w:rPr>
              <w:t>Rendir informe ante las autoridades correspondientes en el momento de separarse de su cargo con relación a los asuntos de su competencia y entregar los recursos humanos y materiales a quien lo sustituya</w:t>
            </w:r>
            <w:r w:rsidR="007A5A16" w:rsidRPr="00E37F84">
              <w:rPr>
                <w:rFonts w:ascii="Azo Sans Lt" w:hAnsi="Azo Sans Lt"/>
                <w:sz w:val="20"/>
                <w:szCs w:val="20"/>
              </w:rPr>
              <w:t>, y</w:t>
            </w:r>
          </w:p>
        </w:tc>
      </w:tr>
      <w:tr w:rsidR="00E2704E"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E2704E" w:rsidRPr="00E37F84" w:rsidRDefault="005B34F9" w:rsidP="00E37F84">
            <w:pPr>
              <w:pStyle w:val="Prrafodelista"/>
              <w:numPr>
                <w:ilvl w:val="0"/>
                <w:numId w:val="9"/>
              </w:numPr>
              <w:spacing w:after="0" w:line="240" w:lineRule="auto"/>
              <w:rPr>
                <w:rFonts w:ascii="Azo Sans Lt" w:hAnsi="Azo Sans Lt"/>
                <w:sz w:val="20"/>
                <w:szCs w:val="20"/>
              </w:rPr>
            </w:pPr>
            <w:r w:rsidRPr="00E37F84">
              <w:rPr>
                <w:rFonts w:ascii="Azo Sans Lt" w:hAnsi="Azo Sans Lt"/>
                <w:sz w:val="20"/>
                <w:szCs w:val="20"/>
              </w:rPr>
              <w:t>Proporcionar la i</w:t>
            </w:r>
            <w:r w:rsidR="00F9164D" w:rsidRPr="00E37F84">
              <w:rPr>
                <w:rFonts w:ascii="Azo Sans Lt" w:hAnsi="Azo Sans Lt"/>
                <w:sz w:val="20"/>
                <w:szCs w:val="20"/>
              </w:rPr>
              <w:t xml:space="preserve">nformación </w:t>
            </w:r>
            <w:r w:rsidRPr="00E37F84">
              <w:rPr>
                <w:rFonts w:ascii="Azo Sans Lt" w:hAnsi="Azo Sans Lt"/>
                <w:sz w:val="20"/>
                <w:szCs w:val="20"/>
              </w:rPr>
              <w:t>veraz y confiable al Enlace de T</w:t>
            </w:r>
            <w:r w:rsidR="00F9164D" w:rsidRPr="00E37F84">
              <w:rPr>
                <w:rFonts w:ascii="Azo Sans Lt" w:hAnsi="Azo Sans Lt"/>
                <w:sz w:val="20"/>
                <w:szCs w:val="20"/>
              </w:rPr>
              <w:t>ransparencia de esta Comisión;</w:t>
            </w:r>
          </w:p>
        </w:tc>
      </w:tr>
      <w:tr w:rsidR="00E2704E"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E2704E" w:rsidRPr="00E37F84" w:rsidRDefault="00E2704E" w:rsidP="00E37F84">
            <w:pPr>
              <w:pStyle w:val="Prrafodelista"/>
              <w:numPr>
                <w:ilvl w:val="0"/>
                <w:numId w:val="9"/>
              </w:numPr>
              <w:spacing w:after="0" w:line="240" w:lineRule="auto"/>
              <w:rPr>
                <w:rFonts w:ascii="Azo Sans Lt" w:hAnsi="Azo Sans Lt"/>
                <w:sz w:val="20"/>
                <w:szCs w:val="20"/>
              </w:rPr>
            </w:pPr>
            <w:r w:rsidRPr="00E37F84">
              <w:rPr>
                <w:rFonts w:ascii="Azo Sans Lt" w:hAnsi="Azo Sans Lt"/>
                <w:sz w:val="20"/>
                <w:szCs w:val="20"/>
              </w:rPr>
              <w:t>Admitir las quejas y, en su caso, solicitar el cumplimiento de los elementos de procedibilidad de las mismas, pudiendo dictar medidas para mejor proveer;</w:t>
            </w:r>
          </w:p>
        </w:tc>
      </w:tr>
      <w:tr w:rsidR="00897CEE"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897CEE" w:rsidRPr="00E37F84" w:rsidRDefault="00897CEE"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Desechar y sobreseer las quejas cuando el promovente no atienda al cumplimiento de los elementos de procedibilidad requeridos o cuando no exista voluntad de su parte para someterse al proceso arbitral médico;</w:t>
            </w:r>
          </w:p>
        </w:tc>
      </w:tr>
      <w:tr w:rsidR="00897CEE"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897CEE" w:rsidRPr="00E37F84" w:rsidRDefault="00897CEE"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Suspender y sobreseer el procedimiento cuando corresponda</w:t>
            </w:r>
            <w:r w:rsidR="007A5A16" w:rsidRPr="00E37F84">
              <w:rPr>
                <w:rFonts w:ascii="Azo Sans Lt" w:hAnsi="Azo Sans Lt"/>
                <w:sz w:val="20"/>
                <w:szCs w:val="20"/>
              </w:rPr>
              <w:t>, y</w:t>
            </w:r>
          </w:p>
        </w:tc>
      </w:tr>
      <w:tr w:rsidR="00897CEE"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897CEE" w:rsidRPr="00E37F84" w:rsidRDefault="00F9164D" w:rsidP="00E37F84">
            <w:pPr>
              <w:pStyle w:val="Prrafodelista"/>
              <w:numPr>
                <w:ilvl w:val="0"/>
                <w:numId w:val="9"/>
              </w:numPr>
              <w:spacing w:after="0" w:line="240" w:lineRule="auto"/>
              <w:jc w:val="both"/>
              <w:rPr>
                <w:rFonts w:ascii="Azo Sans Lt" w:hAnsi="Azo Sans Lt"/>
                <w:sz w:val="20"/>
                <w:szCs w:val="20"/>
              </w:rPr>
            </w:pPr>
            <w:r w:rsidRPr="00E37F84">
              <w:rPr>
                <w:rFonts w:ascii="Azo Sans Lt" w:hAnsi="Azo Sans Lt"/>
                <w:sz w:val="20"/>
                <w:szCs w:val="20"/>
              </w:rPr>
              <w:t>Las demás que señale el Consejo y</w:t>
            </w:r>
            <w:r w:rsidR="00897CEE" w:rsidRPr="00E37F84">
              <w:rPr>
                <w:rFonts w:ascii="Azo Sans Lt" w:hAnsi="Azo Sans Lt"/>
                <w:sz w:val="20"/>
                <w:szCs w:val="20"/>
              </w:rPr>
              <w:t xml:space="preserve"> el Comisionado.</w:t>
            </w:r>
          </w:p>
        </w:tc>
      </w:tr>
    </w:tbl>
    <w:p w:rsidR="0093166F" w:rsidRPr="00E37F84" w:rsidRDefault="0093166F" w:rsidP="00E37F84">
      <w:pPr>
        <w:spacing w:after="0" w:line="240" w:lineRule="auto"/>
        <w:ind w:firstLine="709"/>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2154"/>
        <w:gridCol w:w="2154"/>
        <w:gridCol w:w="3402"/>
      </w:tblGrid>
      <w:tr w:rsidR="00554D61" w:rsidRPr="00E37F84" w:rsidTr="00884EA6">
        <w:trPr>
          <w:trHeight w:val="397"/>
          <w:jc w:val="center"/>
        </w:trPr>
        <w:tc>
          <w:tcPr>
            <w:tcW w:w="9638" w:type="dxa"/>
            <w:gridSpan w:val="4"/>
            <w:tcBorders>
              <w:bottom w:val="single" w:sz="4" w:space="0" w:color="auto"/>
            </w:tcBorders>
            <w:shd w:val="clear" w:color="auto" w:fill="auto"/>
            <w:vAlign w:val="center"/>
          </w:tcPr>
          <w:p w:rsidR="00554D61" w:rsidRPr="00E37F84" w:rsidRDefault="00554D61" w:rsidP="00E37F84">
            <w:pPr>
              <w:spacing w:after="0" w:line="240" w:lineRule="auto"/>
              <w:jc w:val="center"/>
              <w:rPr>
                <w:rFonts w:ascii="Azo Sans Lt" w:eastAsia="Calibri" w:hAnsi="Azo Sans Lt" w:cs="Calibri"/>
                <w:b/>
                <w:sz w:val="20"/>
                <w:szCs w:val="20"/>
              </w:rPr>
            </w:pPr>
            <w:r w:rsidRPr="00E37F84">
              <w:rPr>
                <w:rFonts w:ascii="Azo Sans Lt" w:eastAsia="Calibri" w:hAnsi="Azo Sans Lt" w:cs="Calibri"/>
                <w:b/>
                <w:sz w:val="20"/>
                <w:szCs w:val="20"/>
              </w:rPr>
              <w:t>COMPORTAMIENTO ESPERADO</w:t>
            </w:r>
          </w:p>
          <w:p w:rsidR="00554D61" w:rsidRPr="00E37F84" w:rsidRDefault="00554D61" w:rsidP="00E37F84">
            <w:pPr>
              <w:spacing w:after="0" w:line="240" w:lineRule="auto"/>
              <w:jc w:val="center"/>
              <w:rPr>
                <w:rFonts w:ascii="Azo Sans Lt" w:eastAsia="Calibri" w:hAnsi="Azo Sans Lt" w:cs="Calibri"/>
                <w:b/>
                <w:sz w:val="20"/>
                <w:szCs w:val="20"/>
              </w:rPr>
            </w:pPr>
            <w:r w:rsidRPr="00E37F84">
              <w:rPr>
                <w:rFonts w:ascii="Azo Sans Lt" w:eastAsia="Calibri" w:hAnsi="Azo Sans Lt" w:cs="Calibri"/>
                <w:b/>
                <w:sz w:val="20"/>
                <w:szCs w:val="20"/>
              </w:rPr>
              <w:t>(CÓDIGO DE ÉTICA DEL GOBIERNO DEL ESTADO, APROBADO EL 13/05/2011)</w:t>
            </w:r>
          </w:p>
        </w:tc>
      </w:tr>
      <w:tr w:rsidR="00554D61" w:rsidRPr="00E37F84" w:rsidTr="00884EA6">
        <w:trPr>
          <w:trHeight w:val="397"/>
          <w:jc w:val="center"/>
        </w:trPr>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Respeto,</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 xml:space="preserve">Honradez, </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Integridad,</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Lealtad,</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tcPr>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Honestidad, Transparencia, Confidencialidad,</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Imparcialidad,</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tcPr>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Responsabilidad,</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 xml:space="preserve">Legalidad, </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Liderazgo,</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Eficiencia,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554D61" w:rsidRPr="00E37F84" w:rsidRDefault="00554D61" w:rsidP="00E37F84">
            <w:pPr>
              <w:tabs>
                <w:tab w:val="left" w:pos="2253"/>
              </w:tabs>
              <w:spacing w:after="0" w:line="240" w:lineRule="auto"/>
              <w:rPr>
                <w:rFonts w:ascii="Azo Sans Lt" w:eastAsia="Calibri" w:hAnsi="Azo Sans Lt" w:cs="Times New Roman"/>
                <w:sz w:val="20"/>
                <w:szCs w:val="20"/>
              </w:rPr>
            </w:pPr>
            <w:r w:rsidRPr="00E37F84">
              <w:rPr>
                <w:rFonts w:ascii="Azo Sans Lt" w:eastAsia="Calibri" w:hAnsi="Azo Sans Lt" w:cs="Calibri"/>
                <w:sz w:val="20"/>
                <w:szCs w:val="20"/>
              </w:rPr>
              <w:t xml:space="preserve">Rendición de Cuentas, </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Institucionalidad.</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Compromiso con el bienestar social,</w:t>
            </w:r>
          </w:p>
        </w:tc>
      </w:tr>
    </w:tbl>
    <w:p w:rsidR="00554D61" w:rsidRPr="00E37F84" w:rsidRDefault="00554D61" w:rsidP="00E37F84">
      <w:pPr>
        <w:pStyle w:val="Sinespaciado"/>
        <w:rPr>
          <w:rFonts w:ascii="Azo Sans Lt" w:hAnsi="Azo Sans Lt"/>
          <w:sz w:val="20"/>
          <w:szCs w:val="20"/>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119"/>
        <w:gridCol w:w="3119"/>
      </w:tblGrid>
      <w:tr w:rsidR="00554D61" w:rsidRPr="00E37F84" w:rsidTr="000A372C">
        <w:trPr>
          <w:trHeight w:val="397"/>
          <w:jc w:val="center"/>
        </w:trPr>
        <w:tc>
          <w:tcPr>
            <w:tcW w:w="9640" w:type="dxa"/>
            <w:gridSpan w:val="3"/>
            <w:tcBorders>
              <w:top w:val="single" w:sz="4" w:space="0" w:color="auto"/>
              <w:bottom w:val="single" w:sz="4" w:space="0" w:color="auto"/>
            </w:tcBorders>
            <w:shd w:val="clear" w:color="auto" w:fill="auto"/>
            <w:vAlign w:val="center"/>
          </w:tcPr>
          <w:p w:rsidR="00554D61" w:rsidRPr="00E37F84" w:rsidRDefault="00554D61" w:rsidP="00E37F84">
            <w:pPr>
              <w:pStyle w:val="Sinespaciado"/>
              <w:ind w:left="357" w:hanging="357"/>
              <w:jc w:val="center"/>
              <w:rPr>
                <w:rFonts w:ascii="Azo Sans Lt" w:hAnsi="Azo Sans Lt" w:cs="Calibri"/>
                <w:b/>
                <w:sz w:val="20"/>
                <w:szCs w:val="20"/>
              </w:rPr>
            </w:pPr>
            <w:r w:rsidRPr="00E37F84">
              <w:rPr>
                <w:rFonts w:ascii="Azo Sans Lt" w:hAnsi="Azo Sans Lt" w:cs="Calibri"/>
                <w:b/>
                <w:sz w:val="20"/>
                <w:szCs w:val="20"/>
              </w:rPr>
              <w:t>COMPETENCIAS</w:t>
            </w:r>
          </w:p>
        </w:tc>
      </w:tr>
      <w:tr w:rsidR="00554D61" w:rsidRPr="00E37F84" w:rsidTr="000A372C">
        <w:trPr>
          <w:trHeight w:val="397"/>
          <w:jc w:val="center"/>
        </w:trPr>
        <w:tc>
          <w:tcPr>
            <w:tcW w:w="3402" w:type="dxa"/>
            <w:tcBorders>
              <w:top w:val="single" w:sz="4" w:space="0" w:color="auto"/>
              <w:bottom w:val="single" w:sz="4" w:space="0" w:color="auto"/>
            </w:tcBorders>
            <w:shd w:val="clear" w:color="auto" w:fill="auto"/>
            <w:vAlign w:val="center"/>
          </w:tcPr>
          <w:p w:rsidR="00554D61" w:rsidRPr="00E37F84" w:rsidRDefault="00554D61" w:rsidP="00E37F84">
            <w:pPr>
              <w:pStyle w:val="Sinespaciado"/>
              <w:jc w:val="center"/>
              <w:rPr>
                <w:rFonts w:ascii="Azo Sans Lt" w:hAnsi="Azo Sans Lt" w:cs="Calibri"/>
                <w:b/>
                <w:sz w:val="20"/>
                <w:szCs w:val="20"/>
              </w:rPr>
            </w:pPr>
            <w:r w:rsidRPr="00E37F84">
              <w:rPr>
                <w:rFonts w:ascii="Azo Sans Lt" w:hAnsi="Azo Sans Lt" w:cs="Calibri"/>
                <w:b/>
                <w:sz w:val="20"/>
                <w:szCs w:val="20"/>
              </w:rPr>
              <w:t>COMPETENCIAS INSTITUCIONALES</w:t>
            </w:r>
          </w:p>
        </w:tc>
        <w:tc>
          <w:tcPr>
            <w:tcW w:w="3119" w:type="dxa"/>
            <w:tcBorders>
              <w:top w:val="single" w:sz="4" w:space="0" w:color="auto"/>
              <w:bottom w:val="single" w:sz="4" w:space="0" w:color="auto"/>
            </w:tcBorders>
            <w:shd w:val="clear" w:color="auto" w:fill="auto"/>
            <w:vAlign w:val="center"/>
          </w:tcPr>
          <w:p w:rsidR="00554D61" w:rsidRPr="00E37F84" w:rsidRDefault="00554D61" w:rsidP="00E37F84">
            <w:pPr>
              <w:pStyle w:val="Sinespaciado"/>
              <w:jc w:val="center"/>
              <w:rPr>
                <w:rFonts w:ascii="Azo Sans Lt" w:hAnsi="Azo Sans Lt" w:cs="Calibri"/>
                <w:b/>
                <w:sz w:val="20"/>
                <w:szCs w:val="20"/>
              </w:rPr>
            </w:pPr>
            <w:r w:rsidRPr="00E37F84">
              <w:rPr>
                <w:rFonts w:ascii="Azo Sans Lt" w:hAnsi="Azo Sans Lt" w:cs="Calibri"/>
                <w:b/>
                <w:sz w:val="20"/>
                <w:szCs w:val="20"/>
              </w:rPr>
              <w:t xml:space="preserve">COMPETENCIAS TÉCNICAS </w:t>
            </w:r>
          </w:p>
        </w:tc>
        <w:tc>
          <w:tcPr>
            <w:tcW w:w="3119" w:type="dxa"/>
            <w:tcBorders>
              <w:top w:val="single" w:sz="4" w:space="0" w:color="auto"/>
              <w:bottom w:val="single" w:sz="4" w:space="0" w:color="auto"/>
            </w:tcBorders>
            <w:shd w:val="clear" w:color="auto" w:fill="auto"/>
            <w:vAlign w:val="center"/>
          </w:tcPr>
          <w:p w:rsidR="00554D61" w:rsidRPr="00E37F84" w:rsidRDefault="00554D61" w:rsidP="00E37F84">
            <w:pPr>
              <w:pStyle w:val="Sinespaciado"/>
              <w:ind w:left="357" w:hanging="357"/>
              <w:jc w:val="center"/>
              <w:rPr>
                <w:rFonts w:ascii="Azo Sans Lt" w:hAnsi="Azo Sans Lt" w:cs="Calibri"/>
                <w:b/>
                <w:sz w:val="20"/>
                <w:szCs w:val="20"/>
              </w:rPr>
            </w:pPr>
            <w:r w:rsidRPr="00E37F84">
              <w:rPr>
                <w:rFonts w:ascii="Azo Sans Lt" w:hAnsi="Azo Sans Lt" w:cs="Calibri"/>
                <w:b/>
                <w:sz w:val="20"/>
                <w:szCs w:val="20"/>
              </w:rPr>
              <w:t>COMPETENCIAS DE GESTIÓN</w:t>
            </w:r>
          </w:p>
        </w:tc>
      </w:tr>
      <w:tr w:rsidR="00554D61" w:rsidRPr="00E37F84" w:rsidTr="000A372C">
        <w:trPr>
          <w:trHeight w:val="397"/>
          <w:jc w:val="center"/>
        </w:trPr>
        <w:tc>
          <w:tcPr>
            <w:tcW w:w="3402" w:type="dxa"/>
            <w:tcBorders>
              <w:top w:val="single" w:sz="4" w:space="0" w:color="auto"/>
            </w:tcBorders>
            <w:shd w:val="clear" w:color="auto" w:fill="FFFFFF"/>
            <w:vAlign w:val="center"/>
          </w:tcPr>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Orientación al logro,</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Orientación al ciudadano,</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Integridad y ética profesional,</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Trabajo en equipo y cooperación,</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Disposición al cambio,</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Desarrollo personal.</w:t>
            </w:r>
          </w:p>
        </w:tc>
        <w:tc>
          <w:tcPr>
            <w:tcW w:w="3119" w:type="dxa"/>
            <w:tcBorders>
              <w:top w:val="single" w:sz="4" w:space="0" w:color="auto"/>
            </w:tcBorders>
            <w:shd w:val="clear" w:color="auto" w:fill="FFFFFF"/>
            <w:vAlign w:val="center"/>
          </w:tcPr>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Dominio técnico profesional,</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Uso de tecnología.</w:t>
            </w:r>
          </w:p>
        </w:tc>
        <w:tc>
          <w:tcPr>
            <w:tcW w:w="3119" w:type="dxa"/>
            <w:tcBorders>
              <w:top w:val="single" w:sz="4" w:space="0" w:color="auto"/>
            </w:tcBorders>
            <w:shd w:val="clear" w:color="auto" w:fill="FFFFFF"/>
            <w:vAlign w:val="center"/>
          </w:tcPr>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Liderazgo participativo,</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Construcción de relaciones,</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Planeación y programación,</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Desarrollo del personal,</w:t>
            </w:r>
          </w:p>
          <w:p w:rsidR="00554D61" w:rsidRPr="00E37F84" w:rsidRDefault="00554D61" w:rsidP="00E37F84">
            <w:pPr>
              <w:pStyle w:val="Sinespaciado"/>
              <w:jc w:val="both"/>
              <w:rPr>
                <w:rFonts w:ascii="Azo Sans Lt" w:hAnsi="Azo Sans Lt" w:cs="Calibri"/>
                <w:sz w:val="20"/>
                <w:szCs w:val="20"/>
              </w:rPr>
            </w:pPr>
            <w:r w:rsidRPr="00E37F84">
              <w:rPr>
                <w:rFonts w:ascii="Azo Sans Lt" w:hAnsi="Azo Sans Lt"/>
                <w:sz w:val="20"/>
                <w:szCs w:val="20"/>
              </w:rPr>
              <w:t>- Comunicación asertiva.</w:t>
            </w:r>
          </w:p>
        </w:tc>
      </w:tr>
    </w:tbl>
    <w:tbl>
      <w:tblPr>
        <w:tblpPr w:leftFromText="141" w:rightFromText="141" w:vertAnchor="text" w:horzAnchor="margin" w:tblpXSpec="center" w:tblpY="225"/>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928"/>
        <w:gridCol w:w="1928"/>
        <w:gridCol w:w="1928"/>
        <w:gridCol w:w="1928"/>
      </w:tblGrid>
      <w:tr w:rsidR="000A372C" w:rsidRPr="00E37F84" w:rsidTr="000A372C">
        <w:trPr>
          <w:trHeight w:val="397"/>
        </w:trPr>
        <w:tc>
          <w:tcPr>
            <w:tcW w:w="9640" w:type="dxa"/>
            <w:gridSpan w:val="5"/>
            <w:shd w:val="clear" w:color="auto" w:fill="auto"/>
            <w:vAlign w:val="center"/>
          </w:tcPr>
          <w:p w:rsidR="000A372C" w:rsidRPr="00E37F84" w:rsidRDefault="000A372C" w:rsidP="00E37F84">
            <w:pPr>
              <w:pStyle w:val="Sinespaciado"/>
              <w:jc w:val="center"/>
              <w:rPr>
                <w:rFonts w:ascii="Azo Sans Lt" w:hAnsi="Azo Sans Lt" w:cs="Calibri"/>
                <w:b/>
                <w:sz w:val="20"/>
                <w:szCs w:val="20"/>
              </w:rPr>
            </w:pPr>
            <w:r w:rsidRPr="00E37F84">
              <w:rPr>
                <w:rFonts w:ascii="Azo Sans Lt" w:hAnsi="Azo Sans Lt" w:cs="Calibri"/>
                <w:b/>
                <w:sz w:val="20"/>
                <w:szCs w:val="20"/>
              </w:rPr>
              <w:t>RESPONSABILIDAD EN:</w:t>
            </w:r>
          </w:p>
        </w:tc>
      </w:tr>
      <w:tr w:rsidR="000A372C" w:rsidRPr="00E37F84" w:rsidTr="000A372C">
        <w:trPr>
          <w:trHeight w:val="397"/>
        </w:trPr>
        <w:tc>
          <w:tcPr>
            <w:tcW w:w="1928" w:type="dxa"/>
            <w:shd w:val="clear" w:color="auto" w:fill="auto"/>
            <w:vAlign w:val="center"/>
          </w:tcPr>
          <w:p w:rsidR="000A372C" w:rsidRPr="00E37F84" w:rsidRDefault="000A372C" w:rsidP="00E37F84">
            <w:pPr>
              <w:pStyle w:val="Sinespaciado"/>
              <w:jc w:val="center"/>
              <w:rPr>
                <w:rFonts w:ascii="Azo Sans Lt" w:hAnsi="Azo Sans Lt" w:cs="Calibri"/>
                <w:b/>
                <w:sz w:val="20"/>
                <w:szCs w:val="20"/>
              </w:rPr>
            </w:pPr>
            <w:r w:rsidRPr="00E37F84">
              <w:rPr>
                <w:rFonts w:ascii="Azo Sans Lt" w:hAnsi="Azo Sans Lt" w:cs="Calibri"/>
                <w:b/>
                <w:sz w:val="20"/>
                <w:szCs w:val="20"/>
              </w:rPr>
              <w:t>TOMA DE DECISIONES</w:t>
            </w:r>
          </w:p>
        </w:tc>
        <w:tc>
          <w:tcPr>
            <w:tcW w:w="1928" w:type="dxa"/>
            <w:shd w:val="clear" w:color="auto" w:fill="auto"/>
            <w:vAlign w:val="center"/>
          </w:tcPr>
          <w:p w:rsidR="000A372C" w:rsidRPr="00E37F84" w:rsidRDefault="000A372C" w:rsidP="00E37F84">
            <w:pPr>
              <w:pStyle w:val="Sinespaciado"/>
              <w:jc w:val="center"/>
              <w:rPr>
                <w:rFonts w:ascii="Azo Sans Lt" w:hAnsi="Azo Sans Lt" w:cs="Calibri"/>
                <w:b/>
                <w:sz w:val="20"/>
                <w:szCs w:val="20"/>
              </w:rPr>
            </w:pPr>
            <w:r w:rsidRPr="00E37F84">
              <w:rPr>
                <w:rFonts w:ascii="Azo Sans Lt" w:hAnsi="Azo Sans Lt" w:cs="Calibri"/>
                <w:b/>
                <w:sz w:val="20"/>
                <w:szCs w:val="20"/>
              </w:rPr>
              <w:t>MANEJO DE PRESUPUESTO</w:t>
            </w:r>
          </w:p>
        </w:tc>
        <w:tc>
          <w:tcPr>
            <w:tcW w:w="1928" w:type="dxa"/>
            <w:shd w:val="clear" w:color="auto" w:fill="auto"/>
            <w:vAlign w:val="center"/>
          </w:tcPr>
          <w:p w:rsidR="000A372C" w:rsidRPr="00E37F84" w:rsidRDefault="000A372C" w:rsidP="00E37F84">
            <w:pPr>
              <w:pStyle w:val="Sinespaciado"/>
              <w:jc w:val="center"/>
              <w:rPr>
                <w:rFonts w:ascii="Azo Sans Lt" w:hAnsi="Azo Sans Lt" w:cs="Calibri"/>
                <w:b/>
                <w:sz w:val="20"/>
                <w:szCs w:val="20"/>
              </w:rPr>
            </w:pPr>
            <w:r w:rsidRPr="00E37F84">
              <w:rPr>
                <w:rFonts w:ascii="Azo Sans Lt" w:hAnsi="Azo Sans Lt" w:cs="Calibri"/>
                <w:b/>
                <w:sz w:val="20"/>
                <w:szCs w:val="20"/>
              </w:rPr>
              <w:t>MANEJO DE PERSONAL</w:t>
            </w:r>
          </w:p>
        </w:tc>
        <w:tc>
          <w:tcPr>
            <w:tcW w:w="1928" w:type="dxa"/>
            <w:shd w:val="clear" w:color="auto" w:fill="auto"/>
            <w:vAlign w:val="center"/>
          </w:tcPr>
          <w:p w:rsidR="000A372C" w:rsidRPr="00E37F84" w:rsidRDefault="000A372C" w:rsidP="00E37F84">
            <w:pPr>
              <w:pStyle w:val="Sinespaciado"/>
              <w:jc w:val="center"/>
              <w:rPr>
                <w:rFonts w:ascii="Azo Sans Lt" w:hAnsi="Azo Sans Lt" w:cs="Calibri"/>
                <w:b/>
                <w:sz w:val="20"/>
                <w:szCs w:val="20"/>
              </w:rPr>
            </w:pPr>
            <w:r w:rsidRPr="00E37F84">
              <w:rPr>
                <w:rFonts w:ascii="Azo Sans Lt" w:hAnsi="Azo Sans Lt" w:cs="Calibri"/>
                <w:b/>
                <w:sz w:val="20"/>
                <w:szCs w:val="20"/>
              </w:rPr>
              <w:t>INFORMACIÓN CONFIDENCIAL</w:t>
            </w:r>
          </w:p>
        </w:tc>
        <w:tc>
          <w:tcPr>
            <w:tcW w:w="1928" w:type="dxa"/>
            <w:shd w:val="clear" w:color="auto" w:fill="auto"/>
            <w:vAlign w:val="center"/>
          </w:tcPr>
          <w:p w:rsidR="000A372C" w:rsidRPr="00E37F84" w:rsidRDefault="000A372C" w:rsidP="00E37F84">
            <w:pPr>
              <w:pStyle w:val="Sinespaciado"/>
              <w:jc w:val="center"/>
              <w:rPr>
                <w:rFonts w:ascii="Azo Sans Lt" w:hAnsi="Azo Sans Lt" w:cs="Calibri"/>
                <w:b/>
                <w:sz w:val="20"/>
                <w:szCs w:val="20"/>
              </w:rPr>
            </w:pPr>
            <w:r w:rsidRPr="00E37F84">
              <w:rPr>
                <w:rFonts w:ascii="Azo Sans Lt" w:hAnsi="Azo Sans Lt" w:cs="Calibri"/>
                <w:b/>
                <w:sz w:val="20"/>
                <w:szCs w:val="20"/>
              </w:rPr>
              <w:t>RECURSOS MATERIALES</w:t>
            </w:r>
          </w:p>
        </w:tc>
      </w:tr>
      <w:tr w:rsidR="000A372C" w:rsidRPr="00E37F84" w:rsidTr="000A372C">
        <w:trPr>
          <w:trHeight w:val="397"/>
        </w:trPr>
        <w:tc>
          <w:tcPr>
            <w:tcW w:w="1928" w:type="dxa"/>
            <w:shd w:val="clear" w:color="auto" w:fill="auto"/>
            <w:vAlign w:val="center"/>
          </w:tcPr>
          <w:p w:rsidR="000A372C" w:rsidRPr="00E37F84" w:rsidRDefault="000A372C"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c>
          <w:tcPr>
            <w:tcW w:w="1928" w:type="dxa"/>
            <w:shd w:val="clear" w:color="auto" w:fill="auto"/>
            <w:vAlign w:val="center"/>
          </w:tcPr>
          <w:p w:rsidR="000A372C" w:rsidRPr="00E37F84" w:rsidRDefault="000A372C" w:rsidP="00E37F84">
            <w:pPr>
              <w:pStyle w:val="Sinespaciado"/>
              <w:jc w:val="center"/>
              <w:rPr>
                <w:rFonts w:ascii="Azo Sans Lt" w:hAnsi="Azo Sans Lt" w:cs="Calibri"/>
                <w:sz w:val="20"/>
                <w:szCs w:val="20"/>
              </w:rPr>
            </w:pPr>
            <w:r w:rsidRPr="00E37F84">
              <w:rPr>
                <w:rFonts w:ascii="Azo Sans Lt" w:hAnsi="Azo Sans Lt" w:cs="Calibri"/>
                <w:sz w:val="20"/>
                <w:szCs w:val="20"/>
              </w:rPr>
              <w:t>No</w:t>
            </w:r>
          </w:p>
        </w:tc>
        <w:tc>
          <w:tcPr>
            <w:tcW w:w="1928" w:type="dxa"/>
            <w:shd w:val="clear" w:color="auto" w:fill="auto"/>
            <w:vAlign w:val="center"/>
          </w:tcPr>
          <w:p w:rsidR="000A372C" w:rsidRPr="00E37F84" w:rsidRDefault="000A372C"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c>
          <w:tcPr>
            <w:tcW w:w="1928" w:type="dxa"/>
            <w:shd w:val="clear" w:color="auto" w:fill="auto"/>
            <w:vAlign w:val="center"/>
          </w:tcPr>
          <w:p w:rsidR="000A372C" w:rsidRPr="00E37F84" w:rsidRDefault="000A372C"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c>
          <w:tcPr>
            <w:tcW w:w="1928" w:type="dxa"/>
            <w:shd w:val="clear" w:color="auto" w:fill="auto"/>
            <w:vAlign w:val="center"/>
          </w:tcPr>
          <w:p w:rsidR="000A372C" w:rsidRPr="00E37F84" w:rsidRDefault="000A372C"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r>
    </w:tbl>
    <w:p w:rsidR="00DC6D12" w:rsidRPr="00E37F84" w:rsidRDefault="00DC6D12"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sectPr w:rsidR="00E37F84" w:rsidRPr="00E37F84" w:rsidSect="00F447AF">
          <w:pgSz w:w="12240" w:h="15840" w:code="1"/>
          <w:pgMar w:top="1701" w:right="1418" w:bottom="1418" w:left="1701" w:header="709" w:footer="709" w:gutter="0"/>
          <w:cols w:space="708"/>
          <w:docGrid w:linePitch="360"/>
        </w:sectPr>
      </w:pPr>
    </w:p>
    <w:p w:rsidR="00554D61" w:rsidRPr="00E37F84" w:rsidRDefault="00554D61" w:rsidP="00E37F84">
      <w:pPr>
        <w:pStyle w:val="Sinespaciado"/>
        <w:rPr>
          <w:rFonts w:ascii="Azo Sans Lt" w:hAnsi="Azo Sans Lt"/>
          <w:sz w:val="20"/>
          <w:szCs w:val="20"/>
        </w:rPr>
      </w:pPr>
    </w:p>
    <w:p w:rsidR="008E38BD" w:rsidRPr="00E37F84" w:rsidRDefault="008E38BD" w:rsidP="00E37F84">
      <w:pPr>
        <w:pStyle w:val="Sinespaciado"/>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19"/>
      </w:tblGrid>
      <w:tr w:rsidR="000A372C" w:rsidRPr="00E37F84" w:rsidTr="00E37F84">
        <w:trPr>
          <w:trHeight w:val="489"/>
          <w:jc w:val="center"/>
        </w:trPr>
        <w:tc>
          <w:tcPr>
            <w:tcW w:w="9638" w:type="dxa"/>
            <w:gridSpan w:val="2"/>
            <w:shd w:val="clear" w:color="auto" w:fill="auto"/>
            <w:vAlign w:val="center"/>
          </w:tcPr>
          <w:p w:rsidR="000A372C" w:rsidRPr="00E37F84" w:rsidRDefault="000A372C" w:rsidP="00E37F84">
            <w:pPr>
              <w:spacing w:after="0" w:line="240" w:lineRule="auto"/>
              <w:jc w:val="center"/>
              <w:rPr>
                <w:rFonts w:ascii="Azo Sans Lt" w:hAnsi="Azo Sans Lt" w:cs="Calibri"/>
                <w:b/>
                <w:sz w:val="20"/>
                <w:szCs w:val="20"/>
              </w:rPr>
            </w:pPr>
            <w:r w:rsidRPr="00E37F84">
              <w:rPr>
                <w:rFonts w:ascii="Azo Sans Lt" w:hAnsi="Azo Sans Lt" w:cs="Calibri"/>
                <w:b/>
                <w:sz w:val="20"/>
                <w:szCs w:val="20"/>
              </w:rPr>
              <w:t xml:space="preserve">PERFIL DEL PUESTO </w:t>
            </w:r>
          </w:p>
        </w:tc>
      </w:tr>
      <w:tr w:rsidR="000A372C" w:rsidRPr="00E37F84" w:rsidTr="00E37F84">
        <w:trPr>
          <w:trHeight w:val="567"/>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b/>
                <w:sz w:val="20"/>
                <w:szCs w:val="20"/>
              </w:rPr>
            </w:pPr>
            <w:r w:rsidRPr="00E37F84">
              <w:rPr>
                <w:rFonts w:ascii="Azo Sans Lt" w:hAnsi="Azo Sans Lt" w:cs="Calibri"/>
                <w:b/>
                <w:sz w:val="20"/>
                <w:szCs w:val="20"/>
              </w:rPr>
              <w:t>1.- Datos Generales:</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Título del puesto:</w:t>
            </w:r>
            <w:r w:rsidR="00C83CA4" w:rsidRPr="00E37F84">
              <w:rPr>
                <w:rFonts w:ascii="Azo Sans Lt" w:hAnsi="Azo Sans Lt" w:cs="Calibri"/>
                <w:sz w:val="20"/>
                <w:szCs w:val="20"/>
              </w:rPr>
              <w:t xml:space="preserve"> Subcomisionado Jurídico</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Puesto Jefe Inmediato:</w:t>
            </w:r>
            <w:r w:rsidR="00C83CA4" w:rsidRPr="00E37F84">
              <w:rPr>
                <w:rFonts w:ascii="Azo Sans Lt" w:hAnsi="Azo Sans Lt" w:cs="Calibri"/>
                <w:sz w:val="20"/>
                <w:szCs w:val="20"/>
              </w:rPr>
              <w:t xml:space="preserve"> Comisionado Estatal</w:t>
            </w:r>
          </w:p>
        </w:tc>
      </w:tr>
      <w:tr w:rsidR="000A372C" w:rsidRPr="00E37F84" w:rsidTr="00E37F84">
        <w:trPr>
          <w:trHeight w:val="340"/>
          <w:jc w:val="center"/>
        </w:trPr>
        <w:tc>
          <w:tcPr>
            <w:tcW w:w="4819" w:type="dxa"/>
            <w:shd w:val="clear" w:color="auto" w:fill="auto"/>
            <w:vAlign w:val="center"/>
          </w:tcPr>
          <w:p w:rsidR="000A372C" w:rsidRPr="00E37F84" w:rsidRDefault="00C83CA4"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Edad Mínima   </w:t>
            </w:r>
            <w:r w:rsidRPr="00E37F84">
              <w:rPr>
                <w:rFonts w:ascii="Azo Sans Lt" w:hAnsi="Azo Sans Lt" w:cs="Calibri"/>
                <w:sz w:val="20"/>
                <w:szCs w:val="20"/>
                <w:u w:val="single"/>
              </w:rPr>
              <w:t>30 años</w:t>
            </w:r>
            <w:r w:rsidR="000A372C" w:rsidRPr="00E37F84">
              <w:rPr>
                <w:rFonts w:ascii="Azo Sans Lt" w:hAnsi="Azo Sans Lt" w:cs="Calibri"/>
                <w:sz w:val="20"/>
                <w:szCs w:val="20"/>
              </w:rPr>
              <w:t xml:space="preserve"> Edad Máxima _</w:t>
            </w:r>
            <w:r w:rsidRPr="00E37F84">
              <w:rPr>
                <w:rFonts w:ascii="Azo Sans Lt" w:hAnsi="Azo Sans Lt" w:cs="Calibri"/>
                <w:sz w:val="20"/>
                <w:szCs w:val="20"/>
                <w:u w:val="single"/>
              </w:rPr>
              <w:t>55 años</w:t>
            </w:r>
            <w:r w:rsidR="000A372C" w:rsidRPr="00E37F84">
              <w:rPr>
                <w:rFonts w:ascii="Azo Sans Lt" w:hAnsi="Azo Sans Lt" w:cs="Calibri"/>
                <w:sz w:val="20"/>
                <w:szCs w:val="20"/>
                <w:u w:val="single"/>
              </w:rPr>
              <w:t>____</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lang w:val="en-US"/>
              </w:rPr>
            </w:pPr>
            <w:r w:rsidRPr="00E37F84">
              <w:rPr>
                <w:rFonts w:ascii="Azo Sans Lt" w:hAnsi="Azo Sans Lt" w:cs="Calibri"/>
                <w:sz w:val="20"/>
                <w:szCs w:val="20"/>
                <w:lang w:val="en-US"/>
              </w:rPr>
              <w:t xml:space="preserve">Sexo:    Fem. (   )        Masc. (   )        Indist. ( </w:t>
            </w:r>
            <w:r w:rsidR="00881048" w:rsidRPr="00E37F84">
              <w:rPr>
                <w:rFonts w:ascii="Azo Sans Lt" w:hAnsi="Azo Sans Lt" w:cs="Calibri"/>
                <w:sz w:val="20"/>
                <w:szCs w:val="20"/>
                <w:lang w:val="en-US"/>
              </w:rPr>
              <w:t>x</w:t>
            </w:r>
            <w:r w:rsidRPr="00E37F84">
              <w:rPr>
                <w:rFonts w:ascii="Azo Sans Lt" w:hAnsi="Azo Sans Lt" w:cs="Calibri"/>
                <w:sz w:val="20"/>
                <w:szCs w:val="20"/>
                <w:lang w:val="en-US"/>
              </w:rPr>
              <w:t xml:space="preserve">  )</w:t>
            </w:r>
          </w:p>
        </w:tc>
      </w:tr>
      <w:tr w:rsidR="000A372C" w:rsidRPr="00E37F84" w:rsidTr="00E37F84">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Estado Civil:                                                              Soltero (   )                 Casado (   )                 Indistinto ( </w:t>
            </w:r>
            <w:r w:rsidR="00881048" w:rsidRPr="00E37F84">
              <w:rPr>
                <w:rFonts w:ascii="Azo Sans Lt" w:hAnsi="Azo Sans Lt" w:cs="Calibri"/>
                <w:sz w:val="20"/>
                <w:szCs w:val="20"/>
              </w:rPr>
              <w:t>x</w:t>
            </w:r>
            <w:r w:rsidRPr="00E37F84">
              <w:rPr>
                <w:rFonts w:ascii="Azo Sans Lt" w:hAnsi="Azo Sans Lt" w:cs="Calibri"/>
                <w:sz w:val="20"/>
                <w:szCs w:val="20"/>
              </w:rPr>
              <w:t xml:space="preserve">  )</w:t>
            </w:r>
          </w:p>
        </w:tc>
      </w:tr>
      <w:tr w:rsidR="000A372C" w:rsidRPr="00E37F84" w:rsidTr="00E37F84">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Disponibilidad para viajar: :                                   Si    (  </w:t>
            </w:r>
            <w:r w:rsidR="00881048" w:rsidRPr="00E37F84">
              <w:rPr>
                <w:rFonts w:ascii="Azo Sans Lt" w:hAnsi="Azo Sans Lt" w:cs="Calibri"/>
                <w:sz w:val="20"/>
                <w:szCs w:val="20"/>
              </w:rPr>
              <w:t>x</w:t>
            </w:r>
            <w:r w:rsidRPr="00E37F84">
              <w:rPr>
                <w:rFonts w:ascii="Azo Sans Lt" w:hAnsi="Azo Sans Lt" w:cs="Calibri"/>
                <w:sz w:val="20"/>
                <w:szCs w:val="20"/>
              </w:rPr>
              <w:t xml:space="preserve"> )           No     (   )     Frecuencia:</w:t>
            </w:r>
            <w:r w:rsidR="00881048" w:rsidRPr="00E37F84">
              <w:rPr>
                <w:rFonts w:ascii="Azo Sans Lt" w:hAnsi="Azo Sans Lt" w:cs="Calibri"/>
                <w:sz w:val="20"/>
                <w:szCs w:val="20"/>
              </w:rPr>
              <w:t xml:space="preserve"> </w:t>
            </w:r>
            <w:r w:rsidR="00C83CA4" w:rsidRPr="00E37F84">
              <w:rPr>
                <w:rFonts w:ascii="Azo Sans Lt" w:hAnsi="Azo Sans Lt" w:cs="Calibri"/>
                <w:sz w:val="20"/>
                <w:szCs w:val="20"/>
              </w:rPr>
              <w:t>bimestral</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Escolaridad:     P (  )    S (  )    B (  )    L (</w:t>
            </w:r>
            <w:r w:rsidR="00881048" w:rsidRPr="00E37F84">
              <w:rPr>
                <w:rFonts w:ascii="Azo Sans Lt" w:hAnsi="Azo Sans Lt" w:cs="Calibri"/>
                <w:sz w:val="20"/>
                <w:szCs w:val="20"/>
              </w:rPr>
              <w:t>x</w:t>
            </w:r>
            <w:r w:rsidRPr="00E37F84">
              <w:rPr>
                <w:rFonts w:ascii="Azo Sans Lt" w:hAnsi="Azo Sans Lt" w:cs="Calibri"/>
                <w:sz w:val="20"/>
                <w:szCs w:val="20"/>
              </w:rPr>
              <w:t>)    M (  )    D (  )</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Profesión:</w:t>
            </w:r>
            <w:r w:rsidR="00881048" w:rsidRPr="00E37F84">
              <w:rPr>
                <w:rFonts w:ascii="Azo Sans Lt" w:hAnsi="Azo Sans Lt" w:cs="Calibri"/>
                <w:sz w:val="20"/>
                <w:szCs w:val="20"/>
              </w:rPr>
              <w:t xml:space="preserve"> </w:t>
            </w:r>
            <w:r w:rsidR="00C83CA4" w:rsidRPr="00E37F84">
              <w:rPr>
                <w:rFonts w:ascii="Azo Sans Lt" w:hAnsi="Azo Sans Lt" w:cs="Calibri"/>
                <w:sz w:val="20"/>
                <w:szCs w:val="20"/>
              </w:rPr>
              <w:t>Licenciado en Derecho</w:t>
            </w:r>
          </w:p>
        </w:tc>
      </w:tr>
      <w:tr w:rsidR="000A372C" w:rsidRPr="00E37F84" w:rsidTr="00E37F84">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Idioma:                     </w:t>
            </w:r>
            <w:r w:rsidR="00881048" w:rsidRPr="00E37F84">
              <w:rPr>
                <w:rFonts w:ascii="Azo Sans Lt" w:hAnsi="Azo Sans Lt" w:cs="Calibri"/>
                <w:sz w:val="20"/>
                <w:szCs w:val="20"/>
              </w:rPr>
              <w:t>Español</w:t>
            </w:r>
            <w:r w:rsidRPr="00E37F84">
              <w:rPr>
                <w:rFonts w:ascii="Azo Sans Lt" w:hAnsi="Azo Sans Lt" w:cs="Calibri"/>
                <w:sz w:val="20"/>
                <w:szCs w:val="20"/>
              </w:rPr>
              <w:t xml:space="preserve">                                  (</w:t>
            </w:r>
            <w:r w:rsidR="00881048" w:rsidRPr="00E37F84">
              <w:rPr>
                <w:rFonts w:ascii="Azo Sans Lt" w:hAnsi="Azo Sans Lt" w:cs="Calibri"/>
                <w:sz w:val="20"/>
                <w:szCs w:val="20"/>
              </w:rPr>
              <w:t xml:space="preserve"> 100  </w:t>
            </w:r>
            <w:r w:rsidRPr="00E37F84">
              <w:rPr>
                <w:rFonts w:ascii="Azo Sans Lt" w:hAnsi="Azo Sans Lt" w:cs="Calibri"/>
                <w:sz w:val="20"/>
                <w:szCs w:val="20"/>
              </w:rPr>
              <w:t>) % Escrito     (</w:t>
            </w:r>
            <w:r w:rsidR="00881048" w:rsidRPr="00E37F84">
              <w:rPr>
                <w:rFonts w:ascii="Azo Sans Lt" w:hAnsi="Azo Sans Lt" w:cs="Calibri"/>
                <w:sz w:val="20"/>
                <w:szCs w:val="20"/>
              </w:rPr>
              <w:t>100</w:t>
            </w:r>
            <w:r w:rsidRPr="00E37F84">
              <w:rPr>
                <w:rFonts w:ascii="Azo Sans Lt" w:hAnsi="Azo Sans Lt" w:cs="Calibri"/>
                <w:sz w:val="20"/>
                <w:szCs w:val="20"/>
              </w:rPr>
              <w:t xml:space="preserve"> ) % Hablado     (     ) % Traducción</w:t>
            </w:r>
          </w:p>
        </w:tc>
      </w:tr>
      <w:tr w:rsidR="000A372C" w:rsidRPr="00E37F84" w:rsidTr="00E37F84">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Computación :                           Si    ( </w:t>
            </w:r>
            <w:r w:rsidR="00881048" w:rsidRPr="00E37F84">
              <w:rPr>
                <w:rFonts w:ascii="Azo Sans Lt" w:hAnsi="Azo Sans Lt" w:cs="Calibri"/>
                <w:sz w:val="20"/>
                <w:szCs w:val="20"/>
              </w:rPr>
              <w:t>x</w:t>
            </w:r>
            <w:r w:rsidRPr="00E37F84">
              <w:rPr>
                <w:rFonts w:ascii="Azo Sans Lt" w:hAnsi="Azo Sans Lt" w:cs="Calibri"/>
                <w:sz w:val="20"/>
                <w:szCs w:val="20"/>
              </w:rPr>
              <w:t xml:space="preserve">  )           No     (   )     Paquetes de cómputo</w:t>
            </w:r>
            <w:r w:rsidR="00881048" w:rsidRPr="00E37F84">
              <w:rPr>
                <w:rFonts w:ascii="Azo Sans Lt" w:hAnsi="Azo Sans Lt" w:cs="Calibri"/>
                <w:sz w:val="20"/>
                <w:szCs w:val="20"/>
              </w:rPr>
              <w:t>: Office</w:t>
            </w:r>
          </w:p>
        </w:tc>
      </w:tr>
      <w:tr w:rsidR="000A372C" w:rsidRPr="00E37F84" w:rsidTr="00E37F84">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Otro tipo de equipo:                ¿Cuál?</w:t>
            </w:r>
            <w:r w:rsidR="00881048" w:rsidRPr="00E37F84">
              <w:rPr>
                <w:rFonts w:ascii="Azo Sans Lt" w:hAnsi="Azo Sans Lt" w:cs="Calibri"/>
                <w:sz w:val="20"/>
                <w:szCs w:val="20"/>
              </w:rPr>
              <w:t xml:space="preserve"> No aplica</w:t>
            </w:r>
          </w:p>
        </w:tc>
      </w:tr>
    </w:tbl>
    <w:p w:rsidR="00E37F84" w:rsidRPr="00E37F84" w:rsidRDefault="00E37F84" w:rsidP="00E37F84">
      <w:pPr>
        <w:spacing w:after="0" w:line="240" w:lineRule="auto"/>
        <w:rPr>
          <w:rFonts w:ascii="Azo Sans Lt" w:hAnsi="Azo Sans Lt"/>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19"/>
      </w:tblGrid>
      <w:tr w:rsidR="000A372C" w:rsidRPr="00E37F84" w:rsidTr="00E37F84">
        <w:trPr>
          <w:trHeight w:val="567"/>
          <w:jc w:val="center"/>
        </w:trPr>
        <w:tc>
          <w:tcPr>
            <w:tcW w:w="9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372C" w:rsidRPr="00E37F84" w:rsidRDefault="000A372C" w:rsidP="00E37F84">
            <w:pPr>
              <w:spacing w:after="0" w:line="240" w:lineRule="auto"/>
              <w:rPr>
                <w:rFonts w:ascii="Azo Sans Lt" w:hAnsi="Azo Sans Lt" w:cs="Calibri"/>
                <w:b/>
                <w:sz w:val="20"/>
                <w:szCs w:val="20"/>
              </w:rPr>
            </w:pPr>
            <w:r w:rsidRPr="00E37F84">
              <w:rPr>
                <w:rFonts w:ascii="Azo Sans Lt" w:hAnsi="Azo Sans Lt" w:cs="Calibri"/>
                <w:b/>
                <w:sz w:val="20"/>
                <w:szCs w:val="20"/>
              </w:rPr>
              <w:t>2.- Experiencia:</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Interna en la Organización</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Externa de la Organización:</w:t>
            </w:r>
          </w:p>
        </w:tc>
      </w:tr>
      <w:tr w:rsidR="000A372C" w:rsidRPr="00E37F84" w:rsidTr="00E37F84">
        <w:trPr>
          <w:trHeight w:val="340"/>
          <w:jc w:val="center"/>
        </w:trPr>
        <w:tc>
          <w:tcPr>
            <w:tcW w:w="4819" w:type="dxa"/>
            <w:shd w:val="clear" w:color="auto" w:fill="auto"/>
            <w:vAlign w:val="center"/>
          </w:tcPr>
          <w:p w:rsidR="000A372C" w:rsidRPr="00E37F84" w:rsidRDefault="00C83CA4" w:rsidP="00E37F84">
            <w:pPr>
              <w:spacing w:after="0" w:line="240" w:lineRule="auto"/>
              <w:rPr>
                <w:rFonts w:ascii="Azo Sans Lt" w:hAnsi="Azo Sans Lt" w:cs="Calibri"/>
                <w:sz w:val="20"/>
                <w:szCs w:val="20"/>
              </w:rPr>
            </w:pPr>
            <w:r w:rsidRPr="00E37F84">
              <w:rPr>
                <w:rFonts w:ascii="Azo Sans Lt" w:hAnsi="Azo Sans Lt" w:cs="Calibri"/>
                <w:sz w:val="20"/>
                <w:szCs w:val="20"/>
              </w:rPr>
              <w:t>No necesario</w:t>
            </w:r>
          </w:p>
        </w:tc>
        <w:tc>
          <w:tcPr>
            <w:tcW w:w="4819" w:type="dxa"/>
            <w:shd w:val="clear" w:color="auto" w:fill="auto"/>
            <w:vAlign w:val="center"/>
          </w:tcPr>
          <w:p w:rsidR="000A372C" w:rsidRPr="00E37F84" w:rsidRDefault="00C83CA4" w:rsidP="00E37F84">
            <w:pPr>
              <w:spacing w:after="0" w:line="240" w:lineRule="auto"/>
              <w:rPr>
                <w:rFonts w:ascii="Azo Sans Lt" w:hAnsi="Azo Sans Lt" w:cs="Calibri"/>
                <w:sz w:val="20"/>
                <w:szCs w:val="20"/>
              </w:rPr>
            </w:pPr>
            <w:r w:rsidRPr="00E37F84">
              <w:rPr>
                <w:rFonts w:ascii="Azo Sans Lt" w:hAnsi="Azo Sans Lt" w:cs="Calibri"/>
                <w:sz w:val="20"/>
                <w:szCs w:val="20"/>
              </w:rPr>
              <w:t>No necesario</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¿En qué puesto?</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¿En qué puesto?</w:t>
            </w:r>
            <w:r w:rsidR="00881048" w:rsidRPr="00E37F84">
              <w:rPr>
                <w:rFonts w:ascii="Azo Sans Lt" w:hAnsi="Azo Sans Lt" w:cs="Calibri"/>
                <w:sz w:val="20"/>
                <w:szCs w:val="20"/>
              </w:rPr>
              <w:t xml:space="preserve">  Directivos</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¿Por cuánto tiempo?</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¿Por cuánto tiempo?</w:t>
            </w:r>
            <w:r w:rsidR="00881048" w:rsidRPr="00E37F84">
              <w:rPr>
                <w:rFonts w:ascii="Azo Sans Lt" w:hAnsi="Azo Sans Lt" w:cs="Calibri"/>
                <w:sz w:val="20"/>
                <w:szCs w:val="20"/>
              </w:rPr>
              <w:t xml:space="preserve"> Indistinto</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r>
    </w:tbl>
    <w:p w:rsidR="00E37F84" w:rsidRPr="00E37F84" w:rsidRDefault="00E37F84" w:rsidP="00E37F84">
      <w:pPr>
        <w:spacing w:after="0" w:line="240" w:lineRule="auto"/>
        <w:rPr>
          <w:rFonts w:ascii="Azo Sans Lt" w:hAnsi="Azo Sans Lt"/>
        </w:rPr>
        <w:sectPr w:rsidR="00E37F84" w:rsidRPr="00E37F84" w:rsidSect="00F447AF">
          <w:pgSz w:w="12240" w:h="15840" w:code="1"/>
          <w:pgMar w:top="1701" w:right="1418" w:bottom="1418" w:left="1701" w:header="709" w:footer="709" w:gutter="0"/>
          <w:cols w:space="708"/>
          <w:docGrid w:linePitch="360"/>
        </w:sectPr>
      </w:pPr>
    </w:p>
    <w:p w:rsidR="00E37F84" w:rsidRPr="00E37F84" w:rsidRDefault="00E37F84" w:rsidP="00E37F84">
      <w:pPr>
        <w:tabs>
          <w:tab w:val="left" w:pos="1134"/>
        </w:tabs>
        <w:spacing w:after="0" w:line="240" w:lineRule="auto"/>
        <w:rPr>
          <w:rFonts w:ascii="Azo Sans Lt" w:hAnsi="Azo Sans Lt"/>
          <w:sz w:val="20"/>
          <w:szCs w:val="20"/>
        </w:rPr>
      </w:pPr>
      <w:r w:rsidRPr="00E37F84">
        <w:rPr>
          <w:rFonts w:ascii="Azo Sans Lt" w:hAnsi="Azo Sans Lt"/>
          <w:sz w:val="20"/>
          <w:szCs w:val="20"/>
        </w:rPr>
        <w:t xml:space="preserve">MO0905 </w:t>
      </w:r>
      <w:r w:rsidRPr="00E37F84">
        <w:rPr>
          <w:rFonts w:ascii="Azo Sans Lt" w:hAnsi="Azo Sans Lt"/>
          <w:sz w:val="20"/>
          <w:szCs w:val="20"/>
        </w:rPr>
        <w:tab/>
        <w:t>MANUAL DE ORGANIZACIÓN</w:t>
      </w:r>
    </w:p>
    <w:p w:rsidR="002627AA" w:rsidRPr="00E37F84" w:rsidRDefault="002627AA"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t>DEPARTAMENTO DE ARBITRAJE</w:t>
      </w:r>
    </w:p>
    <w:p w:rsidR="002627AA" w:rsidRPr="00E37F84" w:rsidRDefault="002627AA"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t>Estructura Orgánica</w:t>
      </w:r>
    </w:p>
    <w:p w:rsidR="00554D61" w:rsidRPr="00E37F84" w:rsidRDefault="00554D61" w:rsidP="00E37F84">
      <w:pPr>
        <w:spacing w:after="0" w:line="240" w:lineRule="auto"/>
        <w:rPr>
          <w:rFonts w:ascii="Azo Sans Lt" w:hAnsi="Azo Sans Lt"/>
          <w:sz w:val="20"/>
          <w:szCs w:val="20"/>
        </w:rPr>
      </w:pPr>
    </w:p>
    <w:p w:rsidR="00554D61" w:rsidRPr="00E37F84" w:rsidRDefault="00554D61" w:rsidP="00E37F84">
      <w:pPr>
        <w:tabs>
          <w:tab w:val="left" w:pos="1134"/>
        </w:tabs>
        <w:spacing w:after="0" w:line="240" w:lineRule="auto"/>
        <w:rPr>
          <w:rFonts w:ascii="Azo Sans Lt" w:hAnsi="Azo Sans Lt"/>
          <w:sz w:val="20"/>
          <w:szCs w:val="20"/>
        </w:rPr>
      </w:pPr>
      <w:r w:rsidRPr="00E37F84">
        <w:rPr>
          <w:rFonts w:ascii="Azo Sans Lt" w:hAnsi="Azo Sans Lt"/>
          <w:sz w:val="20"/>
          <w:szCs w:val="20"/>
        </w:rPr>
        <w:t>.</w:t>
      </w:r>
    </w:p>
    <w:p w:rsidR="00554D61" w:rsidRPr="00E37F84" w:rsidRDefault="00554D61" w:rsidP="00E37F84">
      <w:pPr>
        <w:tabs>
          <w:tab w:val="left" w:pos="1134"/>
        </w:tabs>
        <w:spacing w:after="0" w:line="240" w:lineRule="aut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6D256C" w:rsidP="00E37F84">
      <w:pPr>
        <w:pStyle w:val="Sinespaciado"/>
        <w:rPr>
          <w:rFonts w:ascii="Azo Sans Lt" w:hAnsi="Azo Sans Lt"/>
          <w:sz w:val="20"/>
          <w:szCs w:val="20"/>
        </w:rPr>
      </w:pPr>
      <w:r w:rsidRPr="00E37F84">
        <w:rPr>
          <w:rFonts w:ascii="Azo Sans Lt" w:hAnsi="Azo Sans Lt"/>
          <w:noProof/>
          <w:color w:val="000000" w:themeColor="text1"/>
          <w:sz w:val="20"/>
          <w:szCs w:val="20"/>
          <w:lang w:eastAsia="es-MX"/>
        </w:rPr>
        <mc:AlternateContent>
          <mc:Choice Requires="wps">
            <w:drawing>
              <wp:anchor distT="0" distB="0" distL="114300" distR="114300" simplePos="0" relativeHeight="251643392" behindDoc="0" locked="0" layoutInCell="1" allowOverlap="1" wp14:anchorId="4C4184D4" wp14:editId="0891A97D">
                <wp:simplePos x="0" y="0"/>
                <wp:positionH relativeFrom="column">
                  <wp:posOffset>2275540</wp:posOffset>
                </wp:positionH>
                <wp:positionV relativeFrom="paragraph">
                  <wp:posOffset>82658</wp:posOffset>
                </wp:positionV>
                <wp:extent cx="1621155" cy="801394"/>
                <wp:effectExtent l="0" t="0" r="17145" b="17780"/>
                <wp:wrapNone/>
                <wp:docPr id="9" name="9 Rectángulo"/>
                <wp:cNvGraphicFramePr/>
                <a:graphic xmlns:a="http://schemas.openxmlformats.org/drawingml/2006/main">
                  <a:graphicData uri="http://schemas.microsoft.com/office/word/2010/wordprocessingShape">
                    <wps:wsp>
                      <wps:cNvSpPr/>
                      <wps:spPr>
                        <a:xfrm>
                          <a:off x="0" y="0"/>
                          <a:ext cx="1621155" cy="80139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F601F" w:rsidRPr="006D256C" w:rsidRDefault="004F601F" w:rsidP="00554D61">
                            <w:pPr>
                              <w:spacing w:after="0"/>
                              <w:jc w:val="center"/>
                              <w:rPr>
                                <w:rFonts w:ascii="TheSansLight-Plain" w:hAnsi="TheSansLight-Plain"/>
                                <w:color w:val="000000" w:themeColor="text1"/>
                                <w:sz w:val="24"/>
                                <w:szCs w:val="24"/>
                              </w:rPr>
                            </w:pPr>
                            <w:r>
                              <w:rPr>
                                <w:rFonts w:ascii="TheSansLight-Plain" w:hAnsi="TheSansLight-Plain"/>
                                <w:color w:val="000000" w:themeColor="text1"/>
                                <w:sz w:val="24"/>
                                <w:szCs w:val="24"/>
                              </w:rPr>
                              <w:t>JEFE DE DEPARTAMENTO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C4184D4" id="9 Rectángulo" o:spid="_x0000_s1030" style="position:absolute;margin-left:179.2pt;margin-top:6.5pt;width:127.65pt;height:63.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" filled="f" strokecolor="black [3213]" strokeweight="2pt">
                <v:textbox>
                  <w:txbxContent>
                    <w:p w:rsidR="004F601F" w:rsidRPr="006D256C" w:rsidRDefault="004F601F" w:rsidP="00554D61">
                      <w:pPr>
                        <w:spacing w:after="0"/>
                        <w:jc w:val="center"/>
                        <w:rPr>
                          <w:rFonts w:ascii="TheSansLight-Plain" w:hAnsi="TheSansLight-Plain"/>
                          <w:color w:val="000000" w:themeColor="text1"/>
                          <w:sz w:val="24"/>
                          <w:szCs w:val="24"/>
                        </w:rPr>
                      </w:pPr>
                      <w:r>
                        <w:rPr>
                          <w:rFonts w:ascii="TheSansLight-Plain" w:hAnsi="TheSansLight-Plain"/>
                          <w:color w:val="000000" w:themeColor="text1"/>
                          <w:sz w:val="24"/>
                          <w:szCs w:val="24"/>
                        </w:rPr>
                        <w:t>JEFE DE DEPARTAMENTO</w:t>
                      </w:r>
                    </w:p>
                  </w:txbxContent>
                </v:textbox>
              </v:rect>
            </w:pict>
          </mc:Fallback>
        </mc:AlternateContent>
      </w: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40523B" w:rsidRPr="00E37F84" w:rsidRDefault="0040523B" w:rsidP="00E37F84">
      <w:pPr>
        <w:pStyle w:val="Sinespaciado"/>
        <w:rPr>
          <w:rFonts w:ascii="Azo Sans Lt" w:hAnsi="Azo Sans Lt"/>
          <w:sz w:val="20"/>
          <w:szCs w:val="20"/>
        </w:rPr>
      </w:pPr>
    </w:p>
    <w:p w:rsidR="002627AA" w:rsidRPr="00E37F84" w:rsidRDefault="002627AA" w:rsidP="00E37F84">
      <w:pPr>
        <w:pStyle w:val="Sinespaciado"/>
        <w:rPr>
          <w:rFonts w:ascii="Azo Sans Lt" w:hAnsi="Azo Sans Lt"/>
          <w:sz w:val="20"/>
          <w:szCs w:val="20"/>
        </w:rPr>
      </w:pPr>
    </w:p>
    <w:p w:rsidR="002627AA" w:rsidRPr="00E37F84" w:rsidRDefault="002627AA" w:rsidP="00E37F84">
      <w:pPr>
        <w:pStyle w:val="Sinespaciado"/>
        <w:rPr>
          <w:rFonts w:ascii="Azo Sans Lt" w:hAnsi="Azo Sans Lt"/>
          <w:sz w:val="20"/>
          <w:szCs w:val="20"/>
        </w:rPr>
      </w:pPr>
    </w:p>
    <w:p w:rsidR="002627AA" w:rsidRPr="00E37F84" w:rsidRDefault="002627AA"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2627AA" w:rsidRPr="00E37F84" w:rsidRDefault="002627AA" w:rsidP="00E37F84">
      <w:pPr>
        <w:pStyle w:val="Sinespaciado"/>
        <w:rPr>
          <w:rFonts w:ascii="Azo Sans Lt" w:hAnsi="Azo Sans Lt"/>
          <w:sz w:val="20"/>
          <w:szCs w:val="20"/>
        </w:rPr>
      </w:pPr>
    </w:p>
    <w:p w:rsidR="002627AA" w:rsidRPr="00E37F84" w:rsidRDefault="002627AA"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1"/>
      </w:tblGrid>
      <w:tr w:rsidR="002627AA" w:rsidRPr="00E37F84" w:rsidTr="006D256C">
        <w:tc>
          <w:tcPr>
            <w:tcW w:w="9286" w:type="dxa"/>
          </w:tcPr>
          <w:tbl>
            <w:tblPr>
              <w:tblStyle w:val="Tablaconcuadrcula"/>
              <w:tblW w:w="9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535"/>
              <w:gridCol w:w="4535"/>
            </w:tblGrid>
            <w:tr w:rsidR="002627AA" w:rsidRPr="00E37F84" w:rsidTr="002627AA">
              <w:trPr>
                <w:jc w:val="center"/>
              </w:trPr>
              <w:tc>
                <w:tcPr>
                  <w:tcW w:w="4535" w:type="dxa"/>
                  <w:shd w:val="clear" w:color="auto" w:fill="FFFFFF" w:themeFill="background1"/>
                </w:tcPr>
                <w:p w:rsidR="002627AA" w:rsidRPr="00E37F84" w:rsidRDefault="002627AA" w:rsidP="00E37F84">
                  <w:pPr>
                    <w:pStyle w:val="Sinespaciado"/>
                    <w:jc w:val="center"/>
                    <w:rPr>
                      <w:rFonts w:ascii="Azo Sans Lt" w:hAnsi="Azo Sans Lt"/>
                      <w:sz w:val="20"/>
                      <w:szCs w:val="20"/>
                    </w:rPr>
                  </w:pPr>
                  <w:r w:rsidRPr="00E37F84">
                    <w:rPr>
                      <w:rFonts w:ascii="Azo Sans Lt" w:hAnsi="Azo Sans Lt"/>
                      <w:sz w:val="20"/>
                      <w:szCs w:val="20"/>
                    </w:rPr>
                    <w:t>Vo. Bo.</w:t>
                  </w:r>
                </w:p>
                <w:p w:rsidR="002627AA" w:rsidRPr="00E37F84" w:rsidRDefault="002627AA" w:rsidP="00E37F84">
                  <w:pPr>
                    <w:jc w:val="center"/>
                    <w:rPr>
                      <w:rFonts w:ascii="Azo Sans Lt" w:hAnsi="Azo Sans Lt"/>
                      <w:sz w:val="20"/>
                      <w:szCs w:val="20"/>
                    </w:rPr>
                  </w:pPr>
                  <w:r w:rsidRPr="00E37F84">
                    <w:rPr>
                      <w:rFonts w:ascii="Azo Sans Lt" w:hAnsi="Azo Sans Lt"/>
                      <w:sz w:val="20"/>
                      <w:szCs w:val="20"/>
                    </w:rPr>
                    <w:t>Jefe del Departamento de Arbitraje.</w:t>
                  </w:r>
                </w:p>
                <w:p w:rsidR="002627AA" w:rsidRPr="00E37F84" w:rsidRDefault="002627AA" w:rsidP="00E37F84">
                  <w:pPr>
                    <w:jc w:val="center"/>
                    <w:rPr>
                      <w:rFonts w:ascii="Azo Sans Lt" w:hAnsi="Azo Sans Lt"/>
                      <w:sz w:val="20"/>
                      <w:szCs w:val="20"/>
                    </w:rPr>
                  </w:pPr>
                </w:p>
                <w:p w:rsidR="002627AA" w:rsidRPr="00E37F84" w:rsidRDefault="002627AA" w:rsidP="00E37F84">
                  <w:pPr>
                    <w:jc w:val="center"/>
                    <w:rPr>
                      <w:rFonts w:ascii="Azo Sans Lt" w:hAnsi="Azo Sans Lt"/>
                      <w:sz w:val="20"/>
                      <w:szCs w:val="20"/>
                    </w:rPr>
                  </w:pPr>
                </w:p>
                <w:p w:rsidR="002627AA" w:rsidRPr="00E37F84" w:rsidRDefault="002627AA" w:rsidP="00E37F84">
                  <w:pPr>
                    <w:jc w:val="center"/>
                    <w:rPr>
                      <w:rFonts w:ascii="Azo Sans Lt" w:hAnsi="Azo Sans Lt"/>
                      <w:sz w:val="20"/>
                      <w:szCs w:val="20"/>
                    </w:rPr>
                  </w:pPr>
                </w:p>
                <w:p w:rsidR="002627AA" w:rsidRPr="00E37F84" w:rsidRDefault="00354702" w:rsidP="00E37F84">
                  <w:pPr>
                    <w:jc w:val="center"/>
                    <w:rPr>
                      <w:rFonts w:ascii="Azo Sans Lt" w:hAnsi="Azo Sans Lt"/>
                      <w:sz w:val="20"/>
                      <w:szCs w:val="20"/>
                    </w:rPr>
                  </w:pPr>
                  <w:r w:rsidRPr="00E37F84">
                    <w:rPr>
                      <w:rFonts w:ascii="Azo Sans Lt" w:hAnsi="Azo Sans Lt"/>
                      <w:sz w:val="20"/>
                      <w:szCs w:val="20"/>
                    </w:rPr>
                    <w:t>P  de  D</w:t>
                  </w:r>
                  <w:r w:rsidR="00DE26F3" w:rsidRPr="00E37F84">
                    <w:rPr>
                      <w:rFonts w:ascii="Azo Sans Lt" w:hAnsi="Azo Sans Lt"/>
                      <w:sz w:val="20"/>
                      <w:szCs w:val="20"/>
                    </w:rPr>
                    <w:t>. Eduardo Joel Canche Santamaría</w:t>
                  </w:r>
                  <w:r w:rsidR="002627AA" w:rsidRPr="00E37F84">
                    <w:rPr>
                      <w:rFonts w:ascii="Azo Sans Lt" w:hAnsi="Azo Sans Lt"/>
                      <w:sz w:val="20"/>
                      <w:szCs w:val="20"/>
                    </w:rPr>
                    <w:t>.</w:t>
                  </w:r>
                </w:p>
              </w:tc>
              <w:tc>
                <w:tcPr>
                  <w:tcW w:w="4535" w:type="dxa"/>
                  <w:shd w:val="clear" w:color="auto" w:fill="FFFFFF" w:themeFill="background1"/>
                </w:tcPr>
                <w:p w:rsidR="002627AA" w:rsidRPr="00E37F84" w:rsidRDefault="002627AA" w:rsidP="00E37F84">
                  <w:pPr>
                    <w:pStyle w:val="Sinespaciado"/>
                    <w:jc w:val="center"/>
                    <w:rPr>
                      <w:rFonts w:ascii="Azo Sans Lt" w:hAnsi="Azo Sans Lt"/>
                      <w:sz w:val="20"/>
                      <w:szCs w:val="20"/>
                    </w:rPr>
                  </w:pPr>
                  <w:r w:rsidRPr="00E37F84">
                    <w:rPr>
                      <w:rFonts w:ascii="Azo Sans Lt" w:hAnsi="Azo Sans Lt"/>
                      <w:sz w:val="20"/>
                      <w:szCs w:val="20"/>
                    </w:rPr>
                    <w:t>Autorizó</w:t>
                  </w:r>
                </w:p>
                <w:p w:rsidR="005B34F9" w:rsidRPr="00E37F84" w:rsidRDefault="005B34F9" w:rsidP="00E37F84">
                  <w:pPr>
                    <w:jc w:val="center"/>
                    <w:rPr>
                      <w:rFonts w:ascii="Azo Sans Lt" w:hAnsi="Azo Sans Lt"/>
                      <w:sz w:val="20"/>
                      <w:szCs w:val="20"/>
                    </w:rPr>
                  </w:pPr>
                  <w:r w:rsidRPr="00E37F84">
                    <w:rPr>
                      <w:rFonts w:ascii="Azo Sans Lt" w:hAnsi="Azo Sans Lt"/>
                      <w:sz w:val="20"/>
                      <w:szCs w:val="20"/>
                    </w:rPr>
                    <w:t>Subcomisionado Jurídico</w:t>
                  </w:r>
                </w:p>
                <w:p w:rsidR="005B34F9" w:rsidRPr="00E37F84" w:rsidRDefault="005B34F9" w:rsidP="00E37F84">
                  <w:pPr>
                    <w:jc w:val="center"/>
                    <w:rPr>
                      <w:rFonts w:ascii="Azo Sans Lt" w:hAnsi="Azo Sans Lt"/>
                      <w:sz w:val="20"/>
                      <w:szCs w:val="20"/>
                    </w:rPr>
                  </w:pPr>
                </w:p>
                <w:p w:rsidR="005B34F9" w:rsidRPr="00E37F84" w:rsidRDefault="005B34F9" w:rsidP="00E37F84">
                  <w:pPr>
                    <w:jc w:val="center"/>
                    <w:rPr>
                      <w:rFonts w:ascii="Azo Sans Lt" w:hAnsi="Azo Sans Lt"/>
                      <w:sz w:val="20"/>
                      <w:szCs w:val="20"/>
                    </w:rPr>
                  </w:pPr>
                </w:p>
                <w:p w:rsidR="005B34F9" w:rsidRPr="00E37F84" w:rsidRDefault="005B34F9" w:rsidP="00E37F84">
                  <w:pPr>
                    <w:jc w:val="center"/>
                    <w:rPr>
                      <w:rFonts w:ascii="Azo Sans Lt" w:hAnsi="Azo Sans Lt"/>
                      <w:sz w:val="20"/>
                      <w:szCs w:val="20"/>
                    </w:rPr>
                  </w:pPr>
                </w:p>
                <w:p w:rsidR="002627AA" w:rsidRPr="00E37F84" w:rsidRDefault="005B34F9" w:rsidP="00E37F84">
                  <w:pPr>
                    <w:pStyle w:val="Sinespaciado"/>
                    <w:tabs>
                      <w:tab w:val="left" w:pos="2445"/>
                      <w:tab w:val="center" w:pos="2807"/>
                    </w:tabs>
                    <w:jc w:val="center"/>
                    <w:rPr>
                      <w:rFonts w:ascii="Azo Sans Lt" w:hAnsi="Azo Sans Lt"/>
                      <w:sz w:val="20"/>
                      <w:szCs w:val="20"/>
                    </w:rPr>
                  </w:pPr>
                  <w:r w:rsidRPr="00E37F84">
                    <w:rPr>
                      <w:rFonts w:ascii="Azo Sans Lt" w:hAnsi="Azo Sans Lt"/>
                      <w:sz w:val="20"/>
                      <w:szCs w:val="20"/>
                    </w:rPr>
                    <w:t>Lic. Pedro Martín Uc Magaña.</w:t>
                  </w:r>
                </w:p>
              </w:tc>
            </w:tr>
          </w:tbl>
          <w:p w:rsidR="002627AA" w:rsidRPr="00E37F84" w:rsidRDefault="002627AA" w:rsidP="00E37F84">
            <w:pPr>
              <w:pStyle w:val="Sinespaciado"/>
              <w:rPr>
                <w:rFonts w:ascii="Azo Sans Lt" w:hAnsi="Azo Sans Lt"/>
                <w:sz w:val="20"/>
                <w:szCs w:val="20"/>
              </w:rPr>
            </w:pPr>
          </w:p>
        </w:tc>
      </w:tr>
    </w:tbl>
    <w:p w:rsidR="00554D61" w:rsidRPr="00E37F84" w:rsidRDefault="00554D61" w:rsidP="00E37F84">
      <w:pPr>
        <w:pStyle w:val="Sinespaciado"/>
        <w:rPr>
          <w:rFonts w:ascii="Azo Sans Lt" w:hAnsi="Azo Sans Lt"/>
          <w:sz w:val="20"/>
          <w:szCs w:val="20"/>
        </w:rPr>
      </w:pPr>
    </w:p>
    <w:p w:rsidR="007D64AE" w:rsidRPr="00E37F84" w:rsidRDefault="007D64AE" w:rsidP="00E37F84">
      <w:pPr>
        <w:pStyle w:val="Sinespaciado"/>
        <w:rPr>
          <w:rFonts w:ascii="Azo Sans Lt" w:hAnsi="Azo Sans Lt"/>
          <w:sz w:val="20"/>
          <w:szCs w:val="20"/>
        </w:rPr>
        <w:sectPr w:rsidR="007D64AE" w:rsidRPr="00E37F84" w:rsidSect="00F447AF">
          <w:pgSz w:w="12240" w:h="15840" w:code="1"/>
          <w:pgMar w:top="1701" w:right="1418" w:bottom="1418" w:left="1701" w:header="709" w:footer="709" w:gutter="0"/>
          <w:cols w:space="708"/>
          <w:docGrid w:linePitch="360"/>
        </w:sectPr>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698"/>
        <w:gridCol w:w="3120"/>
        <w:gridCol w:w="4819"/>
      </w:tblGrid>
      <w:tr w:rsidR="00554D61" w:rsidRPr="00E37F84" w:rsidTr="00884EA6">
        <w:trPr>
          <w:trHeight w:val="39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b/>
                <w:sz w:val="20"/>
                <w:szCs w:val="20"/>
              </w:rPr>
              <w:t>DESCRIPCIÓN DEL PUESTO Y RELACIONES DE COORDINACIÓN</w:t>
            </w:r>
          </w:p>
        </w:tc>
      </w:tr>
      <w:tr w:rsidR="00554D61" w:rsidRPr="00E37F84" w:rsidTr="00884EA6">
        <w:trPr>
          <w:trHeight w:val="397"/>
          <w:jc w:val="center"/>
        </w:trPr>
        <w:tc>
          <w:tcPr>
            <w:tcW w:w="881" w:type="pct"/>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b/>
                <w:sz w:val="20"/>
                <w:szCs w:val="20"/>
              </w:rPr>
              <w:t>NIVEL DE MANDO</w:t>
            </w:r>
          </w:p>
        </w:tc>
        <w:tc>
          <w:tcPr>
            <w:tcW w:w="1619" w:type="pct"/>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b/>
                <w:sz w:val="20"/>
                <w:szCs w:val="20"/>
              </w:rPr>
              <w:t>DETERMINACIÓN DEL PUESTO</w:t>
            </w:r>
          </w:p>
        </w:tc>
        <w:tc>
          <w:tcPr>
            <w:tcW w:w="2500" w:type="pct"/>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b/>
                <w:sz w:val="20"/>
                <w:szCs w:val="20"/>
              </w:rPr>
              <w:t>DETERMINACIÓN DEL CARGO</w:t>
            </w:r>
          </w:p>
        </w:tc>
      </w:tr>
      <w:tr w:rsidR="00554D61" w:rsidRPr="00E37F84" w:rsidTr="00884EA6">
        <w:trPr>
          <w:trHeight w:val="397"/>
          <w:jc w:val="center"/>
        </w:trPr>
        <w:tc>
          <w:tcPr>
            <w:tcW w:w="881" w:type="pct"/>
            <w:shd w:val="clear" w:color="auto" w:fill="auto"/>
            <w:vAlign w:val="center"/>
          </w:tcPr>
          <w:p w:rsidR="00554D61" w:rsidRPr="00E37F84" w:rsidRDefault="00554D61" w:rsidP="00E37F84">
            <w:pPr>
              <w:spacing w:after="0" w:line="240" w:lineRule="auto"/>
              <w:jc w:val="center"/>
              <w:rPr>
                <w:rFonts w:ascii="Azo Sans Lt" w:hAnsi="Azo Sans Lt"/>
                <w:sz w:val="20"/>
                <w:szCs w:val="20"/>
              </w:rPr>
            </w:pPr>
            <w:r w:rsidRPr="00E37F84">
              <w:rPr>
                <w:rFonts w:ascii="Azo Sans Lt" w:hAnsi="Azo Sans Lt"/>
                <w:sz w:val="20"/>
                <w:szCs w:val="20"/>
              </w:rPr>
              <w:t>Mando Medio</w:t>
            </w:r>
          </w:p>
        </w:tc>
        <w:tc>
          <w:tcPr>
            <w:tcW w:w="1619" w:type="pct"/>
            <w:shd w:val="clear" w:color="auto" w:fill="auto"/>
            <w:vAlign w:val="center"/>
          </w:tcPr>
          <w:p w:rsidR="00554D61" w:rsidRPr="00E37F84" w:rsidRDefault="00DC6D12" w:rsidP="00E37F84">
            <w:pPr>
              <w:spacing w:after="0" w:line="240" w:lineRule="auto"/>
              <w:jc w:val="center"/>
              <w:rPr>
                <w:rFonts w:ascii="Azo Sans Lt" w:hAnsi="Azo Sans Lt"/>
                <w:sz w:val="20"/>
                <w:szCs w:val="20"/>
              </w:rPr>
            </w:pPr>
            <w:r w:rsidRPr="00E37F84">
              <w:rPr>
                <w:rFonts w:ascii="Azo Sans Lt" w:hAnsi="Azo Sans Lt"/>
                <w:sz w:val="20"/>
                <w:szCs w:val="20"/>
              </w:rPr>
              <w:t xml:space="preserve">Jefe de </w:t>
            </w:r>
            <w:r w:rsidR="00554D61" w:rsidRPr="00E37F84">
              <w:rPr>
                <w:rFonts w:ascii="Azo Sans Lt" w:hAnsi="Azo Sans Lt"/>
                <w:sz w:val="20"/>
                <w:szCs w:val="20"/>
              </w:rPr>
              <w:t>Departamento.</w:t>
            </w:r>
          </w:p>
        </w:tc>
        <w:tc>
          <w:tcPr>
            <w:tcW w:w="2500" w:type="pct"/>
            <w:shd w:val="clear" w:color="auto" w:fill="auto"/>
            <w:vAlign w:val="center"/>
          </w:tcPr>
          <w:p w:rsidR="00554D61" w:rsidRPr="00E37F84" w:rsidRDefault="00554D61" w:rsidP="00E37F84">
            <w:pPr>
              <w:spacing w:after="0" w:line="240" w:lineRule="auto"/>
              <w:jc w:val="center"/>
              <w:rPr>
                <w:rFonts w:ascii="Azo Sans Lt" w:hAnsi="Azo Sans Lt"/>
                <w:sz w:val="20"/>
                <w:szCs w:val="20"/>
              </w:rPr>
            </w:pPr>
            <w:r w:rsidRPr="00E37F84">
              <w:rPr>
                <w:rFonts w:ascii="Azo Sans Lt" w:hAnsi="Azo Sans Lt"/>
                <w:sz w:val="20"/>
                <w:szCs w:val="20"/>
              </w:rPr>
              <w:t>Jefe de Departamento</w:t>
            </w:r>
            <w:r w:rsidR="00DC6D12" w:rsidRPr="00E37F84">
              <w:rPr>
                <w:rFonts w:ascii="Azo Sans Lt" w:hAnsi="Azo Sans Lt"/>
                <w:sz w:val="20"/>
                <w:szCs w:val="20"/>
              </w:rPr>
              <w:t xml:space="preserve"> de Arbitraje</w:t>
            </w:r>
          </w:p>
        </w:tc>
      </w:tr>
      <w:tr w:rsidR="00554D61" w:rsidRPr="00E37F84" w:rsidTr="00884EA6">
        <w:trPr>
          <w:trHeight w:val="397"/>
          <w:jc w:val="center"/>
        </w:trPr>
        <w:tc>
          <w:tcPr>
            <w:tcW w:w="2500" w:type="pct"/>
            <w:gridSpan w:val="2"/>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b/>
                <w:sz w:val="20"/>
                <w:szCs w:val="20"/>
              </w:rPr>
              <w:t>REPORTA A:</w:t>
            </w:r>
          </w:p>
        </w:tc>
        <w:tc>
          <w:tcPr>
            <w:tcW w:w="2500" w:type="pct"/>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b/>
                <w:sz w:val="20"/>
                <w:szCs w:val="20"/>
              </w:rPr>
              <w:t>SUPERVISA A:</w:t>
            </w:r>
          </w:p>
        </w:tc>
      </w:tr>
      <w:tr w:rsidR="00554D61" w:rsidRPr="00E37F84" w:rsidTr="00884EA6">
        <w:trPr>
          <w:trHeight w:val="397"/>
          <w:jc w:val="center"/>
        </w:trPr>
        <w:tc>
          <w:tcPr>
            <w:tcW w:w="2500" w:type="pct"/>
            <w:gridSpan w:val="2"/>
            <w:shd w:val="clear" w:color="auto" w:fill="auto"/>
            <w:vAlign w:val="center"/>
          </w:tcPr>
          <w:p w:rsidR="00554D61" w:rsidRPr="00E37F84" w:rsidRDefault="00554D61" w:rsidP="00E37F84">
            <w:pPr>
              <w:numPr>
                <w:ilvl w:val="0"/>
                <w:numId w:val="1"/>
              </w:numPr>
              <w:autoSpaceDE w:val="0"/>
              <w:autoSpaceDN w:val="0"/>
              <w:adjustRightInd w:val="0"/>
              <w:spacing w:after="0" w:line="240" w:lineRule="auto"/>
              <w:rPr>
                <w:rFonts w:ascii="Azo Sans Lt" w:hAnsi="Azo Sans Lt" w:cs="Calibri"/>
                <w:sz w:val="20"/>
                <w:szCs w:val="20"/>
              </w:rPr>
            </w:pPr>
            <w:r w:rsidRPr="00E37F84">
              <w:rPr>
                <w:rFonts w:ascii="Azo Sans Lt" w:hAnsi="Azo Sans Lt" w:cs="Calibri"/>
                <w:sz w:val="20"/>
                <w:szCs w:val="20"/>
              </w:rPr>
              <w:t xml:space="preserve">Subcomisionado </w:t>
            </w:r>
            <w:r w:rsidR="00897CEE" w:rsidRPr="00E37F84">
              <w:rPr>
                <w:rFonts w:ascii="Azo Sans Lt" w:hAnsi="Azo Sans Lt" w:cs="Calibri"/>
                <w:sz w:val="20"/>
                <w:szCs w:val="20"/>
              </w:rPr>
              <w:t>Jurídico</w:t>
            </w:r>
          </w:p>
        </w:tc>
        <w:tc>
          <w:tcPr>
            <w:tcW w:w="2500" w:type="pct"/>
            <w:shd w:val="clear" w:color="auto" w:fill="auto"/>
            <w:vAlign w:val="center"/>
          </w:tcPr>
          <w:p w:rsidR="00554D61" w:rsidRPr="00E37F84" w:rsidRDefault="00554D61" w:rsidP="00E37F84">
            <w:pPr>
              <w:autoSpaceDE w:val="0"/>
              <w:autoSpaceDN w:val="0"/>
              <w:adjustRightInd w:val="0"/>
              <w:spacing w:after="0" w:line="240" w:lineRule="auto"/>
              <w:rPr>
                <w:rFonts w:ascii="Azo Sans Lt" w:hAnsi="Azo Sans Lt"/>
                <w:sz w:val="20"/>
                <w:szCs w:val="20"/>
              </w:rPr>
            </w:pPr>
          </w:p>
        </w:tc>
      </w:tr>
      <w:tr w:rsidR="00554D61" w:rsidRPr="00E37F84" w:rsidTr="00884EA6">
        <w:trPr>
          <w:trHeight w:val="397"/>
          <w:jc w:val="center"/>
        </w:trPr>
        <w:tc>
          <w:tcPr>
            <w:tcW w:w="2500" w:type="pct"/>
            <w:gridSpan w:val="2"/>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b/>
                <w:sz w:val="20"/>
                <w:szCs w:val="20"/>
              </w:rPr>
              <w:t>RELACIÓN DE COORDINACIÓN INTERNA:</w:t>
            </w:r>
          </w:p>
        </w:tc>
        <w:tc>
          <w:tcPr>
            <w:tcW w:w="2500" w:type="pct"/>
            <w:shd w:val="clear" w:color="auto" w:fill="auto"/>
            <w:vAlign w:val="center"/>
          </w:tcPr>
          <w:p w:rsidR="00554D61" w:rsidRPr="00E37F84" w:rsidRDefault="00554D61" w:rsidP="00E37F84">
            <w:pPr>
              <w:pStyle w:val="Sinespaciado"/>
              <w:jc w:val="center"/>
              <w:rPr>
                <w:rFonts w:ascii="Azo Sans Lt" w:hAnsi="Azo Sans Lt" w:cs="Calibri"/>
                <w:b/>
                <w:sz w:val="20"/>
                <w:szCs w:val="20"/>
              </w:rPr>
            </w:pPr>
            <w:r w:rsidRPr="00E37F84">
              <w:rPr>
                <w:rFonts w:ascii="Azo Sans Lt" w:hAnsi="Azo Sans Lt"/>
                <w:b/>
                <w:sz w:val="20"/>
                <w:szCs w:val="20"/>
              </w:rPr>
              <w:t>RELACIÓN DE COORDINACIÓN EXTERNA:</w:t>
            </w:r>
          </w:p>
        </w:tc>
      </w:tr>
      <w:tr w:rsidR="00554D61" w:rsidRPr="00E37F84" w:rsidTr="00884EA6">
        <w:trPr>
          <w:trHeight w:val="397"/>
          <w:jc w:val="center"/>
        </w:trPr>
        <w:tc>
          <w:tcPr>
            <w:tcW w:w="2500" w:type="pct"/>
            <w:gridSpan w:val="2"/>
            <w:shd w:val="clear" w:color="auto" w:fill="auto"/>
            <w:vAlign w:val="center"/>
          </w:tcPr>
          <w:p w:rsidR="00554D61" w:rsidRPr="00E37F84" w:rsidRDefault="00554D61"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 xml:space="preserve">Subcomisionado Médico </w:t>
            </w:r>
          </w:p>
          <w:p w:rsidR="00554D61" w:rsidRPr="00E37F84" w:rsidRDefault="00554D61"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Departamento de Asuntos Jurídicos</w:t>
            </w:r>
          </w:p>
          <w:p w:rsidR="00DC06A1" w:rsidRPr="00E37F84" w:rsidRDefault="00DC06A1"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Departamento de Orientación y Gestión</w:t>
            </w:r>
          </w:p>
          <w:p w:rsidR="00554D61" w:rsidRPr="00E37F84" w:rsidRDefault="00554D61"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Departamento de Conciliación</w:t>
            </w:r>
          </w:p>
          <w:p w:rsidR="002627AA" w:rsidRPr="00E37F84" w:rsidRDefault="002627AA"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Coordinación Administrativa</w:t>
            </w:r>
          </w:p>
        </w:tc>
        <w:tc>
          <w:tcPr>
            <w:tcW w:w="2500" w:type="pct"/>
            <w:shd w:val="clear" w:color="auto" w:fill="auto"/>
            <w:vAlign w:val="center"/>
          </w:tcPr>
          <w:p w:rsidR="00554D61" w:rsidRPr="00E37F84" w:rsidRDefault="00554D61" w:rsidP="00E37F84">
            <w:pPr>
              <w:autoSpaceDE w:val="0"/>
              <w:autoSpaceDN w:val="0"/>
              <w:adjustRightInd w:val="0"/>
              <w:spacing w:after="0" w:line="240" w:lineRule="auto"/>
              <w:rPr>
                <w:rFonts w:ascii="Azo Sans Lt" w:hAnsi="Azo Sans Lt"/>
                <w:sz w:val="20"/>
                <w:szCs w:val="20"/>
              </w:rPr>
            </w:pPr>
          </w:p>
        </w:tc>
      </w:tr>
    </w:tbl>
    <w:p w:rsidR="00554D61" w:rsidRPr="00E37F84" w:rsidRDefault="00554D61" w:rsidP="00E37F84">
      <w:pPr>
        <w:spacing w:after="0" w:line="240" w:lineRule="auto"/>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554D61" w:rsidRPr="00E37F84" w:rsidTr="00884EA6">
        <w:trPr>
          <w:trHeight w:val="397"/>
          <w:jc w:val="center"/>
        </w:trPr>
        <w:tc>
          <w:tcPr>
            <w:tcW w:w="5000" w:type="pct"/>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cs="Calibri"/>
                <w:b/>
                <w:sz w:val="20"/>
                <w:szCs w:val="20"/>
              </w:rPr>
              <w:t>OBJETIVO DEL PUESTO</w:t>
            </w:r>
          </w:p>
        </w:tc>
      </w:tr>
      <w:tr w:rsidR="00554D61" w:rsidRPr="00E37F84" w:rsidTr="00884EA6">
        <w:trPr>
          <w:trHeight w:val="397"/>
          <w:jc w:val="center"/>
        </w:trPr>
        <w:tc>
          <w:tcPr>
            <w:tcW w:w="5000" w:type="pct"/>
            <w:shd w:val="clear" w:color="auto" w:fill="auto"/>
            <w:vAlign w:val="center"/>
          </w:tcPr>
          <w:p w:rsidR="00554D61" w:rsidRPr="00E37F84" w:rsidRDefault="00C077E3" w:rsidP="00E37F84">
            <w:pPr>
              <w:spacing w:after="0" w:line="240" w:lineRule="auto"/>
              <w:rPr>
                <w:rFonts w:ascii="Azo Sans Lt" w:hAnsi="Azo Sans Lt"/>
                <w:sz w:val="20"/>
                <w:szCs w:val="20"/>
              </w:rPr>
            </w:pPr>
            <w:r w:rsidRPr="00E37F84">
              <w:rPr>
                <w:rFonts w:ascii="Azo Sans Lt" w:eastAsia="Calibri" w:hAnsi="Azo Sans Lt" w:cs="Times New Roman"/>
                <w:sz w:val="20"/>
                <w:szCs w:val="20"/>
              </w:rPr>
              <w:t>Determinar con base a los documentos requeridos al usuario y mediante estudios realizados por expertos en la  materia si existió o no una mala práctica médica.</w:t>
            </w:r>
          </w:p>
        </w:tc>
      </w:tr>
    </w:tbl>
    <w:p w:rsidR="00554D61" w:rsidRPr="00E37F84" w:rsidRDefault="00554D61" w:rsidP="00E37F84">
      <w:pPr>
        <w:pStyle w:val="Sinespaciado"/>
        <w:rPr>
          <w:rFonts w:ascii="Azo Sans Lt" w:hAnsi="Azo Sans Lt"/>
          <w:sz w:val="20"/>
          <w:szCs w:val="20"/>
        </w:rPr>
      </w:pPr>
    </w:p>
    <w:tbl>
      <w:tblPr>
        <w:tblW w:w="9638" w:type="dxa"/>
        <w:jc w:val="center"/>
        <w:tblCellMar>
          <w:left w:w="70" w:type="dxa"/>
          <w:right w:w="70" w:type="dxa"/>
        </w:tblCellMar>
        <w:tblLook w:val="04A0" w:firstRow="1" w:lastRow="0" w:firstColumn="1" w:lastColumn="0" w:noHBand="0" w:noVBand="1"/>
      </w:tblPr>
      <w:tblGrid>
        <w:gridCol w:w="9638"/>
      </w:tblGrid>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554D61" w:rsidRPr="00E37F84" w:rsidRDefault="00554D61" w:rsidP="00E37F84">
            <w:pPr>
              <w:spacing w:after="0" w:line="240" w:lineRule="auto"/>
              <w:jc w:val="center"/>
              <w:rPr>
                <w:rFonts w:ascii="Azo Sans Lt" w:eastAsia="Times New Roman" w:hAnsi="Azo Sans Lt"/>
                <w:b/>
                <w:sz w:val="20"/>
                <w:szCs w:val="20"/>
                <w:lang w:eastAsia="es-MX"/>
              </w:rPr>
            </w:pPr>
            <w:r w:rsidRPr="00E37F84">
              <w:rPr>
                <w:rFonts w:ascii="Azo Sans Lt" w:eastAsia="Times New Roman" w:hAnsi="Azo Sans Lt"/>
                <w:b/>
                <w:sz w:val="20"/>
                <w:szCs w:val="20"/>
                <w:lang w:eastAsia="es-MX"/>
              </w:rPr>
              <w:t>FUNCIONES GENERALES</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1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Auxiliar al Comisionado en el ejercicio de sus facultades y atribuciones dentro de la esfera de competencia del Departamento a su cargo;</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1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Planear, programar, dirigir, organizar, evaluar y controlar el desempeño de las labores encomendadas al Departamento a su cargo;</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1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Acordar con los Subcomisionados, según la materia, la resolución de los asuntos cuya tramitación consideren necesaria;</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1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Elaborar los dictámenes, opiniones e informes inherentes a su cargo;</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1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Elaborar los informes necesarios para el adecuado desarrollo de las actividades encomendadas a la Comisión, de conformidad con los lineamientos de las dependencias competentes;</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1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Participar en la formulación de los proyectos de programas y presupuestos relativos al Departamento a su cargo, de conformidad con los lineamientos dictados por la</w:t>
            </w:r>
            <w:r w:rsidR="007A5A16" w:rsidRPr="00E37F84">
              <w:rPr>
                <w:rFonts w:ascii="Azo Sans Lt" w:hAnsi="Azo Sans Lt"/>
                <w:sz w:val="20"/>
                <w:szCs w:val="20"/>
              </w:rPr>
              <w:t>s Dependencias correspondientes, y</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11"/>
              </w:numPr>
              <w:tabs>
                <w:tab w:val="left" w:pos="2040"/>
              </w:tabs>
              <w:spacing w:after="0" w:line="240" w:lineRule="auto"/>
              <w:jc w:val="both"/>
              <w:rPr>
                <w:rFonts w:ascii="Azo Sans Lt" w:hAnsi="Azo Sans Lt"/>
                <w:sz w:val="20"/>
                <w:szCs w:val="20"/>
              </w:rPr>
            </w:pPr>
            <w:r w:rsidRPr="00E37F84">
              <w:rPr>
                <w:rFonts w:ascii="Azo Sans Lt" w:hAnsi="Azo Sans Lt"/>
                <w:sz w:val="20"/>
                <w:szCs w:val="20"/>
              </w:rPr>
              <w:t>Suscribir y notificar los acuerdos de trámite, las resoluciones y los acuerdos de las autoridades superiores y aquellos emitidos con fundamento en sus atribuciones;</w:t>
            </w:r>
          </w:p>
        </w:tc>
      </w:tr>
    </w:tbl>
    <w:p w:rsidR="00554D61" w:rsidRPr="00E37F84" w:rsidRDefault="00554D61" w:rsidP="00E37F84">
      <w:pPr>
        <w:spacing w:after="0" w:line="240" w:lineRule="auto"/>
        <w:rPr>
          <w:rFonts w:ascii="Azo Sans Lt" w:hAnsi="Azo Sans Lt"/>
          <w:sz w:val="20"/>
          <w:szCs w:val="20"/>
        </w:rPr>
        <w:sectPr w:rsidR="00554D61" w:rsidRPr="00E37F84" w:rsidSect="00F447AF">
          <w:pgSz w:w="12240" w:h="15840" w:code="1"/>
          <w:pgMar w:top="1701" w:right="1418" w:bottom="1418" w:left="1701" w:header="709" w:footer="709" w:gutter="0"/>
          <w:cols w:space="708"/>
          <w:docGrid w:linePitch="360"/>
        </w:sectPr>
      </w:pPr>
    </w:p>
    <w:tbl>
      <w:tblPr>
        <w:tblW w:w="9638" w:type="dxa"/>
        <w:jc w:val="center"/>
        <w:tblCellMar>
          <w:left w:w="70" w:type="dxa"/>
          <w:right w:w="70" w:type="dxa"/>
        </w:tblCellMar>
        <w:tblLook w:val="04A0" w:firstRow="1" w:lastRow="0" w:firstColumn="1" w:lastColumn="0" w:noHBand="0" w:noVBand="1"/>
      </w:tblPr>
      <w:tblGrid>
        <w:gridCol w:w="9638"/>
      </w:tblGrid>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554D61" w:rsidRPr="00E37F84" w:rsidRDefault="00554D61" w:rsidP="00E37F84">
            <w:pPr>
              <w:spacing w:after="0" w:line="240" w:lineRule="auto"/>
              <w:jc w:val="center"/>
              <w:rPr>
                <w:rFonts w:ascii="Azo Sans Lt" w:eastAsia="Times New Roman" w:hAnsi="Azo Sans Lt"/>
                <w:b/>
                <w:sz w:val="20"/>
                <w:szCs w:val="20"/>
                <w:lang w:eastAsia="es-MX"/>
              </w:rPr>
            </w:pPr>
            <w:r w:rsidRPr="00E37F84">
              <w:rPr>
                <w:rFonts w:ascii="Azo Sans Lt" w:eastAsia="Times New Roman" w:hAnsi="Azo Sans Lt"/>
                <w:b/>
                <w:sz w:val="20"/>
                <w:szCs w:val="20"/>
                <w:lang w:eastAsia="es-MX"/>
              </w:rPr>
              <w:t>FUNCIONES ESPECÍFICAS</w:t>
            </w:r>
          </w:p>
        </w:tc>
      </w:tr>
      <w:tr w:rsidR="00C077E3"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C077E3" w:rsidRPr="00E37F84" w:rsidRDefault="00C077E3" w:rsidP="00E37F84">
            <w:pPr>
              <w:pStyle w:val="Prrafodelista"/>
              <w:numPr>
                <w:ilvl w:val="0"/>
                <w:numId w:val="12"/>
              </w:numPr>
              <w:spacing w:after="0" w:line="240" w:lineRule="auto"/>
              <w:jc w:val="both"/>
              <w:rPr>
                <w:rFonts w:ascii="Azo Sans Lt" w:hAnsi="Azo Sans Lt"/>
                <w:sz w:val="20"/>
                <w:szCs w:val="20"/>
              </w:rPr>
            </w:pPr>
            <w:r w:rsidRPr="00E37F84">
              <w:rPr>
                <w:rFonts w:ascii="Azo Sans Lt" w:hAnsi="Azo Sans Lt"/>
                <w:sz w:val="20"/>
                <w:szCs w:val="20"/>
              </w:rPr>
              <w:t>Auxiliar al Comisionado en el ejercicio de sus atribuciones</w:t>
            </w:r>
            <w:r w:rsidR="007A5A16" w:rsidRPr="00E37F84">
              <w:rPr>
                <w:rFonts w:ascii="Azo Sans Lt" w:hAnsi="Azo Sans Lt"/>
                <w:sz w:val="20"/>
                <w:szCs w:val="20"/>
              </w:rPr>
              <w:t>;</w:t>
            </w:r>
          </w:p>
        </w:tc>
      </w:tr>
      <w:tr w:rsidR="00C077E3"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C077E3" w:rsidRPr="00E37F84" w:rsidRDefault="00C077E3" w:rsidP="00E37F84">
            <w:pPr>
              <w:pStyle w:val="Prrafodelista"/>
              <w:numPr>
                <w:ilvl w:val="0"/>
                <w:numId w:val="12"/>
              </w:numPr>
              <w:spacing w:after="0" w:line="240" w:lineRule="auto"/>
              <w:jc w:val="both"/>
              <w:rPr>
                <w:rFonts w:ascii="Azo Sans Lt" w:hAnsi="Azo Sans Lt"/>
                <w:sz w:val="20"/>
                <w:szCs w:val="20"/>
              </w:rPr>
            </w:pPr>
            <w:r w:rsidRPr="00E37F84">
              <w:rPr>
                <w:rFonts w:ascii="Azo Sans Lt" w:hAnsi="Azo Sans Lt"/>
                <w:sz w:val="20"/>
                <w:szCs w:val="20"/>
              </w:rPr>
              <w:t>Planear, programar, operar, supervisar y evaluar la atención de las quejas en la etapa decisoria del proceso arbitral médico;</w:t>
            </w:r>
          </w:p>
        </w:tc>
      </w:tr>
      <w:tr w:rsidR="00C077E3"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C077E3" w:rsidRPr="00E37F84" w:rsidRDefault="00C077E3" w:rsidP="00E37F84">
            <w:pPr>
              <w:pStyle w:val="Prrafodelista"/>
              <w:numPr>
                <w:ilvl w:val="0"/>
                <w:numId w:val="12"/>
              </w:numPr>
              <w:spacing w:after="0" w:line="240" w:lineRule="auto"/>
              <w:jc w:val="both"/>
              <w:rPr>
                <w:rFonts w:ascii="Azo Sans Lt" w:hAnsi="Azo Sans Lt"/>
                <w:sz w:val="20"/>
                <w:szCs w:val="20"/>
              </w:rPr>
            </w:pPr>
            <w:r w:rsidRPr="00E37F84">
              <w:rPr>
                <w:rFonts w:ascii="Azo Sans Lt" w:hAnsi="Azo Sans Lt"/>
                <w:sz w:val="20"/>
                <w:szCs w:val="20"/>
              </w:rPr>
              <w:t>Conocer, tramitarse y pronunciarse respecto de los expedientes arbitrales sometidos a su conocimiento, en estricto derecho o en conciencia, según lo determinen las partes;</w:t>
            </w:r>
          </w:p>
        </w:tc>
      </w:tr>
      <w:tr w:rsidR="00C077E3"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C077E3" w:rsidRPr="00E37F84" w:rsidRDefault="00C077E3" w:rsidP="00E37F84">
            <w:pPr>
              <w:pStyle w:val="Prrafodelista"/>
              <w:numPr>
                <w:ilvl w:val="0"/>
                <w:numId w:val="12"/>
              </w:numPr>
              <w:spacing w:after="0" w:line="240" w:lineRule="auto"/>
              <w:jc w:val="both"/>
              <w:rPr>
                <w:rFonts w:ascii="Azo Sans Lt" w:hAnsi="Azo Sans Lt"/>
                <w:sz w:val="20"/>
                <w:szCs w:val="20"/>
              </w:rPr>
            </w:pPr>
            <w:r w:rsidRPr="00E37F84">
              <w:rPr>
                <w:rFonts w:ascii="Azo Sans Lt" w:hAnsi="Azo Sans Lt"/>
                <w:sz w:val="20"/>
                <w:szCs w:val="20"/>
              </w:rPr>
              <w:t>Procurar la avenencia entre las partes, a través de con</w:t>
            </w:r>
            <w:r w:rsidR="004C2493" w:rsidRPr="00E37F84">
              <w:rPr>
                <w:rFonts w:ascii="Azo Sans Lt" w:hAnsi="Azo Sans Lt"/>
                <w:sz w:val="20"/>
                <w:szCs w:val="20"/>
              </w:rPr>
              <w:t>venio</w:t>
            </w:r>
            <w:r w:rsidRPr="00E37F84">
              <w:rPr>
                <w:rFonts w:ascii="Azo Sans Lt" w:hAnsi="Azo Sans Lt"/>
                <w:sz w:val="20"/>
                <w:szCs w:val="20"/>
              </w:rPr>
              <w:t xml:space="preserve"> de transacción y, en su caso, elevarlos a la calidad de cosa juzgada a solicitud de las partes;</w:t>
            </w:r>
          </w:p>
        </w:tc>
      </w:tr>
      <w:tr w:rsidR="00C077E3"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814511" w:rsidRPr="00E37F84" w:rsidRDefault="00C077E3" w:rsidP="00E37F84">
            <w:pPr>
              <w:pStyle w:val="Prrafodelista"/>
              <w:numPr>
                <w:ilvl w:val="0"/>
                <w:numId w:val="12"/>
              </w:numPr>
              <w:spacing w:after="0" w:line="240" w:lineRule="auto"/>
              <w:jc w:val="both"/>
              <w:rPr>
                <w:rFonts w:ascii="Azo Sans Lt" w:hAnsi="Azo Sans Lt"/>
                <w:sz w:val="20"/>
                <w:szCs w:val="20"/>
              </w:rPr>
            </w:pPr>
            <w:r w:rsidRPr="00E37F84">
              <w:rPr>
                <w:rFonts w:ascii="Azo Sans Lt" w:hAnsi="Azo Sans Lt"/>
                <w:sz w:val="20"/>
                <w:szCs w:val="20"/>
              </w:rPr>
              <w:t xml:space="preserve">Formular las resoluciones </w:t>
            </w:r>
            <w:r w:rsidR="00814511" w:rsidRPr="00E37F84">
              <w:rPr>
                <w:rFonts w:ascii="Azo Sans Lt" w:hAnsi="Azo Sans Lt"/>
                <w:sz w:val="20"/>
                <w:szCs w:val="20"/>
              </w:rPr>
              <w:t xml:space="preserve">y laudos </w:t>
            </w:r>
            <w:r w:rsidRPr="00E37F84">
              <w:rPr>
                <w:rFonts w:ascii="Azo Sans Lt" w:hAnsi="Azo Sans Lt"/>
                <w:sz w:val="20"/>
                <w:szCs w:val="20"/>
              </w:rPr>
              <w:t>arbitrales inherentes a los procedimien</w:t>
            </w:r>
            <w:r w:rsidR="00814511" w:rsidRPr="00E37F84">
              <w:rPr>
                <w:rFonts w:ascii="Azo Sans Lt" w:hAnsi="Azo Sans Lt"/>
                <w:sz w:val="20"/>
                <w:szCs w:val="20"/>
              </w:rPr>
              <w:t>tos sometidos a su conocimiento;</w:t>
            </w:r>
          </w:p>
        </w:tc>
      </w:tr>
      <w:tr w:rsidR="00C077E3"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C077E3" w:rsidRPr="00E37F84" w:rsidRDefault="00C077E3" w:rsidP="00E37F84">
            <w:pPr>
              <w:pStyle w:val="Prrafodelista"/>
              <w:numPr>
                <w:ilvl w:val="0"/>
                <w:numId w:val="12"/>
              </w:numPr>
              <w:spacing w:after="0" w:line="240" w:lineRule="auto"/>
              <w:jc w:val="both"/>
              <w:rPr>
                <w:rFonts w:ascii="Azo Sans Lt" w:hAnsi="Azo Sans Lt"/>
                <w:sz w:val="20"/>
                <w:szCs w:val="20"/>
              </w:rPr>
            </w:pPr>
            <w:r w:rsidRPr="00E37F84">
              <w:rPr>
                <w:rFonts w:ascii="Azo Sans Lt" w:hAnsi="Azo Sans Lt"/>
                <w:sz w:val="20"/>
                <w:szCs w:val="20"/>
              </w:rPr>
              <w:t>Conocer de los incidentes sin cuya resolución no fuere posible decidir el negocio principal y conocer de las excepciones perentorias y reconvención en los supuestos establecidos por ley;</w:t>
            </w:r>
          </w:p>
        </w:tc>
      </w:tr>
      <w:tr w:rsidR="00C077E3"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C077E3" w:rsidRPr="00E37F84" w:rsidRDefault="00C077E3" w:rsidP="00E37F84">
            <w:pPr>
              <w:pStyle w:val="Prrafodelista"/>
              <w:numPr>
                <w:ilvl w:val="0"/>
                <w:numId w:val="12"/>
              </w:numPr>
              <w:spacing w:after="0" w:line="240" w:lineRule="auto"/>
              <w:jc w:val="both"/>
              <w:rPr>
                <w:rFonts w:ascii="Azo Sans Lt" w:hAnsi="Azo Sans Lt"/>
                <w:sz w:val="20"/>
                <w:szCs w:val="20"/>
              </w:rPr>
            </w:pPr>
            <w:r w:rsidRPr="00E37F84">
              <w:rPr>
                <w:rFonts w:ascii="Azo Sans Lt" w:hAnsi="Azo Sans Lt"/>
                <w:sz w:val="20"/>
                <w:szCs w:val="20"/>
              </w:rPr>
              <w:t>Recibir pruebas y oír alegatos durante el procedimiento arbitral, si cualquiera de las partes lo pidiere;</w:t>
            </w:r>
          </w:p>
        </w:tc>
      </w:tr>
      <w:tr w:rsidR="00B5392F"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B5392F" w:rsidRPr="00E37F84" w:rsidRDefault="00B5392F" w:rsidP="00E37F84">
            <w:pPr>
              <w:pStyle w:val="Prrafodelista"/>
              <w:numPr>
                <w:ilvl w:val="0"/>
                <w:numId w:val="12"/>
              </w:numPr>
              <w:spacing w:after="0" w:line="240" w:lineRule="auto"/>
              <w:jc w:val="both"/>
              <w:rPr>
                <w:rFonts w:ascii="Azo Sans Lt" w:hAnsi="Azo Sans Lt"/>
                <w:sz w:val="20"/>
                <w:szCs w:val="20"/>
              </w:rPr>
            </w:pPr>
            <w:r w:rsidRPr="00E37F84">
              <w:rPr>
                <w:rFonts w:ascii="Azo Sans Lt" w:hAnsi="Azo Sans Lt"/>
                <w:sz w:val="20"/>
                <w:szCs w:val="20"/>
              </w:rPr>
              <w:t>Realizar las diligencias para mejor proveer que resulten necesarias para el conocimiento de los hechos;</w:t>
            </w:r>
          </w:p>
        </w:tc>
      </w:tr>
      <w:tr w:rsidR="00B5392F"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B5392F" w:rsidRPr="00E37F84" w:rsidRDefault="00B5392F" w:rsidP="00E37F84">
            <w:pPr>
              <w:pStyle w:val="Prrafodelista"/>
              <w:numPr>
                <w:ilvl w:val="0"/>
                <w:numId w:val="12"/>
              </w:numPr>
              <w:spacing w:after="0" w:line="240" w:lineRule="auto"/>
              <w:jc w:val="both"/>
              <w:rPr>
                <w:rFonts w:ascii="Azo Sans Lt" w:hAnsi="Azo Sans Lt"/>
                <w:sz w:val="20"/>
                <w:szCs w:val="20"/>
              </w:rPr>
            </w:pPr>
            <w:r w:rsidRPr="00E37F84">
              <w:rPr>
                <w:rFonts w:ascii="Azo Sans Lt" w:hAnsi="Azo Sans Lt"/>
                <w:sz w:val="20"/>
                <w:szCs w:val="20"/>
              </w:rPr>
              <w:t>Suspender y Sobreseer el procedimiento cuando corresponda;</w:t>
            </w:r>
          </w:p>
        </w:tc>
      </w:tr>
      <w:tr w:rsidR="00B5392F"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B5392F" w:rsidRPr="00E37F84" w:rsidRDefault="00B5392F" w:rsidP="00E37F84">
            <w:pPr>
              <w:pStyle w:val="Prrafodelista"/>
              <w:numPr>
                <w:ilvl w:val="0"/>
                <w:numId w:val="12"/>
              </w:numPr>
              <w:spacing w:after="0" w:line="240" w:lineRule="auto"/>
              <w:jc w:val="both"/>
              <w:rPr>
                <w:rFonts w:ascii="Azo Sans Lt" w:hAnsi="Azo Sans Lt"/>
                <w:sz w:val="20"/>
                <w:szCs w:val="20"/>
              </w:rPr>
            </w:pPr>
            <w:r w:rsidRPr="00E37F84">
              <w:rPr>
                <w:rFonts w:ascii="Azo Sans Lt" w:hAnsi="Azo Sans Lt"/>
                <w:sz w:val="20"/>
                <w:szCs w:val="20"/>
              </w:rPr>
              <w:t>Realizar las notificaciones correspondientes;</w:t>
            </w:r>
          </w:p>
        </w:tc>
      </w:tr>
      <w:tr w:rsidR="00B5392F"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B5392F" w:rsidRPr="00E37F84" w:rsidRDefault="00B5392F" w:rsidP="00E37F84">
            <w:pPr>
              <w:pStyle w:val="Prrafodelista"/>
              <w:numPr>
                <w:ilvl w:val="0"/>
                <w:numId w:val="12"/>
              </w:numPr>
              <w:spacing w:after="0" w:line="240" w:lineRule="auto"/>
              <w:jc w:val="both"/>
              <w:rPr>
                <w:rFonts w:ascii="Azo Sans Lt" w:hAnsi="Azo Sans Lt"/>
                <w:sz w:val="20"/>
                <w:szCs w:val="20"/>
              </w:rPr>
            </w:pPr>
            <w:r w:rsidRPr="00E37F84">
              <w:rPr>
                <w:rFonts w:ascii="Azo Sans Lt" w:hAnsi="Azo Sans Lt"/>
                <w:sz w:val="20"/>
                <w:szCs w:val="20"/>
              </w:rPr>
              <w:t>Planear, Programar, operar, supervisar y evaluar la gestión pericial de la Comisión;</w:t>
            </w:r>
          </w:p>
        </w:tc>
      </w:tr>
      <w:tr w:rsidR="00B5392F"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B5392F" w:rsidRPr="00E37F84" w:rsidRDefault="00B5392F" w:rsidP="00E37F84">
            <w:pPr>
              <w:pStyle w:val="Prrafodelista"/>
              <w:numPr>
                <w:ilvl w:val="0"/>
                <w:numId w:val="12"/>
              </w:numPr>
              <w:spacing w:after="0" w:line="240" w:lineRule="auto"/>
              <w:jc w:val="both"/>
              <w:rPr>
                <w:rFonts w:ascii="Azo Sans Lt" w:hAnsi="Azo Sans Lt"/>
                <w:sz w:val="20"/>
                <w:szCs w:val="20"/>
              </w:rPr>
            </w:pPr>
            <w:r w:rsidRPr="00E37F84">
              <w:rPr>
                <w:rFonts w:ascii="Azo Sans Lt" w:hAnsi="Azo Sans Lt"/>
                <w:sz w:val="20"/>
                <w:szCs w:val="20"/>
              </w:rPr>
              <w:t>Solicitar la información necesaria para emitir los dictámenes periciales requeridos;</w:t>
            </w:r>
            <w:r w:rsidR="004C2493" w:rsidRPr="00E37F84">
              <w:rPr>
                <w:rFonts w:ascii="Azo Sans Lt" w:hAnsi="Azo Sans Lt"/>
                <w:sz w:val="20"/>
                <w:szCs w:val="20"/>
              </w:rPr>
              <w:t xml:space="preserve"> así como las opiniones técnicas</w:t>
            </w:r>
            <w:r w:rsidR="007A5A16" w:rsidRPr="00E37F84">
              <w:rPr>
                <w:rFonts w:ascii="Azo Sans Lt" w:hAnsi="Azo Sans Lt"/>
                <w:sz w:val="20"/>
                <w:szCs w:val="20"/>
              </w:rPr>
              <w:t>;</w:t>
            </w:r>
          </w:p>
        </w:tc>
      </w:tr>
      <w:tr w:rsidR="00B5392F"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B5392F" w:rsidRPr="00E37F84" w:rsidRDefault="00B5392F" w:rsidP="00E37F84">
            <w:pPr>
              <w:pStyle w:val="Prrafodelista"/>
              <w:numPr>
                <w:ilvl w:val="0"/>
                <w:numId w:val="12"/>
              </w:numPr>
              <w:spacing w:after="0" w:line="240" w:lineRule="auto"/>
              <w:jc w:val="both"/>
              <w:rPr>
                <w:rFonts w:ascii="Azo Sans Lt" w:hAnsi="Azo Sans Lt"/>
                <w:sz w:val="20"/>
                <w:szCs w:val="20"/>
              </w:rPr>
            </w:pPr>
            <w:r w:rsidRPr="00E37F84">
              <w:rPr>
                <w:rFonts w:ascii="Azo Sans Lt" w:hAnsi="Azo Sans Lt"/>
                <w:sz w:val="20"/>
                <w:szCs w:val="20"/>
              </w:rPr>
              <w:t>Emitir y ampliar, en su caso, los dictámenes periciales requeridos a la Comisión;</w:t>
            </w:r>
          </w:p>
        </w:tc>
      </w:tr>
      <w:tr w:rsidR="00B5392F"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B5392F" w:rsidRPr="00E37F84" w:rsidRDefault="00B5392F" w:rsidP="00E37F84">
            <w:pPr>
              <w:pStyle w:val="Prrafodelista"/>
              <w:numPr>
                <w:ilvl w:val="0"/>
                <w:numId w:val="12"/>
              </w:numPr>
              <w:spacing w:after="0" w:line="240" w:lineRule="auto"/>
              <w:jc w:val="both"/>
              <w:rPr>
                <w:rFonts w:ascii="Azo Sans Lt" w:hAnsi="Azo Sans Lt"/>
                <w:sz w:val="20"/>
                <w:szCs w:val="20"/>
              </w:rPr>
            </w:pPr>
            <w:r w:rsidRPr="00E37F84">
              <w:rPr>
                <w:rFonts w:ascii="Azo Sans Lt" w:hAnsi="Azo Sans Lt"/>
                <w:sz w:val="20"/>
                <w:szCs w:val="20"/>
              </w:rPr>
              <w:t>Participar en la elaboración de los informes previos y justificados que en materia de amparo deba rendir el Comisionado respecto de los procedimientos bajo su responsabilidad, y coadyuvar a la continuidad de los juicios, diligencias y procedimientos respectivos, así como el cumplimiento de las resoluciones correspondientes;</w:t>
            </w:r>
          </w:p>
        </w:tc>
      </w:tr>
      <w:tr w:rsidR="00B5392F"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B5392F" w:rsidRPr="00E37F84" w:rsidRDefault="00B5392F" w:rsidP="00E37F84">
            <w:pPr>
              <w:pStyle w:val="Prrafodelista"/>
              <w:numPr>
                <w:ilvl w:val="0"/>
                <w:numId w:val="12"/>
              </w:numPr>
              <w:spacing w:after="0" w:line="240" w:lineRule="auto"/>
              <w:jc w:val="both"/>
              <w:rPr>
                <w:rFonts w:ascii="Azo Sans Lt" w:hAnsi="Azo Sans Lt"/>
                <w:sz w:val="20"/>
                <w:szCs w:val="20"/>
              </w:rPr>
            </w:pPr>
            <w:r w:rsidRPr="00E37F84">
              <w:rPr>
                <w:rFonts w:ascii="Azo Sans Lt" w:hAnsi="Azo Sans Lt"/>
                <w:sz w:val="20"/>
                <w:szCs w:val="20"/>
              </w:rPr>
              <w:t>Integrar las constancias necesarias de los expedientes a su cargo, para efectuar la certificación de documentos cuando medie solicitud de parte;</w:t>
            </w:r>
          </w:p>
        </w:tc>
      </w:tr>
      <w:tr w:rsidR="00B5392F"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B5392F" w:rsidRPr="00E37F84" w:rsidRDefault="00B5392F" w:rsidP="00E37F84">
            <w:pPr>
              <w:pStyle w:val="Prrafodelista"/>
              <w:numPr>
                <w:ilvl w:val="0"/>
                <w:numId w:val="12"/>
              </w:numPr>
              <w:spacing w:after="0" w:line="240" w:lineRule="auto"/>
              <w:jc w:val="both"/>
              <w:rPr>
                <w:rFonts w:ascii="Azo Sans Lt" w:hAnsi="Azo Sans Lt"/>
                <w:sz w:val="20"/>
                <w:szCs w:val="20"/>
              </w:rPr>
            </w:pPr>
            <w:r w:rsidRPr="00E37F84">
              <w:rPr>
                <w:rFonts w:ascii="Azo Sans Lt" w:hAnsi="Azo Sans Lt"/>
                <w:sz w:val="20"/>
                <w:szCs w:val="20"/>
              </w:rPr>
              <w:t>Proponer la solicitud de intervención de los órganos internos de control y de la autoridades sanitarias en los casos en que sea necesario;</w:t>
            </w:r>
          </w:p>
        </w:tc>
      </w:tr>
      <w:tr w:rsidR="00B5392F"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B5392F" w:rsidRPr="00E37F84" w:rsidRDefault="00B5392F" w:rsidP="00E37F84">
            <w:pPr>
              <w:pStyle w:val="Prrafodelista"/>
              <w:numPr>
                <w:ilvl w:val="0"/>
                <w:numId w:val="12"/>
              </w:numPr>
              <w:spacing w:after="0" w:line="240" w:lineRule="auto"/>
              <w:jc w:val="both"/>
              <w:rPr>
                <w:rFonts w:ascii="Azo Sans Lt" w:hAnsi="Azo Sans Lt"/>
                <w:sz w:val="20"/>
                <w:szCs w:val="20"/>
              </w:rPr>
            </w:pPr>
            <w:r w:rsidRPr="00E37F84">
              <w:rPr>
                <w:rFonts w:ascii="Azo Sans Lt" w:hAnsi="Azo Sans Lt"/>
                <w:sz w:val="20"/>
                <w:szCs w:val="20"/>
              </w:rPr>
              <w:t>Proponer la emisión de opiniones técnicas, cuando lo estime necesario, para mejorar la calidad de los servicios;</w:t>
            </w:r>
          </w:p>
        </w:tc>
      </w:tr>
      <w:tr w:rsidR="00B5392F"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B5392F" w:rsidRPr="00E37F84" w:rsidRDefault="00B5392F" w:rsidP="00E37F84">
            <w:pPr>
              <w:pStyle w:val="Prrafodelista"/>
              <w:numPr>
                <w:ilvl w:val="0"/>
                <w:numId w:val="12"/>
              </w:numPr>
              <w:spacing w:after="0" w:line="240" w:lineRule="auto"/>
              <w:jc w:val="both"/>
              <w:rPr>
                <w:rFonts w:ascii="Azo Sans Lt" w:hAnsi="Azo Sans Lt"/>
                <w:sz w:val="20"/>
                <w:szCs w:val="20"/>
              </w:rPr>
            </w:pPr>
            <w:r w:rsidRPr="00E37F84">
              <w:rPr>
                <w:rFonts w:ascii="Azo Sans Lt" w:hAnsi="Azo Sans Lt"/>
                <w:sz w:val="20"/>
                <w:szCs w:val="20"/>
              </w:rPr>
              <w:t>Dar seguimiento al cumplimiento de los compromisos establecidos en el juicio arbitral, y</w:t>
            </w:r>
          </w:p>
        </w:tc>
      </w:tr>
      <w:tr w:rsidR="00B5392F"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B5392F" w:rsidRPr="00E37F84" w:rsidRDefault="00B5392F" w:rsidP="00E37F84">
            <w:pPr>
              <w:pStyle w:val="Prrafodelista"/>
              <w:numPr>
                <w:ilvl w:val="0"/>
                <w:numId w:val="12"/>
              </w:numPr>
              <w:spacing w:after="0" w:line="240" w:lineRule="auto"/>
              <w:jc w:val="both"/>
              <w:rPr>
                <w:rFonts w:ascii="Azo Sans Lt" w:hAnsi="Azo Sans Lt"/>
                <w:sz w:val="20"/>
                <w:szCs w:val="20"/>
              </w:rPr>
            </w:pPr>
            <w:r w:rsidRPr="00E37F84">
              <w:rPr>
                <w:rFonts w:ascii="Azo Sans Lt" w:hAnsi="Azo Sans Lt"/>
                <w:sz w:val="20"/>
                <w:szCs w:val="20"/>
              </w:rPr>
              <w:t>Las demás que le señale el Consejo, C</w:t>
            </w:r>
            <w:r w:rsidR="00784AB8" w:rsidRPr="00E37F84">
              <w:rPr>
                <w:rFonts w:ascii="Azo Sans Lt" w:hAnsi="Azo Sans Lt"/>
                <w:sz w:val="20"/>
                <w:szCs w:val="20"/>
              </w:rPr>
              <w:t xml:space="preserve">omisionado o </w:t>
            </w:r>
            <w:r w:rsidR="007A5A16" w:rsidRPr="00E37F84">
              <w:rPr>
                <w:rFonts w:ascii="Azo Sans Lt" w:hAnsi="Azo Sans Lt"/>
                <w:sz w:val="20"/>
                <w:szCs w:val="20"/>
              </w:rPr>
              <w:t>e</w:t>
            </w:r>
            <w:r w:rsidR="00784AB8" w:rsidRPr="00E37F84">
              <w:rPr>
                <w:rFonts w:ascii="Azo Sans Lt" w:hAnsi="Azo Sans Lt"/>
                <w:sz w:val="20"/>
                <w:szCs w:val="20"/>
              </w:rPr>
              <w:t>l Subcomisionado Jurídico</w:t>
            </w:r>
            <w:r w:rsidR="007A5A16" w:rsidRPr="00E37F84">
              <w:rPr>
                <w:rFonts w:ascii="Azo Sans Lt" w:hAnsi="Azo Sans Lt"/>
                <w:sz w:val="20"/>
                <w:szCs w:val="20"/>
              </w:rPr>
              <w:t>.</w:t>
            </w:r>
          </w:p>
        </w:tc>
      </w:tr>
    </w:tbl>
    <w:p w:rsidR="00C077E3" w:rsidRPr="00E37F84" w:rsidRDefault="00C077E3" w:rsidP="00E37F84">
      <w:pPr>
        <w:spacing w:after="0" w:line="240" w:lineRule="auto"/>
        <w:rPr>
          <w:rFonts w:ascii="Azo Sans Lt" w:hAnsi="Azo Sans Lt"/>
          <w:sz w:val="20"/>
          <w:szCs w:val="20"/>
        </w:rPr>
      </w:pPr>
    </w:p>
    <w:p w:rsidR="007D64AE" w:rsidRPr="00E37F84" w:rsidRDefault="007D64AE" w:rsidP="00E37F84">
      <w:pPr>
        <w:spacing w:after="0" w:line="240" w:lineRule="auto"/>
        <w:rPr>
          <w:rFonts w:ascii="Azo Sans Lt" w:hAnsi="Azo Sans Lt"/>
          <w:sz w:val="20"/>
          <w:szCs w:val="20"/>
        </w:rPr>
        <w:sectPr w:rsidR="007D64AE" w:rsidRPr="00E37F84" w:rsidSect="00F447AF">
          <w:pgSz w:w="12240" w:h="15840" w:code="1"/>
          <w:pgMar w:top="1701" w:right="1418" w:bottom="1418" w:left="1701" w:header="709" w:footer="709" w:gutter="0"/>
          <w:cols w:space="708"/>
          <w:docGrid w:linePitch="360"/>
        </w:sect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2154"/>
        <w:gridCol w:w="2154"/>
        <w:gridCol w:w="3402"/>
      </w:tblGrid>
      <w:tr w:rsidR="00554D61" w:rsidRPr="00E37F84" w:rsidTr="00884EA6">
        <w:trPr>
          <w:trHeight w:val="397"/>
          <w:jc w:val="center"/>
        </w:trPr>
        <w:tc>
          <w:tcPr>
            <w:tcW w:w="9638" w:type="dxa"/>
            <w:gridSpan w:val="4"/>
            <w:tcBorders>
              <w:bottom w:val="single" w:sz="4" w:space="0" w:color="auto"/>
            </w:tcBorders>
            <w:shd w:val="clear" w:color="auto" w:fill="auto"/>
            <w:vAlign w:val="center"/>
          </w:tcPr>
          <w:p w:rsidR="00554D61" w:rsidRPr="00E37F84" w:rsidRDefault="00554D61" w:rsidP="00E37F84">
            <w:pPr>
              <w:spacing w:after="0" w:line="240" w:lineRule="auto"/>
              <w:jc w:val="center"/>
              <w:rPr>
                <w:rFonts w:ascii="Azo Sans Lt" w:eastAsia="Calibri" w:hAnsi="Azo Sans Lt" w:cs="Calibri"/>
                <w:b/>
                <w:sz w:val="20"/>
                <w:szCs w:val="20"/>
              </w:rPr>
            </w:pPr>
            <w:r w:rsidRPr="00E37F84">
              <w:rPr>
                <w:rFonts w:ascii="Azo Sans Lt" w:eastAsia="Calibri" w:hAnsi="Azo Sans Lt" w:cs="Calibri"/>
                <w:b/>
                <w:sz w:val="20"/>
                <w:szCs w:val="20"/>
              </w:rPr>
              <w:t>COMPORTAMIENTO ESPERADO</w:t>
            </w:r>
          </w:p>
          <w:p w:rsidR="00554D61" w:rsidRPr="00E37F84" w:rsidRDefault="00554D61" w:rsidP="00E37F84">
            <w:pPr>
              <w:spacing w:after="0" w:line="240" w:lineRule="auto"/>
              <w:jc w:val="center"/>
              <w:rPr>
                <w:rFonts w:ascii="Azo Sans Lt" w:eastAsia="Calibri" w:hAnsi="Azo Sans Lt" w:cs="Calibri"/>
                <w:b/>
                <w:sz w:val="20"/>
                <w:szCs w:val="20"/>
              </w:rPr>
            </w:pPr>
            <w:r w:rsidRPr="00E37F84">
              <w:rPr>
                <w:rFonts w:ascii="Azo Sans Lt" w:eastAsia="Calibri" w:hAnsi="Azo Sans Lt" w:cs="Calibri"/>
                <w:b/>
                <w:sz w:val="20"/>
                <w:szCs w:val="20"/>
              </w:rPr>
              <w:t>(CÓDIGO DE ÉTICA DEL GOBIERNO DEL ESTADO, APROBADO EL 13/05/2011)</w:t>
            </w:r>
          </w:p>
        </w:tc>
      </w:tr>
      <w:tr w:rsidR="00554D61" w:rsidRPr="00E37F84" w:rsidTr="00884EA6">
        <w:trPr>
          <w:trHeight w:val="397"/>
          <w:jc w:val="center"/>
        </w:trPr>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Respeto,</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 xml:space="preserve">Honradez, </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Integridad,</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Lealtad,</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tcPr>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Honestidad, Transparencia, Confidencialidad,</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Imparcialidad,</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tcPr>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Responsabilidad,</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 xml:space="preserve">Legalidad, </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Liderazgo,</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Eficiencia,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554D61" w:rsidRPr="00E37F84" w:rsidRDefault="00554D61" w:rsidP="00E37F84">
            <w:pPr>
              <w:tabs>
                <w:tab w:val="left" w:pos="2253"/>
              </w:tabs>
              <w:spacing w:after="0" w:line="240" w:lineRule="auto"/>
              <w:rPr>
                <w:rFonts w:ascii="Azo Sans Lt" w:eastAsia="Calibri" w:hAnsi="Azo Sans Lt" w:cs="Times New Roman"/>
                <w:sz w:val="20"/>
                <w:szCs w:val="20"/>
              </w:rPr>
            </w:pPr>
            <w:r w:rsidRPr="00E37F84">
              <w:rPr>
                <w:rFonts w:ascii="Azo Sans Lt" w:eastAsia="Calibri" w:hAnsi="Azo Sans Lt" w:cs="Calibri"/>
                <w:sz w:val="20"/>
                <w:szCs w:val="20"/>
              </w:rPr>
              <w:t xml:space="preserve">Rendición de Cuentas, </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Institucionalidad.</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Compromiso con el bienestar social,</w:t>
            </w:r>
          </w:p>
        </w:tc>
      </w:tr>
    </w:tbl>
    <w:p w:rsidR="00554D61" w:rsidRPr="00E37F84" w:rsidRDefault="00554D61" w:rsidP="00E37F84">
      <w:pPr>
        <w:pStyle w:val="Sinespaciado"/>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118"/>
        <w:gridCol w:w="3118"/>
      </w:tblGrid>
      <w:tr w:rsidR="00554D61" w:rsidRPr="00E37F84" w:rsidTr="00884EA6">
        <w:trPr>
          <w:trHeight w:val="397"/>
          <w:jc w:val="center"/>
        </w:trPr>
        <w:tc>
          <w:tcPr>
            <w:tcW w:w="9638" w:type="dxa"/>
            <w:gridSpan w:val="3"/>
            <w:tcBorders>
              <w:top w:val="single" w:sz="4" w:space="0" w:color="auto"/>
              <w:bottom w:val="single" w:sz="4" w:space="0" w:color="auto"/>
            </w:tcBorders>
            <w:shd w:val="clear" w:color="auto" w:fill="auto"/>
            <w:vAlign w:val="center"/>
          </w:tcPr>
          <w:p w:rsidR="00554D61" w:rsidRPr="00E37F84" w:rsidRDefault="00554D61" w:rsidP="00E37F84">
            <w:pPr>
              <w:pStyle w:val="Sinespaciado"/>
              <w:ind w:left="357" w:hanging="357"/>
              <w:jc w:val="center"/>
              <w:rPr>
                <w:rFonts w:ascii="Azo Sans Lt" w:hAnsi="Azo Sans Lt" w:cs="Calibri"/>
                <w:b/>
                <w:sz w:val="20"/>
                <w:szCs w:val="20"/>
              </w:rPr>
            </w:pPr>
            <w:r w:rsidRPr="00E37F84">
              <w:rPr>
                <w:rFonts w:ascii="Azo Sans Lt" w:hAnsi="Azo Sans Lt" w:cs="Calibri"/>
                <w:b/>
                <w:sz w:val="20"/>
                <w:szCs w:val="20"/>
              </w:rPr>
              <w:t>COMPETENCIAS</w:t>
            </w:r>
          </w:p>
        </w:tc>
      </w:tr>
      <w:tr w:rsidR="00554D61" w:rsidRPr="00E37F84" w:rsidTr="00884EA6">
        <w:trPr>
          <w:trHeight w:val="397"/>
          <w:jc w:val="center"/>
        </w:trPr>
        <w:tc>
          <w:tcPr>
            <w:tcW w:w="3402" w:type="dxa"/>
            <w:tcBorders>
              <w:top w:val="single" w:sz="4" w:space="0" w:color="auto"/>
              <w:bottom w:val="single" w:sz="4" w:space="0" w:color="auto"/>
            </w:tcBorders>
            <w:shd w:val="clear" w:color="auto" w:fill="auto"/>
            <w:vAlign w:val="center"/>
          </w:tcPr>
          <w:p w:rsidR="00554D61" w:rsidRPr="00E37F84" w:rsidRDefault="00554D61" w:rsidP="00E37F84">
            <w:pPr>
              <w:pStyle w:val="Sinespaciado"/>
              <w:jc w:val="center"/>
              <w:rPr>
                <w:rFonts w:ascii="Azo Sans Lt" w:hAnsi="Azo Sans Lt" w:cs="Calibri"/>
                <w:b/>
                <w:sz w:val="20"/>
                <w:szCs w:val="20"/>
              </w:rPr>
            </w:pPr>
            <w:r w:rsidRPr="00E37F84">
              <w:rPr>
                <w:rFonts w:ascii="Azo Sans Lt" w:hAnsi="Azo Sans Lt" w:cs="Calibri"/>
                <w:b/>
                <w:sz w:val="20"/>
                <w:szCs w:val="20"/>
              </w:rPr>
              <w:t>COMPETENCIAS INSTITUCIONALES</w:t>
            </w:r>
          </w:p>
        </w:tc>
        <w:tc>
          <w:tcPr>
            <w:tcW w:w="3118" w:type="dxa"/>
            <w:tcBorders>
              <w:top w:val="single" w:sz="4" w:space="0" w:color="auto"/>
              <w:bottom w:val="single" w:sz="4" w:space="0" w:color="auto"/>
            </w:tcBorders>
            <w:shd w:val="clear" w:color="auto" w:fill="auto"/>
            <w:vAlign w:val="center"/>
          </w:tcPr>
          <w:p w:rsidR="00554D61" w:rsidRPr="00E37F84" w:rsidRDefault="00554D61" w:rsidP="00E37F84">
            <w:pPr>
              <w:pStyle w:val="Sinespaciado"/>
              <w:jc w:val="center"/>
              <w:rPr>
                <w:rFonts w:ascii="Azo Sans Lt" w:hAnsi="Azo Sans Lt" w:cs="Calibri"/>
                <w:b/>
                <w:sz w:val="20"/>
                <w:szCs w:val="20"/>
              </w:rPr>
            </w:pPr>
            <w:r w:rsidRPr="00E37F84">
              <w:rPr>
                <w:rFonts w:ascii="Azo Sans Lt" w:hAnsi="Azo Sans Lt" w:cs="Calibri"/>
                <w:b/>
                <w:sz w:val="20"/>
                <w:szCs w:val="20"/>
              </w:rPr>
              <w:t xml:space="preserve">COMPETENCIAS TÉCNICAS </w:t>
            </w:r>
          </w:p>
        </w:tc>
        <w:tc>
          <w:tcPr>
            <w:tcW w:w="3118" w:type="dxa"/>
            <w:tcBorders>
              <w:top w:val="single" w:sz="4" w:space="0" w:color="auto"/>
              <w:bottom w:val="single" w:sz="4" w:space="0" w:color="auto"/>
            </w:tcBorders>
            <w:shd w:val="clear" w:color="auto" w:fill="auto"/>
            <w:vAlign w:val="center"/>
          </w:tcPr>
          <w:p w:rsidR="00554D61" w:rsidRPr="00E37F84" w:rsidRDefault="00554D61" w:rsidP="00E37F84">
            <w:pPr>
              <w:pStyle w:val="Sinespaciado"/>
              <w:ind w:left="357" w:hanging="357"/>
              <w:jc w:val="center"/>
              <w:rPr>
                <w:rFonts w:ascii="Azo Sans Lt" w:hAnsi="Azo Sans Lt" w:cs="Calibri"/>
                <w:b/>
                <w:sz w:val="20"/>
                <w:szCs w:val="20"/>
              </w:rPr>
            </w:pPr>
            <w:r w:rsidRPr="00E37F84">
              <w:rPr>
                <w:rFonts w:ascii="Azo Sans Lt" w:hAnsi="Azo Sans Lt" w:cs="Calibri"/>
                <w:b/>
                <w:sz w:val="20"/>
                <w:szCs w:val="20"/>
              </w:rPr>
              <w:t>COMPETENCIAS DE GESTIÓN</w:t>
            </w:r>
          </w:p>
        </w:tc>
      </w:tr>
      <w:tr w:rsidR="00554D61" w:rsidRPr="00E37F84" w:rsidTr="00884EA6">
        <w:trPr>
          <w:trHeight w:val="397"/>
          <w:jc w:val="center"/>
        </w:trPr>
        <w:tc>
          <w:tcPr>
            <w:tcW w:w="3402" w:type="dxa"/>
            <w:tcBorders>
              <w:top w:val="single" w:sz="4" w:space="0" w:color="auto"/>
            </w:tcBorders>
            <w:shd w:val="clear" w:color="auto" w:fill="FFFFFF"/>
            <w:vAlign w:val="center"/>
          </w:tcPr>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Orientación al logro,</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Orientación al ciudadano,</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Integridad y ética profesional,</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Trabajo en equipo y cooperación,</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Disposición al cambio,</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Desarrollo personal.</w:t>
            </w:r>
          </w:p>
        </w:tc>
        <w:tc>
          <w:tcPr>
            <w:tcW w:w="3118" w:type="dxa"/>
            <w:tcBorders>
              <w:top w:val="single" w:sz="4" w:space="0" w:color="auto"/>
            </w:tcBorders>
            <w:shd w:val="clear" w:color="auto" w:fill="FFFFFF"/>
            <w:vAlign w:val="center"/>
          </w:tcPr>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Dominio técnico profesional,</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Uso de tecnología.</w:t>
            </w:r>
          </w:p>
        </w:tc>
        <w:tc>
          <w:tcPr>
            <w:tcW w:w="3118" w:type="dxa"/>
            <w:tcBorders>
              <w:top w:val="single" w:sz="4" w:space="0" w:color="auto"/>
            </w:tcBorders>
            <w:shd w:val="clear" w:color="auto" w:fill="FFFFFF"/>
            <w:vAlign w:val="center"/>
          </w:tcPr>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Liderazgo participativo,</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Construcción de relaciones,</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Planeación y programación,</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Desarrollo del personal,</w:t>
            </w:r>
          </w:p>
          <w:p w:rsidR="00554D61" w:rsidRPr="00E37F84" w:rsidRDefault="00554D61" w:rsidP="00E37F84">
            <w:pPr>
              <w:pStyle w:val="Sinespaciado"/>
              <w:jc w:val="both"/>
              <w:rPr>
                <w:rFonts w:ascii="Azo Sans Lt" w:hAnsi="Azo Sans Lt" w:cs="Calibri"/>
                <w:sz w:val="20"/>
                <w:szCs w:val="20"/>
              </w:rPr>
            </w:pPr>
            <w:r w:rsidRPr="00E37F84">
              <w:rPr>
                <w:rFonts w:ascii="Azo Sans Lt" w:hAnsi="Azo Sans Lt"/>
                <w:sz w:val="20"/>
                <w:szCs w:val="20"/>
              </w:rPr>
              <w:t>- Comunicación asertiva.</w:t>
            </w:r>
          </w:p>
        </w:tc>
      </w:tr>
    </w:tbl>
    <w:p w:rsidR="00554D61" w:rsidRPr="00E37F84" w:rsidRDefault="00554D61" w:rsidP="00E37F84">
      <w:pPr>
        <w:pStyle w:val="Sinespaciado"/>
        <w:rPr>
          <w:rFonts w:ascii="Azo Sans Lt" w:hAnsi="Azo Sans Lt"/>
          <w:sz w:val="20"/>
          <w:szCs w:val="20"/>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928"/>
        <w:gridCol w:w="1928"/>
        <w:gridCol w:w="1928"/>
        <w:gridCol w:w="1928"/>
      </w:tblGrid>
      <w:tr w:rsidR="00554D61" w:rsidRPr="00E37F84" w:rsidTr="00884EA6">
        <w:trPr>
          <w:trHeight w:val="397"/>
          <w:jc w:val="center"/>
        </w:trPr>
        <w:tc>
          <w:tcPr>
            <w:tcW w:w="9640" w:type="dxa"/>
            <w:gridSpan w:val="5"/>
            <w:shd w:val="clear" w:color="auto" w:fill="auto"/>
            <w:vAlign w:val="center"/>
          </w:tcPr>
          <w:p w:rsidR="00554D61" w:rsidRPr="00E37F84" w:rsidRDefault="00554D61" w:rsidP="00E37F84">
            <w:pPr>
              <w:pStyle w:val="Sinespaciado"/>
              <w:jc w:val="center"/>
              <w:rPr>
                <w:rFonts w:ascii="Azo Sans Lt" w:hAnsi="Azo Sans Lt" w:cs="Calibri"/>
                <w:b/>
                <w:sz w:val="20"/>
                <w:szCs w:val="20"/>
              </w:rPr>
            </w:pPr>
            <w:r w:rsidRPr="00E37F84">
              <w:rPr>
                <w:rFonts w:ascii="Azo Sans Lt" w:hAnsi="Azo Sans Lt" w:cs="Calibri"/>
                <w:b/>
                <w:sz w:val="20"/>
                <w:szCs w:val="20"/>
              </w:rPr>
              <w:t>RESPONSABILIDAD EN:</w:t>
            </w:r>
          </w:p>
        </w:tc>
      </w:tr>
      <w:tr w:rsidR="00554D61" w:rsidRPr="00E37F84" w:rsidTr="00884EA6">
        <w:trPr>
          <w:trHeight w:val="397"/>
          <w:jc w:val="center"/>
        </w:trPr>
        <w:tc>
          <w:tcPr>
            <w:tcW w:w="1928" w:type="dxa"/>
            <w:shd w:val="clear" w:color="auto" w:fill="auto"/>
            <w:vAlign w:val="center"/>
          </w:tcPr>
          <w:p w:rsidR="00554D61" w:rsidRPr="00E37F84" w:rsidRDefault="00554D61" w:rsidP="00E37F84">
            <w:pPr>
              <w:pStyle w:val="Sinespaciado"/>
              <w:jc w:val="center"/>
              <w:rPr>
                <w:rFonts w:ascii="Azo Sans Lt" w:hAnsi="Azo Sans Lt" w:cs="Calibri"/>
                <w:b/>
                <w:sz w:val="20"/>
                <w:szCs w:val="20"/>
              </w:rPr>
            </w:pPr>
            <w:r w:rsidRPr="00E37F84">
              <w:rPr>
                <w:rFonts w:ascii="Azo Sans Lt" w:hAnsi="Azo Sans Lt" w:cs="Calibri"/>
                <w:b/>
                <w:sz w:val="20"/>
                <w:szCs w:val="20"/>
              </w:rPr>
              <w:t>TOMA DE DECISIONES</w:t>
            </w:r>
          </w:p>
        </w:tc>
        <w:tc>
          <w:tcPr>
            <w:tcW w:w="1928" w:type="dxa"/>
            <w:shd w:val="clear" w:color="auto" w:fill="auto"/>
            <w:vAlign w:val="center"/>
          </w:tcPr>
          <w:p w:rsidR="00554D61" w:rsidRPr="00E37F84" w:rsidRDefault="00554D61" w:rsidP="00E37F84">
            <w:pPr>
              <w:pStyle w:val="Sinespaciado"/>
              <w:jc w:val="center"/>
              <w:rPr>
                <w:rFonts w:ascii="Azo Sans Lt" w:hAnsi="Azo Sans Lt" w:cs="Calibri"/>
                <w:b/>
                <w:sz w:val="20"/>
                <w:szCs w:val="20"/>
              </w:rPr>
            </w:pPr>
            <w:r w:rsidRPr="00E37F84">
              <w:rPr>
                <w:rFonts w:ascii="Azo Sans Lt" w:hAnsi="Azo Sans Lt" w:cs="Calibri"/>
                <w:b/>
                <w:sz w:val="20"/>
                <w:szCs w:val="20"/>
              </w:rPr>
              <w:t>MANEJO DE PRESUPUESTO</w:t>
            </w:r>
          </w:p>
        </w:tc>
        <w:tc>
          <w:tcPr>
            <w:tcW w:w="1928" w:type="dxa"/>
            <w:shd w:val="clear" w:color="auto" w:fill="auto"/>
            <w:vAlign w:val="center"/>
          </w:tcPr>
          <w:p w:rsidR="00554D61" w:rsidRPr="00E37F84" w:rsidRDefault="00554D61" w:rsidP="00E37F84">
            <w:pPr>
              <w:pStyle w:val="Sinespaciado"/>
              <w:jc w:val="center"/>
              <w:rPr>
                <w:rFonts w:ascii="Azo Sans Lt" w:hAnsi="Azo Sans Lt" w:cs="Calibri"/>
                <w:b/>
                <w:sz w:val="20"/>
                <w:szCs w:val="20"/>
              </w:rPr>
            </w:pPr>
            <w:r w:rsidRPr="00E37F84">
              <w:rPr>
                <w:rFonts w:ascii="Azo Sans Lt" w:hAnsi="Azo Sans Lt" w:cs="Calibri"/>
                <w:b/>
                <w:sz w:val="20"/>
                <w:szCs w:val="20"/>
              </w:rPr>
              <w:t>MANEJO DE PERSONAL</w:t>
            </w:r>
          </w:p>
        </w:tc>
        <w:tc>
          <w:tcPr>
            <w:tcW w:w="1928" w:type="dxa"/>
            <w:shd w:val="clear" w:color="auto" w:fill="auto"/>
            <w:vAlign w:val="center"/>
          </w:tcPr>
          <w:p w:rsidR="00554D61" w:rsidRPr="00E37F84" w:rsidRDefault="00554D61" w:rsidP="00E37F84">
            <w:pPr>
              <w:pStyle w:val="Sinespaciado"/>
              <w:jc w:val="center"/>
              <w:rPr>
                <w:rFonts w:ascii="Azo Sans Lt" w:hAnsi="Azo Sans Lt" w:cs="Calibri"/>
                <w:b/>
                <w:sz w:val="20"/>
                <w:szCs w:val="20"/>
              </w:rPr>
            </w:pPr>
            <w:r w:rsidRPr="00E37F84">
              <w:rPr>
                <w:rFonts w:ascii="Azo Sans Lt" w:hAnsi="Azo Sans Lt" w:cs="Calibri"/>
                <w:b/>
                <w:sz w:val="20"/>
                <w:szCs w:val="20"/>
              </w:rPr>
              <w:t>INFORMACIÓN CONFIDENCIAL</w:t>
            </w:r>
          </w:p>
        </w:tc>
        <w:tc>
          <w:tcPr>
            <w:tcW w:w="1928" w:type="dxa"/>
            <w:shd w:val="clear" w:color="auto" w:fill="auto"/>
            <w:vAlign w:val="center"/>
          </w:tcPr>
          <w:p w:rsidR="00554D61" w:rsidRPr="00E37F84" w:rsidRDefault="00554D61" w:rsidP="00E37F84">
            <w:pPr>
              <w:pStyle w:val="Sinespaciado"/>
              <w:jc w:val="center"/>
              <w:rPr>
                <w:rFonts w:ascii="Azo Sans Lt" w:hAnsi="Azo Sans Lt" w:cs="Calibri"/>
                <w:b/>
                <w:sz w:val="20"/>
                <w:szCs w:val="20"/>
              </w:rPr>
            </w:pPr>
            <w:r w:rsidRPr="00E37F84">
              <w:rPr>
                <w:rFonts w:ascii="Azo Sans Lt" w:hAnsi="Azo Sans Lt" w:cs="Calibri"/>
                <w:b/>
                <w:sz w:val="20"/>
                <w:szCs w:val="20"/>
              </w:rPr>
              <w:t>RECURSOS MATERIALES</w:t>
            </w:r>
          </w:p>
        </w:tc>
      </w:tr>
      <w:tr w:rsidR="00554D61" w:rsidRPr="00E37F84" w:rsidTr="00884EA6">
        <w:trPr>
          <w:trHeight w:val="397"/>
          <w:jc w:val="center"/>
        </w:trPr>
        <w:tc>
          <w:tcPr>
            <w:tcW w:w="1928" w:type="dxa"/>
            <w:shd w:val="clear" w:color="auto" w:fill="auto"/>
            <w:vAlign w:val="center"/>
          </w:tcPr>
          <w:p w:rsidR="00554D61" w:rsidRPr="00E37F84" w:rsidRDefault="00554D61"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c>
          <w:tcPr>
            <w:tcW w:w="1928" w:type="dxa"/>
            <w:shd w:val="clear" w:color="auto" w:fill="auto"/>
            <w:vAlign w:val="center"/>
          </w:tcPr>
          <w:p w:rsidR="00554D61" w:rsidRPr="00E37F84" w:rsidRDefault="00554D61" w:rsidP="00E37F84">
            <w:pPr>
              <w:pStyle w:val="Sinespaciado"/>
              <w:jc w:val="center"/>
              <w:rPr>
                <w:rFonts w:ascii="Azo Sans Lt" w:hAnsi="Azo Sans Lt" w:cs="Calibri"/>
                <w:sz w:val="20"/>
                <w:szCs w:val="20"/>
              </w:rPr>
            </w:pPr>
            <w:r w:rsidRPr="00E37F84">
              <w:rPr>
                <w:rFonts w:ascii="Azo Sans Lt" w:hAnsi="Azo Sans Lt" w:cs="Calibri"/>
                <w:sz w:val="20"/>
                <w:szCs w:val="20"/>
              </w:rPr>
              <w:t>No</w:t>
            </w:r>
          </w:p>
        </w:tc>
        <w:tc>
          <w:tcPr>
            <w:tcW w:w="1928" w:type="dxa"/>
            <w:shd w:val="clear" w:color="auto" w:fill="auto"/>
            <w:vAlign w:val="center"/>
          </w:tcPr>
          <w:p w:rsidR="00554D61" w:rsidRPr="00E37F84" w:rsidRDefault="004360D4" w:rsidP="00E37F84">
            <w:pPr>
              <w:pStyle w:val="Sinespaciado"/>
              <w:jc w:val="center"/>
              <w:rPr>
                <w:rFonts w:ascii="Azo Sans Lt" w:hAnsi="Azo Sans Lt" w:cs="Calibri"/>
                <w:sz w:val="20"/>
                <w:szCs w:val="20"/>
              </w:rPr>
            </w:pPr>
            <w:r w:rsidRPr="00E37F84">
              <w:rPr>
                <w:rFonts w:ascii="Azo Sans Lt" w:hAnsi="Azo Sans Lt" w:cs="Calibri"/>
                <w:sz w:val="20"/>
                <w:szCs w:val="20"/>
              </w:rPr>
              <w:t>No</w:t>
            </w:r>
          </w:p>
        </w:tc>
        <w:tc>
          <w:tcPr>
            <w:tcW w:w="1928" w:type="dxa"/>
            <w:shd w:val="clear" w:color="auto" w:fill="auto"/>
            <w:vAlign w:val="center"/>
          </w:tcPr>
          <w:p w:rsidR="00554D61" w:rsidRPr="00E37F84" w:rsidRDefault="00554D61"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c>
          <w:tcPr>
            <w:tcW w:w="1928" w:type="dxa"/>
            <w:shd w:val="clear" w:color="auto" w:fill="auto"/>
            <w:vAlign w:val="center"/>
          </w:tcPr>
          <w:p w:rsidR="00554D61" w:rsidRPr="00E37F84" w:rsidRDefault="00554D61"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r>
    </w:tbl>
    <w:p w:rsidR="00554D61" w:rsidRPr="00E37F84" w:rsidRDefault="00554D61" w:rsidP="00E37F84">
      <w:pPr>
        <w:pStyle w:val="Sinespaciado"/>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19"/>
      </w:tblGrid>
      <w:tr w:rsidR="000A372C" w:rsidRPr="00E37F84" w:rsidTr="00E37F84">
        <w:trPr>
          <w:trHeight w:val="489"/>
          <w:jc w:val="center"/>
        </w:trPr>
        <w:tc>
          <w:tcPr>
            <w:tcW w:w="9638" w:type="dxa"/>
            <w:gridSpan w:val="2"/>
            <w:shd w:val="clear" w:color="auto" w:fill="auto"/>
            <w:vAlign w:val="center"/>
          </w:tcPr>
          <w:p w:rsidR="000A372C" w:rsidRPr="00E37F84" w:rsidRDefault="000A372C" w:rsidP="00E37F84">
            <w:pPr>
              <w:spacing w:after="0" w:line="240" w:lineRule="auto"/>
              <w:jc w:val="center"/>
              <w:rPr>
                <w:rFonts w:ascii="Azo Sans Lt" w:hAnsi="Azo Sans Lt" w:cs="Calibri"/>
                <w:b/>
                <w:sz w:val="20"/>
                <w:szCs w:val="20"/>
              </w:rPr>
            </w:pPr>
            <w:r w:rsidRPr="00E37F84">
              <w:rPr>
                <w:rFonts w:ascii="Azo Sans Lt" w:hAnsi="Azo Sans Lt" w:cs="Calibri"/>
                <w:b/>
                <w:sz w:val="20"/>
                <w:szCs w:val="20"/>
              </w:rPr>
              <w:t xml:space="preserve">PERFIL DEL PUESTO </w:t>
            </w:r>
          </w:p>
        </w:tc>
      </w:tr>
      <w:tr w:rsidR="000A372C" w:rsidRPr="00E37F84" w:rsidTr="00E37F84">
        <w:trPr>
          <w:trHeight w:val="567"/>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b/>
                <w:sz w:val="20"/>
                <w:szCs w:val="20"/>
              </w:rPr>
            </w:pPr>
            <w:r w:rsidRPr="00E37F84">
              <w:rPr>
                <w:rFonts w:ascii="Azo Sans Lt" w:hAnsi="Azo Sans Lt" w:cs="Calibri"/>
                <w:b/>
                <w:sz w:val="20"/>
                <w:szCs w:val="20"/>
              </w:rPr>
              <w:t>1.- Datos Generales:</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Título del puesto:</w:t>
            </w:r>
            <w:r w:rsidR="00525683" w:rsidRPr="00E37F84">
              <w:rPr>
                <w:rFonts w:ascii="Azo Sans Lt" w:hAnsi="Azo Sans Lt" w:cs="Calibri"/>
                <w:sz w:val="20"/>
                <w:szCs w:val="20"/>
              </w:rPr>
              <w:t xml:space="preserve">  </w:t>
            </w:r>
            <w:r w:rsidR="00C83CA4" w:rsidRPr="00E37F84">
              <w:rPr>
                <w:rFonts w:ascii="Azo Sans Lt" w:hAnsi="Azo Sans Lt" w:cs="Calibri"/>
                <w:sz w:val="20"/>
                <w:szCs w:val="20"/>
              </w:rPr>
              <w:t>Jefe de Departamento de Asuntos Jurídicos</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Puesto Jefe Inmediato:</w:t>
            </w:r>
            <w:r w:rsidR="00525683" w:rsidRPr="00E37F84">
              <w:rPr>
                <w:rFonts w:ascii="Azo Sans Lt" w:hAnsi="Azo Sans Lt" w:cs="Calibri"/>
                <w:sz w:val="20"/>
                <w:szCs w:val="20"/>
              </w:rPr>
              <w:t xml:space="preserve"> </w:t>
            </w:r>
            <w:r w:rsidR="00C83CA4" w:rsidRPr="00E37F84">
              <w:rPr>
                <w:rFonts w:ascii="Azo Sans Lt" w:hAnsi="Azo Sans Lt" w:cs="Calibri"/>
                <w:sz w:val="20"/>
                <w:szCs w:val="20"/>
              </w:rPr>
              <w:t>Subcomisionado Jurídico</w:t>
            </w:r>
          </w:p>
        </w:tc>
      </w:tr>
      <w:tr w:rsidR="000A372C" w:rsidRPr="00E37F84" w:rsidTr="00E37F84">
        <w:trPr>
          <w:trHeight w:val="340"/>
          <w:jc w:val="center"/>
        </w:trPr>
        <w:tc>
          <w:tcPr>
            <w:tcW w:w="4819" w:type="dxa"/>
            <w:shd w:val="clear" w:color="auto" w:fill="auto"/>
            <w:vAlign w:val="center"/>
          </w:tcPr>
          <w:p w:rsidR="000A372C" w:rsidRPr="00E37F84" w:rsidRDefault="00525683" w:rsidP="00E37F84">
            <w:pPr>
              <w:spacing w:after="0" w:line="240" w:lineRule="auto"/>
              <w:rPr>
                <w:rFonts w:ascii="Azo Sans Lt" w:hAnsi="Azo Sans Lt" w:cs="Calibri"/>
                <w:sz w:val="20"/>
                <w:szCs w:val="20"/>
              </w:rPr>
            </w:pPr>
            <w:r w:rsidRPr="00E37F84">
              <w:rPr>
                <w:rFonts w:ascii="Azo Sans Lt" w:hAnsi="Azo Sans Lt" w:cs="Calibri"/>
                <w:sz w:val="20"/>
                <w:szCs w:val="20"/>
              </w:rPr>
              <w:t>Edad Mínima _</w:t>
            </w:r>
            <w:r w:rsidRPr="00E37F84">
              <w:rPr>
                <w:rFonts w:ascii="Azo Sans Lt" w:hAnsi="Azo Sans Lt" w:cs="Calibri"/>
                <w:sz w:val="20"/>
                <w:szCs w:val="20"/>
                <w:u w:val="single"/>
              </w:rPr>
              <w:t>30 años</w:t>
            </w:r>
            <w:r w:rsidR="000A372C" w:rsidRPr="00E37F84">
              <w:rPr>
                <w:rFonts w:ascii="Azo Sans Lt" w:hAnsi="Azo Sans Lt" w:cs="Calibri"/>
                <w:sz w:val="20"/>
                <w:szCs w:val="20"/>
              </w:rPr>
              <w:t>_ Edad Máxima</w:t>
            </w:r>
            <w:r w:rsidRPr="00E37F84">
              <w:rPr>
                <w:rFonts w:ascii="Azo Sans Lt" w:hAnsi="Azo Sans Lt" w:cs="Calibri"/>
                <w:sz w:val="20"/>
                <w:szCs w:val="20"/>
              </w:rPr>
              <w:t xml:space="preserve">    </w:t>
            </w:r>
            <w:r w:rsidR="00C83CA4" w:rsidRPr="00E37F84">
              <w:rPr>
                <w:rFonts w:ascii="Azo Sans Lt" w:hAnsi="Azo Sans Lt" w:cs="Calibri"/>
                <w:sz w:val="20"/>
                <w:szCs w:val="20"/>
                <w:u w:val="single"/>
              </w:rPr>
              <w:t>55</w:t>
            </w:r>
            <w:r w:rsidRPr="00E37F84">
              <w:rPr>
                <w:rFonts w:ascii="Azo Sans Lt" w:hAnsi="Azo Sans Lt" w:cs="Calibri"/>
                <w:sz w:val="20"/>
                <w:szCs w:val="20"/>
                <w:u w:val="single"/>
              </w:rPr>
              <w:t xml:space="preserve"> años</w:t>
            </w:r>
            <w:r w:rsidR="000A372C" w:rsidRPr="00E37F84">
              <w:rPr>
                <w:rFonts w:ascii="Azo Sans Lt" w:hAnsi="Azo Sans Lt" w:cs="Calibri"/>
                <w:sz w:val="20"/>
                <w:szCs w:val="20"/>
              </w:rPr>
              <w:t>___</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lang w:val="en-US"/>
              </w:rPr>
            </w:pPr>
            <w:r w:rsidRPr="00E37F84">
              <w:rPr>
                <w:rFonts w:ascii="Azo Sans Lt" w:hAnsi="Azo Sans Lt" w:cs="Calibri"/>
                <w:sz w:val="20"/>
                <w:szCs w:val="20"/>
                <w:lang w:val="en-US"/>
              </w:rPr>
              <w:t xml:space="preserve">Sexo:    Fem. (   )        Masc. (   )        Indist. (  </w:t>
            </w:r>
            <w:r w:rsidR="00525683" w:rsidRPr="00E37F84">
              <w:rPr>
                <w:rFonts w:ascii="Azo Sans Lt" w:hAnsi="Azo Sans Lt" w:cs="Calibri"/>
                <w:sz w:val="20"/>
                <w:szCs w:val="20"/>
                <w:lang w:val="en-US"/>
              </w:rPr>
              <w:t>x</w:t>
            </w:r>
            <w:r w:rsidRPr="00E37F84">
              <w:rPr>
                <w:rFonts w:ascii="Azo Sans Lt" w:hAnsi="Azo Sans Lt" w:cs="Calibri"/>
                <w:sz w:val="20"/>
                <w:szCs w:val="20"/>
                <w:lang w:val="en-US"/>
              </w:rPr>
              <w:t xml:space="preserve"> )</w:t>
            </w:r>
          </w:p>
        </w:tc>
      </w:tr>
      <w:tr w:rsidR="000A372C" w:rsidRPr="00E37F84" w:rsidTr="00E37F84">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Estado Civil:                                                              Soltero (   )                 Casado (   )                 Indistinto ( </w:t>
            </w:r>
            <w:r w:rsidR="00525683" w:rsidRPr="00E37F84">
              <w:rPr>
                <w:rFonts w:ascii="Azo Sans Lt" w:hAnsi="Azo Sans Lt" w:cs="Calibri"/>
                <w:sz w:val="20"/>
                <w:szCs w:val="20"/>
              </w:rPr>
              <w:t>x</w:t>
            </w:r>
            <w:r w:rsidRPr="00E37F84">
              <w:rPr>
                <w:rFonts w:ascii="Azo Sans Lt" w:hAnsi="Azo Sans Lt" w:cs="Calibri"/>
                <w:sz w:val="20"/>
                <w:szCs w:val="20"/>
              </w:rPr>
              <w:t xml:space="preserve">  )</w:t>
            </w:r>
          </w:p>
        </w:tc>
      </w:tr>
      <w:tr w:rsidR="000A372C" w:rsidRPr="00E37F84" w:rsidTr="00E37F84">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Disponibilidad para viajar: :                                   Si    (</w:t>
            </w:r>
            <w:r w:rsidR="00525683" w:rsidRPr="00E37F84">
              <w:rPr>
                <w:rFonts w:ascii="Azo Sans Lt" w:hAnsi="Azo Sans Lt" w:cs="Calibri"/>
                <w:sz w:val="20"/>
                <w:szCs w:val="20"/>
              </w:rPr>
              <w:t>x</w:t>
            </w:r>
            <w:r w:rsidRPr="00E37F84">
              <w:rPr>
                <w:rFonts w:ascii="Azo Sans Lt" w:hAnsi="Azo Sans Lt" w:cs="Calibri"/>
                <w:sz w:val="20"/>
                <w:szCs w:val="20"/>
              </w:rPr>
              <w:t xml:space="preserve">  )           No     (   )     Frecuencia:</w:t>
            </w:r>
            <w:r w:rsidR="00D170E5" w:rsidRPr="00E37F84">
              <w:rPr>
                <w:rFonts w:ascii="Azo Sans Lt" w:hAnsi="Azo Sans Lt" w:cs="Calibri"/>
                <w:sz w:val="20"/>
                <w:szCs w:val="20"/>
              </w:rPr>
              <w:t xml:space="preserve"> Bimestral</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Escolaridad:     P (  )</w:t>
            </w:r>
            <w:r w:rsidR="00D170E5" w:rsidRPr="00E37F84">
              <w:rPr>
                <w:rFonts w:ascii="Azo Sans Lt" w:hAnsi="Azo Sans Lt" w:cs="Calibri"/>
                <w:sz w:val="20"/>
                <w:szCs w:val="20"/>
              </w:rPr>
              <w:t xml:space="preserve"> </w:t>
            </w:r>
            <w:r w:rsidRPr="00E37F84">
              <w:rPr>
                <w:rFonts w:ascii="Azo Sans Lt" w:hAnsi="Azo Sans Lt" w:cs="Calibri"/>
                <w:sz w:val="20"/>
                <w:szCs w:val="20"/>
              </w:rPr>
              <w:t xml:space="preserve"> S (  )   B (  )    L ( </w:t>
            </w:r>
            <w:r w:rsidR="00D170E5" w:rsidRPr="00E37F84">
              <w:rPr>
                <w:rFonts w:ascii="Azo Sans Lt" w:hAnsi="Azo Sans Lt" w:cs="Calibri"/>
                <w:sz w:val="20"/>
                <w:szCs w:val="20"/>
              </w:rPr>
              <w:t>X</w:t>
            </w:r>
            <w:r w:rsidRPr="00E37F84">
              <w:rPr>
                <w:rFonts w:ascii="Azo Sans Lt" w:hAnsi="Azo Sans Lt" w:cs="Calibri"/>
                <w:sz w:val="20"/>
                <w:szCs w:val="20"/>
              </w:rPr>
              <w:t xml:space="preserve"> )    M (  )    D (  )</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Profesión:</w:t>
            </w:r>
            <w:r w:rsidR="00D170E5" w:rsidRPr="00E37F84">
              <w:rPr>
                <w:rFonts w:ascii="Azo Sans Lt" w:hAnsi="Azo Sans Lt" w:cs="Calibri"/>
                <w:sz w:val="20"/>
                <w:szCs w:val="20"/>
              </w:rPr>
              <w:t xml:space="preserve"> Licenciado en Derecho</w:t>
            </w:r>
          </w:p>
        </w:tc>
      </w:tr>
      <w:tr w:rsidR="000A372C" w:rsidRPr="00E37F84" w:rsidTr="00E37F84">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Idioma:    </w:t>
            </w:r>
            <w:r w:rsidR="00D170E5" w:rsidRPr="00E37F84">
              <w:rPr>
                <w:rFonts w:ascii="Azo Sans Lt" w:hAnsi="Azo Sans Lt" w:cs="Calibri"/>
                <w:sz w:val="20"/>
                <w:szCs w:val="20"/>
              </w:rPr>
              <w:t>Español</w:t>
            </w:r>
            <w:r w:rsidRPr="00E37F84">
              <w:rPr>
                <w:rFonts w:ascii="Azo Sans Lt" w:hAnsi="Azo Sans Lt" w:cs="Calibri"/>
                <w:sz w:val="20"/>
                <w:szCs w:val="20"/>
              </w:rPr>
              <w:t xml:space="preserve">                                                  (</w:t>
            </w:r>
            <w:r w:rsidR="00D170E5" w:rsidRPr="00E37F84">
              <w:rPr>
                <w:rFonts w:ascii="Azo Sans Lt" w:hAnsi="Azo Sans Lt" w:cs="Calibri"/>
                <w:sz w:val="20"/>
                <w:szCs w:val="20"/>
              </w:rPr>
              <w:t>100</w:t>
            </w:r>
            <w:r w:rsidRPr="00E37F84">
              <w:rPr>
                <w:rFonts w:ascii="Azo Sans Lt" w:hAnsi="Azo Sans Lt" w:cs="Calibri"/>
                <w:sz w:val="20"/>
                <w:szCs w:val="20"/>
              </w:rPr>
              <w:t xml:space="preserve">   ) % Escrito     (</w:t>
            </w:r>
            <w:r w:rsidR="00D170E5" w:rsidRPr="00E37F84">
              <w:rPr>
                <w:rFonts w:ascii="Azo Sans Lt" w:hAnsi="Azo Sans Lt" w:cs="Calibri"/>
                <w:sz w:val="20"/>
                <w:szCs w:val="20"/>
              </w:rPr>
              <w:t>100</w:t>
            </w:r>
            <w:r w:rsidRPr="00E37F84">
              <w:rPr>
                <w:rFonts w:ascii="Azo Sans Lt" w:hAnsi="Azo Sans Lt" w:cs="Calibri"/>
                <w:sz w:val="20"/>
                <w:szCs w:val="20"/>
              </w:rPr>
              <w:t xml:space="preserve"> ) % Hablado     (     ) % Traducción</w:t>
            </w:r>
          </w:p>
        </w:tc>
      </w:tr>
      <w:tr w:rsidR="000A372C" w:rsidRPr="00E37F84" w:rsidTr="00E37F84">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Computación :                           Si    (  </w:t>
            </w:r>
            <w:r w:rsidR="00D170E5" w:rsidRPr="00E37F84">
              <w:rPr>
                <w:rFonts w:ascii="Azo Sans Lt" w:hAnsi="Azo Sans Lt" w:cs="Calibri"/>
                <w:sz w:val="20"/>
                <w:szCs w:val="20"/>
              </w:rPr>
              <w:t>x</w:t>
            </w:r>
            <w:r w:rsidRPr="00E37F84">
              <w:rPr>
                <w:rFonts w:ascii="Azo Sans Lt" w:hAnsi="Azo Sans Lt" w:cs="Calibri"/>
                <w:sz w:val="20"/>
                <w:szCs w:val="20"/>
              </w:rPr>
              <w:t xml:space="preserve"> )           No     (   )     Paquetes de cómputo</w:t>
            </w:r>
            <w:r w:rsidR="00D170E5" w:rsidRPr="00E37F84">
              <w:rPr>
                <w:rFonts w:ascii="Azo Sans Lt" w:hAnsi="Azo Sans Lt" w:cs="Calibri"/>
                <w:sz w:val="20"/>
                <w:szCs w:val="20"/>
              </w:rPr>
              <w:t>:  Office</w:t>
            </w:r>
          </w:p>
        </w:tc>
      </w:tr>
      <w:tr w:rsidR="000A372C" w:rsidRPr="00E37F84" w:rsidTr="00E37F84">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Otro tipo de equipo:                ¿Cuál?</w:t>
            </w:r>
          </w:p>
        </w:tc>
      </w:tr>
    </w:tbl>
    <w:p w:rsidR="00E37F84" w:rsidRPr="00E37F84" w:rsidRDefault="00E37F84" w:rsidP="00E37F84">
      <w:pPr>
        <w:spacing w:after="0" w:line="240" w:lineRule="auto"/>
        <w:rPr>
          <w:rFonts w:ascii="Azo Sans Lt" w:hAnsi="Azo Sans Lt" w:cs="Calibri"/>
          <w:b/>
          <w:sz w:val="20"/>
          <w:szCs w:val="20"/>
        </w:rPr>
        <w:sectPr w:rsidR="00E37F84" w:rsidRPr="00E37F84" w:rsidSect="006A5C67">
          <w:pgSz w:w="12240" w:h="15840" w:code="1"/>
          <w:pgMar w:top="1701" w:right="1418" w:bottom="1418" w:left="1701" w:header="709" w:footer="709" w:gutter="0"/>
          <w:cols w:space="708"/>
          <w:docGrid w:linePitch="360"/>
        </w:sect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19"/>
      </w:tblGrid>
      <w:tr w:rsidR="000A372C" w:rsidRPr="00E37F84" w:rsidTr="00E37F84">
        <w:trPr>
          <w:trHeight w:val="567"/>
          <w:jc w:val="center"/>
        </w:trPr>
        <w:tc>
          <w:tcPr>
            <w:tcW w:w="9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372C" w:rsidRPr="00E37F84" w:rsidRDefault="000A372C" w:rsidP="00E37F84">
            <w:pPr>
              <w:spacing w:after="0" w:line="240" w:lineRule="auto"/>
              <w:rPr>
                <w:rFonts w:ascii="Azo Sans Lt" w:hAnsi="Azo Sans Lt" w:cs="Calibri"/>
                <w:b/>
                <w:sz w:val="20"/>
                <w:szCs w:val="20"/>
              </w:rPr>
            </w:pPr>
            <w:r w:rsidRPr="00E37F84">
              <w:rPr>
                <w:rFonts w:ascii="Azo Sans Lt" w:hAnsi="Azo Sans Lt" w:cs="Calibri"/>
                <w:b/>
                <w:sz w:val="20"/>
                <w:szCs w:val="20"/>
              </w:rPr>
              <w:t>2.- Experiencia:</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Interna en la Organización</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Externa de la Organización:</w:t>
            </w:r>
          </w:p>
        </w:tc>
      </w:tr>
      <w:tr w:rsidR="000A372C" w:rsidRPr="00E37F84" w:rsidTr="00E37F84">
        <w:trPr>
          <w:trHeight w:val="340"/>
          <w:jc w:val="center"/>
        </w:trPr>
        <w:tc>
          <w:tcPr>
            <w:tcW w:w="4819" w:type="dxa"/>
            <w:shd w:val="clear" w:color="auto" w:fill="auto"/>
            <w:vAlign w:val="center"/>
          </w:tcPr>
          <w:p w:rsidR="000A372C" w:rsidRPr="00E37F84" w:rsidRDefault="00D170E5" w:rsidP="00E37F84">
            <w:pPr>
              <w:spacing w:after="0" w:line="240" w:lineRule="auto"/>
              <w:rPr>
                <w:rFonts w:ascii="Azo Sans Lt" w:hAnsi="Azo Sans Lt" w:cs="Calibri"/>
                <w:sz w:val="20"/>
                <w:szCs w:val="20"/>
              </w:rPr>
            </w:pPr>
            <w:r w:rsidRPr="00E37F84">
              <w:rPr>
                <w:rFonts w:ascii="Azo Sans Lt" w:hAnsi="Azo Sans Lt" w:cs="Calibri"/>
                <w:sz w:val="20"/>
                <w:szCs w:val="20"/>
              </w:rPr>
              <w:t>No necesaria</w:t>
            </w:r>
          </w:p>
        </w:tc>
        <w:tc>
          <w:tcPr>
            <w:tcW w:w="4819" w:type="dxa"/>
            <w:shd w:val="clear" w:color="auto" w:fill="auto"/>
            <w:vAlign w:val="center"/>
          </w:tcPr>
          <w:p w:rsidR="000A372C" w:rsidRPr="00E37F84" w:rsidRDefault="00D170E5" w:rsidP="00E37F84">
            <w:pPr>
              <w:spacing w:after="0" w:line="240" w:lineRule="auto"/>
              <w:rPr>
                <w:rFonts w:ascii="Azo Sans Lt" w:hAnsi="Azo Sans Lt" w:cs="Calibri"/>
                <w:sz w:val="20"/>
                <w:szCs w:val="20"/>
              </w:rPr>
            </w:pPr>
            <w:r w:rsidRPr="00E37F84">
              <w:rPr>
                <w:rFonts w:ascii="Azo Sans Lt" w:hAnsi="Azo Sans Lt" w:cs="Calibri"/>
                <w:sz w:val="20"/>
                <w:szCs w:val="20"/>
              </w:rPr>
              <w:t>No necesaria</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¿En qué puesto?</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¿En qué puesto?</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¿Por cuánto tiempo?</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¿Por cuánto tiempo?</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r>
    </w:tbl>
    <w:p w:rsidR="000A372C" w:rsidRPr="00E37F84" w:rsidRDefault="000A372C" w:rsidP="00E37F84">
      <w:pPr>
        <w:spacing w:after="0" w:line="240" w:lineRule="auto"/>
        <w:rPr>
          <w:rFonts w:ascii="Azo Sans Lt" w:hAnsi="Azo Sans Lt"/>
        </w:rPr>
      </w:pPr>
    </w:p>
    <w:p w:rsidR="000A372C" w:rsidRPr="00E37F84" w:rsidRDefault="000A372C" w:rsidP="00E37F84">
      <w:pPr>
        <w:spacing w:after="0" w:line="240" w:lineRule="auto"/>
        <w:rPr>
          <w:rFonts w:ascii="Azo Sans Lt" w:hAnsi="Azo Sans Lt"/>
          <w:sz w:val="20"/>
          <w:szCs w:val="20"/>
        </w:rPr>
        <w:sectPr w:rsidR="000A372C" w:rsidRPr="00E37F84" w:rsidSect="006A5C67">
          <w:pgSz w:w="12240" w:h="15840" w:code="1"/>
          <w:pgMar w:top="1701" w:right="1418" w:bottom="1418" w:left="1701" w:header="709" w:footer="709" w:gutter="0"/>
          <w:cols w:space="708"/>
          <w:docGrid w:linePitch="360"/>
        </w:sectPr>
      </w:pPr>
    </w:p>
    <w:p w:rsidR="004360D4" w:rsidRPr="00E37F84" w:rsidRDefault="004360D4" w:rsidP="00E37F84">
      <w:pPr>
        <w:tabs>
          <w:tab w:val="left" w:pos="1134"/>
        </w:tabs>
        <w:spacing w:after="0" w:line="240" w:lineRule="auto"/>
        <w:rPr>
          <w:rFonts w:ascii="Azo Sans Lt" w:hAnsi="Azo Sans Lt"/>
          <w:sz w:val="20"/>
          <w:szCs w:val="20"/>
        </w:rPr>
      </w:pPr>
      <w:r w:rsidRPr="00E37F84">
        <w:rPr>
          <w:rFonts w:ascii="Azo Sans Lt" w:hAnsi="Azo Sans Lt"/>
          <w:sz w:val="20"/>
          <w:szCs w:val="20"/>
        </w:rPr>
        <w:t>MO</w:t>
      </w:r>
      <w:r w:rsidR="00D6439A" w:rsidRPr="00E37F84">
        <w:rPr>
          <w:rFonts w:ascii="Azo Sans Lt" w:hAnsi="Azo Sans Lt"/>
          <w:sz w:val="20"/>
          <w:szCs w:val="20"/>
        </w:rPr>
        <w:t>0905</w:t>
      </w:r>
      <w:r w:rsidRPr="00E37F84">
        <w:rPr>
          <w:rFonts w:ascii="Azo Sans Lt" w:hAnsi="Azo Sans Lt"/>
          <w:sz w:val="20"/>
          <w:szCs w:val="20"/>
        </w:rPr>
        <w:t xml:space="preserve"> </w:t>
      </w:r>
      <w:r w:rsidRPr="00E37F84">
        <w:rPr>
          <w:rFonts w:ascii="Azo Sans Lt" w:hAnsi="Azo Sans Lt"/>
          <w:sz w:val="20"/>
          <w:szCs w:val="20"/>
        </w:rPr>
        <w:tab/>
        <w:t>MANUAL DE ORGANIZACIÓN</w:t>
      </w:r>
    </w:p>
    <w:p w:rsidR="004360D4" w:rsidRPr="00E37F84" w:rsidRDefault="004360D4"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t>DEPARTAMENTO DE ASUNTOS JURÍDICOS</w:t>
      </w:r>
    </w:p>
    <w:p w:rsidR="004360D4" w:rsidRPr="00E37F84" w:rsidRDefault="004360D4"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t>Estructura Orgánica</w:t>
      </w:r>
    </w:p>
    <w:p w:rsidR="004360D4" w:rsidRPr="00E37F84" w:rsidRDefault="004360D4" w:rsidP="00E37F84">
      <w:pPr>
        <w:tabs>
          <w:tab w:val="left" w:pos="1134"/>
        </w:tabs>
        <w:spacing w:after="0" w:line="240" w:lineRule="auto"/>
        <w:rPr>
          <w:rFonts w:ascii="Azo Sans Lt" w:hAnsi="Azo Sans Lt"/>
          <w:sz w:val="20"/>
          <w:szCs w:val="20"/>
        </w:rPr>
      </w:pPr>
    </w:p>
    <w:p w:rsidR="00554D61" w:rsidRPr="00E37F84" w:rsidRDefault="00554D61" w:rsidP="00E37F84">
      <w:pPr>
        <w:tabs>
          <w:tab w:val="left" w:pos="1134"/>
        </w:tabs>
        <w:spacing w:after="0" w:line="240" w:lineRule="auto"/>
        <w:rPr>
          <w:rFonts w:ascii="Azo Sans Lt" w:hAnsi="Azo Sans Lt"/>
          <w:sz w:val="20"/>
          <w:szCs w:val="20"/>
        </w:rPr>
      </w:pPr>
      <w:r w:rsidRPr="00E37F84">
        <w:rPr>
          <w:rFonts w:ascii="Azo Sans Lt" w:hAnsi="Azo Sans Lt"/>
          <w:sz w:val="20"/>
          <w:szCs w:val="20"/>
        </w:rPr>
        <w:t>.</w:t>
      </w:r>
    </w:p>
    <w:p w:rsidR="00554D61" w:rsidRPr="00E37F84" w:rsidRDefault="00554D61" w:rsidP="00E37F84">
      <w:pPr>
        <w:tabs>
          <w:tab w:val="left" w:pos="1134"/>
        </w:tabs>
        <w:spacing w:after="0" w:line="240" w:lineRule="aut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6D256C" w:rsidP="00E37F84">
      <w:pPr>
        <w:pStyle w:val="Sinespaciado"/>
        <w:rPr>
          <w:rFonts w:ascii="Azo Sans Lt" w:hAnsi="Azo Sans Lt"/>
          <w:sz w:val="20"/>
          <w:szCs w:val="20"/>
        </w:rPr>
      </w:pPr>
      <w:r w:rsidRPr="00E37F84">
        <w:rPr>
          <w:rFonts w:ascii="Azo Sans Lt" w:hAnsi="Azo Sans Lt"/>
          <w:noProof/>
          <w:color w:val="000000" w:themeColor="text1"/>
          <w:sz w:val="20"/>
          <w:szCs w:val="20"/>
          <w:lang w:eastAsia="es-MX"/>
        </w:rPr>
        <mc:AlternateContent>
          <mc:Choice Requires="wps">
            <w:drawing>
              <wp:anchor distT="0" distB="0" distL="114300" distR="114300" simplePos="0" relativeHeight="251649536" behindDoc="0" locked="0" layoutInCell="1" allowOverlap="1" wp14:anchorId="1037A8F9" wp14:editId="425A0471">
                <wp:simplePos x="0" y="0"/>
                <wp:positionH relativeFrom="column">
                  <wp:posOffset>2189276</wp:posOffset>
                </wp:positionH>
                <wp:positionV relativeFrom="paragraph">
                  <wp:posOffset>140826</wp:posOffset>
                </wp:positionV>
                <wp:extent cx="1707611" cy="741524"/>
                <wp:effectExtent l="0" t="0" r="26035" b="20955"/>
                <wp:wrapNone/>
                <wp:docPr id="10" name="10 Rectángulo"/>
                <wp:cNvGraphicFramePr/>
                <a:graphic xmlns:a="http://schemas.openxmlformats.org/drawingml/2006/main">
                  <a:graphicData uri="http://schemas.microsoft.com/office/word/2010/wordprocessingShape">
                    <wps:wsp>
                      <wps:cNvSpPr/>
                      <wps:spPr>
                        <a:xfrm>
                          <a:off x="0" y="0"/>
                          <a:ext cx="1707611" cy="74152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F601F" w:rsidRDefault="004F601F" w:rsidP="00554D61">
                            <w:pPr>
                              <w:spacing w:after="0"/>
                              <w:jc w:val="center"/>
                              <w:rPr>
                                <w:rFonts w:ascii="TheSansLight-Plain" w:hAnsi="TheSansLight-Plain"/>
                                <w:color w:val="000000" w:themeColor="text1"/>
                                <w:sz w:val="24"/>
                                <w:szCs w:val="24"/>
                              </w:rPr>
                            </w:pPr>
                            <w:r>
                              <w:rPr>
                                <w:rFonts w:ascii="TheSansLight-Plain" w:hAnsi="TheSansLight-Plain"/>
                                <w:color w:val="000000" w:themeColor="text1"/>
                                <w:sz w:val="24"/>
                                <w:szCs w:val="24"/>
                              </w:rPr>
                              <w:t xml:space="preserve">JEFE DE </w:t>
                            </w:r>
                          </w:p>
                          <w:p w:rsidR="004F601F" w:rsidRPr="006D256C" w:rsidRDefault="004F601F" w:rsidP="00554D61">
                            <w:pPr>
                              <w:spacing w:after="0"/>
                              <w:jc w:val="center"/>
                              <w:rPr>
                                <w:rFonts w:ascii="TheSansLight-Plain" w:hAnsi="TheSansLight-Plain"/>
                                <w:color w:val="000000" w:themeColor="text1"/>
                                <w:sz w:val="24"/>
                                <w:szCs w:val="24"/>
                              </w:rPr>
                            </w:pPr>
                            <w:r>
                              <w:rPr>
                                <w:rFonts w:ascii="TheSansLight-Plain" w:hAnsi="TheSansLight-Plain"/>
                                <w:color w:val="000000" w:themeColor="text1"/>
                                <w:sz w:val="24"/>
                                <w:szCs w:val="24"/>
                              </w:rPr>
                              <w:t>DEPARTAMENTO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037A8F9" id="10 Rectángulo" o:spid="_x0000_s1031" style="position:absolute;margin-left:172.4pt;margin-top:11.1pt;width:134.45pt;height:58.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" filled="f" strokecolor="black [3213]" strokeweight="2pt">
                <v:textbox>
                  <w:txbxContent>
                    <w:p w:rsidR="004F601F" w:rsidRDefault="004F601F" w:rsidP="00554D61">
                      <w:pPr>
                        <w:spacing w:after="0"/>
                        <w:jc w:val="center"/>
                        <w:rPr>
                          <w:rFonts w:ascii="TheSansLight-Plain" w:hAnsi="TheSansLight-Plain"/>
                          <w:color w:val="000000" w:themeColor="text1"/>
                          <w:sz w:val="24"/>
                          <w:szCs w:val="24"/>
                        </w:rPr>
                      </w:pPr>
                      <w:r>
                        <w:rPr>
                          <w:rFonts w:ascii="TheSansLight-Plain" w:hAnsi="TheSansLight-Plain"/>
                          <w:color w:val="000000" w:themeColor="text1"/>
                          <w:sz w:val="24"/>
                          <w:szCs w:val="24"/>
                        </w:rPr>
                        <w:t xml:space="preserve">JEFE DE </w:t>
                      </w:r>
                    </w:p>
                    <w:p w:rsidR="004F601F" w:rsidRPr="006D256C" w:rsidRDefault="004F601F" w:rsidP="00554D61">
                      <w:pPr>
                        <w:spacing w:after="0"/>
                        <w:jc w:val="center"/>
                        <w:rPr>
                          <w:rFonts w:ascii="TheSansLight-Plain" w:hAnsi="TheSansLight-Plain"/>
                          <w:color w:val="000000" w:themeColor="text1"/>
                          <w:sz w:val="24"/>
                          <w:szCs w:val="24"/>
                        </w:rPr>
                      </w:pPr>
                      <w:r>
                        <w:rPr>
                          <w:rFonts w:ascii="TheSansLight-Plain" w:hAnsi="TheSansLight-Plain"/>
                          <w:color w:val="000000" w:themeColor="text1"/>
                          <w:sz w:val="24"/>
                          <w:szCs w:val="24"/>
                        </w:rPr>
                        <w:t>DEPARTAMENTO</w:t>
                      </w:r>
                    </w:p>
                  </w:txbxContent>
                </v:textbox>
              </v:rect>
            </w:pict>
          </mc:Fallback>
        </mc:AlternateContent>
      </w: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pStyle w:val="Sinespaciado"/>
        <w:rPr>
          <w:rFonts w:ascii="Azo Sans Lt" w:hAnsi="Azo Sans Lt"/>
          <w:sz w:val="20"/>
          <w:szCs w:val="20"/>
        </w:rPr>
      </w:pPr>
    </w:p>
    <w:tbl>
      <w:tblPr>
        <w:tblW w:w="9286" w:type="dxa"/>
        <w:jc w:val="center"/>
        <w:tblBorders>
          <w:insideH w:val="single" w:sz="4" w:space="0" w:color="auto"/>
        </w:tblBorders>
        <w:tblLook w:val="04A0" w:firstRow="1" w:lastRow="0" w:firstColumn="1" w:lastColumn="0" w:noHBand="0" w:noVBand="1"/>
      </w:tblPr>
      <w:tblGrid>
        <w:gridCol w:w="9286"/>
      </w:tblGrid>
      <w:tr w:rsidR="000C5AAE" w:rsidRPr="00E37F84" w:rsidTr="000C5AAE">
        <w:trPr>
          <w:trHeight w:val="509"/>
          <w:jc w:val="center"/>
        </w:trPr>
        <w:tc>
          <w:tcPr>
            <w:tcW w:w="9286" w:type="dxa"/>
            <w:vMerge w:val="restart"/>
          </w:tcPr>
          <w:tbl>
            <w:tblPr>
              <w:tblStyle w:val="Tablaconcuadrcula"/>
              <w:tblW w:w="9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0C5AAE" w:rsidRPr="00E37F84" w:rsidTr="00554D61">
              <w:trPr>
                <w:jc w:val="center"/>
              </w:trPr>
              <w:tc>
                <w:tcPr>
                  <w:tcW w:w="4535" w:type="dxa"/>
                </w:tcPr>
                <w:p w:rsidR="000C5AAE" w:rsidRPr="00E37F84" w:rsidRDefault="000C5AAE" w:rsidP="00E37F84">
                  <w:pPr>
                    <w:pStyle w:val="Sinespaciado"/>
                    <w:jc w:val="center"/>
                    <w:rPr>
                      <w:rFonts w:ascii="Azo Sans Lt" w:hAnsi="Azo Sans Lt"/>
                      <w:sz w:val="20"/>
                      <w:szCs w:val="20"/>
                    </w:rPr>
                  </w:pPr>
                  <w:r w:rsidRPr="00E37F84">
                    <w:rPr>
                      <w:rFonts w:ascii="Azo Sans Lt" w:hAnsi="Azo Sans Lt"/>
                      <w:sz w:val="20"/>
                      <w:szCs w:val="20"/>
                    </w:rPr>
                    <w:t>Vo. Bo.</w:t>
                  </w:r>
                </w:p>
                <w:p w:rsidR="000C5AAE" w:rsidRPr="00E37F84" w:rsidRDefault="000C5AAE" w:rsidP="00E37F84">
                  <w:pPr>
                    <w:jc w:val="center"/>
                    <w:rPr>
                      <w:rFonts w:ascii="Azo Sans Lt" w:hAnsi="Azo Sans Lt"/>
                      <w:sz w:val="20"/>
                      <w:szCs w:val="20"/>
                    </w:rPr>
                  </w:pPr>
                  <w:r w:rsidRPr="00E37F84">
                    <w:rPr>
                      <w:rFonts w:ascii="Azo Sans Lt" w:hAnsi="Azo Sans Lt"/>
                      <w:sz w:val="20"/>
                      <w:szCs w:val="20"/>
                    </w:rPr>
                    <w:t>Jefe del Departamento de Asuntos Jurídicos.</w:t>
                  </w:r>
                </w:p>
                <w:p w:rsidR="000C5AAE" w:rsidRPr="00E37F84" w:rsidRDefault="000C5AAE" w:rsidP="00E37F84">
                  <w:pPr>
                    <w:jc w:val="center"/>
                    <w:rPr>
                      <w:rFonts w:ascii="Azo Sans Lt" w:hAnsi="Azo Sans Lt"/>
                      <w:sz w:val="20"/>
                      <w:szCs w:val="20"/>
                    </w:rPr>
                  </w:pPr>
                </w:p>
                <w:p w:rsidR="000C5AAE" w:rsidRPr="00E37F84" w:rsidRDefault="000C5AAE" w:rsidP="00E37F84">
                  <w:pPr>
                    <w:jc w:val="center"/>
                    <w:rPr>
                      <w:rFonts w:ascii="Azo Sans Lt" w:hAnsi="Azo Sans Lt"/>
                      <w:sz w:val="20"/>
                      <w:szCs w:val="20"/>
                    </w:rPr>
                  </w:pPr>
                </w:p>
                <w:p w:rsidR="000C5AAE" w:rsidRPr="00E37F84" w:rsidRDefault="000C5AAE" w:rsidP="00E37F84">
                  <w:pPr>
                    <w:jc w:val="center"/>
                    <w:rPr>
                      <w:rFonts w:ascii="Azo Sans Lt" w:hAnsi="Azo Sans Lt"/>
                      <w:sz w:val="20"/>
                      <w:szCs w:val="20"/>
                    </w:rPr>
                  </w:pPr>
                </w:p>
                <w:p w:rsidR="000C5AAE" w:rsidRPr="00E37F84" w:rsidRDefault="000C5AAE" w:rsidP="00E37F84">
                  <w:pPr>
                    <w:jc w:val="center"/>
                    <w:rPr>
                      <w:rFonts w:ascii="Azo Sans Lt" w:hAnsi="Azo Sans Lt"/>
                      <w:sz w:val="20"/>
                      <w:szCs w:val="20"/>
                    </w:rPr>
                  </w:pPr>
                </w:p>
                <w:p w:rsidR="000C5AAE" w:rsidRPr="00E37F84" w:rsidRDefault="000C5AAE" w:rsidP="00E37F84">
                  <w:pPr>
                    <w:jc w:val="center"/>
                    <w:rPr>
                      <w:rFonts w:ascii="Azo Sans Lt" w:hAnsi="Azo Sans Lt"/>
                      <w:sz w:val="20"/>
                      <w:szCs w:val="20"/>
                    </w:rPr>
                  </w:pPr>
                  <w:r w:rsidRPr="00E37F84">
                    <w:rPr>
                      <w:rFonts w:ascii="Azo Sans Lt" w:hAnsi="Azo Sans Lt"/>
                      <w:sz w:val="20"/>
                      <w:szCs w:val="20"/>
                    </w:rPr>
                    <w:t>Lic. Karina Luna Franco.</w:t>
                  </w:r>
                </w:p>
              </w:tc>
              <w:tc>
                <w:tcPr>
                  <w:tcW w:w="4535" w:type="dxa"/>
                </w:tcPr>
                <w:p w:rsidR="000C5AAE" w:rsidRPr="00E37F84" w:rsidRDefault="000C5AAE" w:rsidP="00E37F84">
                  <w:pPr>
                    <w:pStyle w:val="Sinespaciado"/>
                    <w:jc w:val="center"/>
                    <w:rPr>
                      <w:rFonts w:ascii="Azo Sans Lt" w:hAnsi="Azo Sans Lt"/>
                      <w:sz w:val="20"/>
                      <w:szCs w:val="20"/>
                    </w:rPr>
                  </w:pPr>
                  <w:r w:rsidRPr="00E37F84">
                    <w:rPr>
                      <w:rFonts w:ascii="Azo Sans Lt" w:hAnsi="Azo Sans Lt"/>
                      <w:sz w:val="20"/>
                      <w:szCs w:val="20"/>
                    </w:rPr>
                    <w:t>Autorizó</w:t>
                  </w:r>
                </w:p>
                <w:p w:rsidR="005B34F9" w:rsidRPr="00E37F84" w:rsidRDefault="005B34F9" w:rsidP="00E37F84">
                  <w:pPr>
                    <w:jc w:val="center"/>
                    <w:rPr>
                      <w:rFonts w:ascii="Azo Sans Lt" w:hAnsi="Azo Sans Lt"/>
                      <w:sz w:val="20"/>
                      <w:szCs w:val="20"/>
                    </w:rPr>
                  </w:pPr>
                  <w:r w:rsidRPr="00E37F84">
                    <w:rPr>
                      <w:rFonts w:ascii="Azo Sans Lt" w:hAnsi="Azo Sans Lt"/>
                      <w:sz w:val="20"/>
                      <w:szCs w:val="20"/>
                    </w:rPr>
                    <w:t>Subcomisionado Jurídico</w:t>
                  </w:r>
                </w:p>
                <w:p w:rsidR="005B34F9" w:rsidRPr="00E37F84" w:rsidRDefault="005B34F9" w:rsidP="00E37F84">
                  <w:pPr>
                    <w:jc w:val="center"/>
                    <w:rPr>
                      <w:rFonts w:ascii="Azo Sans Lt" w:hAnsi="Azo Sans Lt"/>
                      <w:sz w:val="20"/>
                      <w:szCs w:val="20"/>
                    </w:rPr>
                  </w:pPr>
                </w:p>
                <w:p w:rsidR="005B34F9" w:rsidRPr="00E37F84" w:rsidRDefault="005B34F9" w:rsidP="00E37F84">
                  <w:pPr>
                    <w:jc w:val="center"/>
                    <w:rPr>
                      <w:rFonts w:ascii="Azo Sans Lt" w:hAnsi="Azo Sans Lt"/>
                      <w:sz w:val="20"/>
                      <w:szCs w:val="20"/>
                    </w:rPr>
                  </w:pPr>
                </w:p>
                <w:p w:rsidR="005B34F9" w:rsidRPr="00E37F84" w:rsidRDefault="005B34F9" w:rsidP="00E37F84">
                  <w:pPr>
                    <w:jc w:val="center"/>
                    <w:rPr>
                      <w:rFonts w:ascii="Azo Sans Lt" w:hAnsi="Azo Sans Lt"/>
                      <w:sz w:val="20"/>
                      <w:szCs w:val="20"/>
                    </w:rPr>
                  </w:pPr>
                </w:p>
                <w:p w:rsidR="005B34F9" w:rsidRPr="00E37F84" w:rsidRDefault="005B34F9" w:rsidP="00E37F84">
                  <w:pPr>
                    <w:jc w:val="center"/>
                    <w:rPr>
                      <w:rFonts w:ascii="Azo Sans Lt" w:hAnsi="Azo Sans Lt"/>
                      <w:sz w:val="20"/>
                      <w:szCs w:val="20"/>
                    </w:rPr>
                  </w:pPr>
                </w:p>
                <w:p w:rsidR="000C5AAE" w:rsidRPr="00E37F84" w:rsidRDefault="005B34F9" w:rsidP="00E37F84">
                  <w:pPr>
                    <w:pStyle w:val="Sinespaciado"/>
                    <w:tabs>
                      <w:tab w:val="left" w:pos="2445"/>
                      <w:tab w:val="center" w:pos="2807"/>
                    </w:tabs>
                    <w:jc w:val="center"/>
                    <w:rPr>
                      <w:rFonts w:ascii="Azo Sans Lt" w:hAnsi="Azo Sans Lt"/>
                      <w:sz w:val="20"/>
                      <w:szCs w:val="20"/>
                    </w:rPr>
                  </w:pPr>
                  <w:r w:rsidRPr="00E37F84">
                    <w:rPr>
                      <w:rFonts w:ascii="Azo Sans Lt" w:hAnsi="Azo Sans Lt"/>
                      <w:sz w:val="20"/>
                      <w:szCs w:val="20"/>
                    </w:rPr>
                    <w:t>Lic. Pedro Martín Uc Magaña.</w:t>
                  </w:r>
                </w:p>
              </w:tc>
            </w:tr>
          </w:tbl>
          <w:p w:rsidR="000C5AAE" w:rsidRPr="00E37F84" w:rsidRDefault="000C5AAE" w:rsidP="00E37F84">
            <w:pPr>
              <w:pStyle w:val="Sinespaciado"/>
              <w:jc w:val="center"/>
              <w:rPr>
                <w:rFonts w:ascii="Azo Sans Lt" w:hAnsi="Azo Sans Lt"/>
                <w:sz w:val="20"/>
                <w:szCs w:val="20"/>
              </w:rPr>
            </w:pPr>
          </w:p>
        </w:tc>
      </w:tr>
      <w:tr w:rsidR="000C5AAE" w:rsidRPr="00E37F84" w:rsidTr="000C5AAE">
        <w:trPr>
          <w:trHeight w:val="317"/>
          <w:jc w:val="center"/>
        </w:trPr>
        <w:tc>
          <w:tcPr>
            <w:tcW w:w="9286" w:type="dxa"/>
            <w:vMerge/>
          </w:tcPr>
          <w:p w:rsidR="000C5AAE" w:rsidRPr="00E37F84" w:rsidRDefault="000C5AAE" w:rsidP="00E37F84">
            <w:pPr>
              <w:pStyle w:val="Sinespaciado"/>
              <w:jc w:val="center"/>
              <w:rPr>
                <w:rFonts w:ascii="Azo Sans Lt" w:hAnsi="Azo Sans Lt"/>
                <w:sz w:val="20"/>
                <w:szCs w:val="20"/>
              </w:rPr>
            </w:pPr>
          </w:p>
        </w:tc>
      </w:tr>
    </w:tbl>
    <w:p w:rsidR="00554D61" w:rsidRPr="00E37F84" w:rsidRDefault="00554D61" w:rsidP="00E37F84">
      <w:pPr>
        <w:pStyle w:val="Sinespaciado"/>
        <w:rPr>
          <w:rFonts w:ascii="Azo Sans Lt" w:hAnsi="Azo Sans Lt"/>
          <w:sz w:val="20"/>
          <w:szCs w:val="20"/>
        </w:rPr>
      </w:pPr>
    </w:p>
    <w:p w:rsidR="007D64AE" w:rsidRPr="00E37F84" w:rsidRDefault="007D64AE" w:rsidP="00E37F84">
      <w:pPr>
        <w:pStyle w:val="Sinespaciado"/>
        <w:rPr>
          <w:rFonts w:ascii="Azo Sans Lt" w:hAnsi="Azo Sans Lt"/>
          <w:sz w:val="20"/>
          <w:szCs w:val="20"/>
        </w:rPr>
        <w:sectPr w:rsidR="007D64AE" w:rsidRPr="00E37F84" w:rsidSect="00F447AF">
          <w:pgSz w:w="12240" w:h="15840" w:code="1"/>
          <w:pgMar w:top="1701" w:right="1418" w:bottom="1418" w:left="1701" w:header="709" w:footer="709" w:gutter="0"/>
          <w:cols w:space="708"/>
          <w:docGrid w:linePitch="360"/>
        </w:sectPr>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698"/>
        <w:gridCol w:w="3120"/>
        <w:gridCol w:w="4819"/>
      </w:tblGrid>
      <w:tr w:rsidR="00554D61" w:rsidRPr="00E37F84" w:rsidTr="00884EA6">
        <w:trPr>
          <w:trHeight w:val="39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b/>
                <w:sz w:val="20"/>
                <w:szCs w:val="20"/>
              </w:rPr>
              <w:t>DESCRIPCIÓN DEL PUESTO Y RELACIONES DE COORDINACIÓN</w:t>
            </w:r>
          </w:p>
        </w:tc>
      </w:tr>
      <w:tr w:rsidR="00554D61" w:rsidRPr="00E37F84" w:rsidTr="00884EA6">
        <w:trPr>
          <w:trHeight w:val="397"/>
          <w:jc w:val="center"/>
        </w:trPr>
        <w:tc>
          <w:tcPr>
            <w:tcW w:w="881" w:type="pct"/>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b/>
                <w:sz w:val="20"/>
                <w:szCs w:val="20"/>
              </w:rPr>
              <w:t>NIVEL DE MANDO</w:t>
            </w:r>
          </w:p>
        </w:tc>
        <w:tc>
          <w:tcPr>
            <w:tcW w:w="1619" w:type="pct"/>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b/>
                <w:sz w:val="20"/>
                <w:szCs w:val="20"/>
              </w:rPr>
              <w:t>DETERMINACIÓN DEL PUESTO</w:t>
            </w:r>
          </w:p>
        </w:tc>
        <w:tc>
          <w:tcPr>
            <w:tcW w:w="2500" w:type="pct"/>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b/>
                <w:sz w:val="20"/>
                <w:szCs w:val="20"/>
              </w:rPr>
              <w:t>DETERMINACIÓN DEL CARGO</w:t>
            </w:r>
          </w:p>
        </w:tc>
      </w:tr>
      <w:tr w:rsidR="00554D61" w:rsidRPr="00E37F84" w:rsidTr="00884EA6">
        <w:trPr>
          <w:trHeight w:val="397"/>
          <w:jc w:val="center"/>
        </w:trPr>
        <w:tc>
          <w:tcPr>
            <w:tcW w:w="881" w:type="pct"/>
            <w:shd w:val="clear" w:color="auto" w:fill="auto"/>
            <w:vAlign w:val="center"/>
          </w:tcPr>
          <w:p w:rsidR="00554D61" w:rsidRPr="00E37F84" w:rsidRDefault="00554D61" w:rsidP="00E37F84">
            <w:pPr>
              <w:spacing w:after="0" w:line="240" w:lineRule="auto"/>
              <w:jc w:val="center"/>
              <w:rPr>
                <w:rFonts w:ascii="Azo Sans Lt" w:hAnsi="Azo Sans Lt"/>
                <w:sz w:val="20"/>
                <w:szCs w:val="20"/>
              </w:rPr>
            </w:pPr>
            <w:r w:rsidRPr="00E37F84">
              <w:rPr>
                <w:rFonts w:ascii="Azo Sans Lt" w:hAnsi="Azo Sans Lt"/>
                <w:sz w:val="20"/>
                <w:szCs w:val="20"/>
              </w:rPr>
              <w:t>Mando Medio</w:t>
            </w:r>
          </w:p>
        </w:tc>
        <w:tc>
          <w:tcPr>
            <w:tcW w:w="1619" w:type="pct"/>
            <w:shd w:val="clear" w:color="auto" w:fill="auto"/>
            <w:vAlign w:val="center"/>
          </w:tcPr>
          <w:p w:rsidR="00554D61" w:rsidRPr="00E37F84" w:rsidRDefault="00DC6D12" w:rsidP="00E37F84">
            <w:pPr>
              <w:spacing w:after="0" w:line="240" w:lineRule="auto"/>
              <w:jc w:val="center"/>
              <w:rPr>
                <w:rFonts w:ascii="Azo Sans Lt" w:hAnsi="Azo Sans Lt"/>
                <w:sz w:val="20"/>
                <w:szCs w:val="20"/>
              </w:rPr>
            </w:pPr>
            <w:r w:rsidRPr="00E37F84">
              <w:rPr>
                <w:rFonts w:ascii="Azo Sans Lt" w:hAnsi="Azo Sans Lt"/>
                <w:sz w:val="20"/>
                <w:szCs w:val="20"/>
              </w:rPr>
              <w:t xml:space="preserve">Jefe de </w:t>
            </w:r>
            <w:r w:rsidR="00554D61" w:rsidRPr="00E37F84">
              <w:rPr>
                <w:rFonts w:ascii="Azo Sans Lt" w:hAnsi="Azo Sans Lt"/>
                <w:sz w:val="20"/>
                <w:szCs w:val="20"/>
              </w:rPr>
              <w:t>Departamento.</w:t>
            </w:r>
          </w:p>
        </w:tc>
        <w:tc>
          <w:tcPr>
            <w:tcW w:w="2500" w:type="pct"/>
            <w:shd w:val="clear" w:color="auto" w:fill="auto"/>
            <w:vAlign w:val="center"/>
          </w:tcPr>
          <w:p w:rsidR="00554D61" w:rsidRPr="00E37F84" w:rsidRDefault="00554D61" w:rsidP="00E37F84">
            <w:pPr>
              <w:spacing w:after="0" w:line="240" w:lineRule="auto"/>
              <w:jc w:val="center"/>
              <w:rPr>
                <w:rFonts w:ascii="Azo Sans Lt" w:hAnsi="Azo Sans Lt"/>
                <w:sz w:val="20"/>
                <w:szCs w:val="20"/>
              </w:rPr>
            </w:pPr>
            <w:r w:rsidRPr="00E37F84">
              <w:rPr>
                <w:rFonts w:ascii="Azo Sans Lt" w:hAnsi="Azo Sans Lt"/>
                <w:sz w:val="20"/>
                <w:szCs w:val="20"/>
              </w:rPr>
              <w:t>Jefe de Departamento</w:t>
            </w:r>
            <w:r w:rsidR="00DC6D12" w:rsidRPr="00E37F84">
              <w:rPr>
                <w:rFonts w:ascii="Azo Sans Lt" w:hAnsi="Azo Sans Lt"/>
                <w:sz w:val="20"/>
                <w:szCs w:val="20"/>
              </w:rPr>
              <w:t xml:space="preserve"> de Asuntos Jurídicos</w:t>
            </w:r>
          </w:p>
        </w:tc>
      </w:tr>
      <w:tr w:rsidR="00554D61" w:rsidRPr="00E37F84" w:rsidTr="00884EA6">
        <w:trPr>
          <w:trHeight w:val="397"/>
          <w:jc w:val="center"/>
        </w:trPr>
        <w:tc>
          <w:tcPr>
            <w:tcW w:w="2500" w:type="pct"/>
            <w:gridSpan w:val="2"/>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b/>
                <w:sz w:val="20"/>
                <w:szCs w:val="20"/>
              </w:rPr>
              <w:t>REPORTA A:</w:t>
            </w:r>
          </w:p>
        </w:tc>
        <w:tc>
          <w:tcPr>
            <w:tcW w:w="2500" w:type="pct"/>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b/>
                <w:sz w:val="20"/>
                <w:szCs w:val="20"/>
              </w:rPr>
              <w:t>SUPERVISA A:</w:t>
            </w:r>
          </w:p>
        </w:tc>
      </w:tr>
      <w:tr w:rsidR="00554D61" w:rsidRPr="00E37F84" w:rsidTr="00884EA6">
        <w:trPr>
          <w:trHeight w:val="397"/>
          <w:jc w:val="center"/>
        </w:trPr>
        <w:tc>
          <w:tcPr>
            <w:tcW w:w="2500" w:type="pct"/>
            <w:gridSpan w:val="2"/>
            <w:shd w:val="clear" w:color="auto" w:fill="auto"/>
            <w:vAlign w:val="center"/>
          </w:tcPr>
          <w:p w:rsidR="00554D61" w:rsidRPr="00E37F84" w:rsidRDefault="00554D61" w:rsidP="00E37F84">
            <w:pPr>
              <w:numPr>
                <w:ilvl w:val="0"/>
                <w:numId w:val="1"/>
              </w:numPr>
              <w:autoSpaceDE w:val="0"/>
              <w:autoSpaceDN w:val="0"/>
              <w:adjustRightInd w:val="0"/>
              <w:spacing w:after="0" w:line="240" w:lineRule="auto"/>
              <w:rPr>
                <w:rFonts w:ascii="Azo Sans Lt" w:hAnsi="Azo Sans Lt" w:cs="Calibri"/>
                <w:sz w:val="20"/>
                <w:szCs w:val="20"/>
              </w:rPr>
            </w:pPr>
            <w:r w:rsidRPr="00E37F84">
              <w:rPr>
                <w:rFonts w:ascii="Azo Sans Lt" w:hAnsi="Azo Sans Lt" w:cs="Calibri"/>
                <w:sz w:val="20"/>
                <w:szCs w:val="20"/>
              </w:rPr>
              <w:t xml:space="preserve">Subcomisionado </w:t>
            </w:r>
            <w:r w:rsidR="00D454E4" w:rsidRPr="00E37F84">
              <w:rPr>
                <w:rFonts w:ascii="Azo Sans Lt" w:hAnsi="Azo Sans Lt" w:cs="Calibri"/>
                <w:sz w:val="20"/>
                <w:szCs w:val="20"/>
              </w:rPr>
              <w:t>Jurídico</w:t>
            </w:r>
          </w:p>
        </w:tc>
        <w:tc>
          <w:tcPr>
            <w:tcW w:w="2500" w:type="pct"/>
            <w:shd w:val="clear" w:color="auto" w:fill="auto"/>
            <w:vAlign w:val="center"/>
          </w:tcPr>
          <w:p w:rsidR="00554D61" w:rsidRPr="00E37F84" w:rsidRDefault="00554D61" w:rsidP="00E37F84">
            <w:pPr>
              <w:autoSpaceDE w:val="0"/>
              <w:autoSpaceDN w:val="0"/>
              <w:adjustRightInd w:val="0"/>
              <w:spacing w:after="0" w:line="240" w:lineRule="auto"/>
              <w:rPr>
                <w:rFonts w:ascii="Azo Sans Lt" w:hAnsi="Azo Sans Lt"/>
                <w:sz w:val="20"/>
                <w:szCs w:val="20"/>
              </w:rPr>
            </w:pPr>
          </w:p>
        </w:tc>
      </w:tr>
      <w:tr w:rsidR="00554D61" w:rsidRPr="00E37F84" w:rsidTr="00884EA6">
        <w:trPr>
          <w:trHeight w:val="397"/>
          <w:jc w:val="center"/>
        </w:trPr>
        <w:tc>
          <w:tcPr>
            <w:tcW w:w="2500" w:type="pct"/>
            <w:gridSpan w:val="2"/>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b/>
                <w:sz w:val="20"/>
                <w:szCs w:val="20"/>
              </w:rPr>
              <w:t>RELACIÓN DE COORDINACIÓN INTERNA:</w:t>
            </w:r>
          </w:p>
        </w:tc>
        <w:tc>
          <w:tcPr>
            <w:tcW w:w="2500" w:type="pct"/>
            <w:shd w:val="clear" w:color="auto" w:fill="auto"/>
            <w:vAlign w:val="center"/>
          </w:tcPr>
          <w:p w:rsidR="00554D61" w:rsidRPr="00E37F84" w:rsidRDefault="00554D61" w:rsidP="00E37F84">
            <w:pPr>
              <w:pStyle w:val="Sinespaciado"/>
              <w:jc w:val="center"/>
              <w:rPr>
                <w:rFonts w:ascii="Azo Sans Lt" w:hAnsi="Azo Sans Lt" w:cs="Calibri"/>
                <w:b/>
                <w:sz w:val="20"/>
                <w:szCs w:val="20"/>
              </w:rPr>
            </w:pPr>
            <w:r w:rsidRPr="00E37F84">
              <w:rPr>
                <w:rFonts w:ascii="Azo Sans Lt" w:hAnsi="Azo Sans Lt"/>
                <w:b/>
                <w:sz w:val="20"/>
                <w:szCs w:val="20"/>
              </w:rPr>
              <w:t>RELACIÓN DE COORDINACIÓN EXTERNA:</w:t>
            </w:r>
          </w:p>
        </w:tc>
      </w:tr>
      <w:tr w:rsidR="00554D61" w:rsidRPr="00E37F84" w:rsidTr="00884EA6">
        <w:trPr>
          <w:trHeight w:val="397"/>
          <w:jc w:val="center"/>
        </w:trPr>
        <w:tc>
          <w:tcPr>
            <w:tcW w:w="2500" w:type="pct"/>
            <w:gridSpan w:val="2"/>
            <w:shd w:val="clear" w:color="auto" w:fill="auto"/>
            <w:vAlign w:val="center"/>
          </w:tcPr>
          <w:p w:rsidR="00554D61" w:rsidRPr="00E37F84" w:rsidRDefault="00554D61"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 xml:space="preserve">Subcomisionado Médico </w:t>
            </w:r>
          </w:p>
          <w:p w:rsidR="00554D61" w:rsidRPr="00E37F84" w:rsidRDefault="00554D61"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Subcomisionado Jurídico</w:t>
            </w:r>
          </w:p>
          <w:p w:rsidR="00554D61" w:rsidRPr="00E37F84" w:rsidRDefault="00554D61"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 xml:space="preserve">Departamento de </w:t>
            </w:r>
            <w:r w:rsidR="00D454E4" w:rsidRPr="00E37F84">
              <w:rPr>
                <w:rFonts w:ascii="Azo Sans Lt" w:hAnsi="Azo Sans Lt"/>
                <w:sz w:val="20"/>
                <w:szCs w:val="20"/>
              </w:rPr>
              <w:t>Arbitraje</w:t>
            </w:r>
          </w:p>
          <w:p w:rsidR="00554D61" w:rsidRPr="00E37F84" w:rsidRDefault="00554D61"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Departamento de Conciliación</w:t>
            </w:r>
          </w:p>
          <w:p w:rsidR="004360D4" w:rsidRPr="00E37F84" w:rsidRDefault="00554D61"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Departamento de Orientación y Gestión</w:t>
            </w:r>
          </w:p>
          <w:p w:rsidR="00554D61" w:rsidRPr="00E37F84" w:rsidRDefault="004360D4" w:rsidP="00E37F84">
            <w:pPr>
              <w:numPr>
                <w:ilvl w:val="0"/>
                <w:numId w:val="1"/>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Coordinación Administrativa</w:t>
            </w:r>
          </w:p>
        </w:tc>
        <w:tc>
          <w:tcPr>
            <w:tcW w:w="2500" w:type="pct"/>
            <w:shd w:val="clear" w:color="auto" w:fill="auto"/>
            <w:vAlign w:val="center"/>
          </w:tcPr>
          <w:p w:rsidR="00554D61" w:rsidRPr="00E37F84" w:rsidRDefault="00554D61" w:rsidP="00E37F84">
            <w:pPr>
              <w:autoSpaceDE w:val="0"/>
              <w:autoSpaceDN w:val="0"/>
              <w:adjustRightInd w:val="0"/>
              <w:spacing w:after="0" w:line="240" w:lineRule="auto"/>
              <w:rPr>
                <w:rFonts w:ascii="Azo Sans Lt" w:hAnsi="Azo Sans Lt"/>
                <w:sz w:val="20"/>
                <w:szCs w:val="20"/>
              </w:rPr>
            </w:pPr>
          </w:p>
        </w:tc>
      </w:tr>
    </w:tbl>
    <w:p w:rsidR="00554D61" w:rsidRPr="00E37F84" w:rsidRDefault="00554D61" w:rsidP="00E37F84">
      <w:pPr>
        <w:spacing w:after="0" w:line="240" w:lineRule="auto"/>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554D61" w:rsidRPr="00E37F84" w:rsidTr="00884EA6">
        <w:trPr>
          <w:trHeight w:val="397"/>
          <w:jc w:val="center"/>
        </w:trPr>
        <w:tc>
          <w:tcPr>
            <w:tcW w:w="5000" w:type="pct"/>
            <w:shd w:val="clear" w:color="auto" w:fill="auto"/>
            <w:vAlign w:val="center"/>
          </w:tcPr>
          <w:p w:rsidR="00554D61" w:rsidRPr="00E37F84" w:rsidRDefault="00554D61" w:rsidP="00E37F84">
            <w:pPr>
              <w:spacing w:after="0" w:line="240" w:lineRule="auto"/>
              <w:jc w:val="center"/>
              <w:rPr>
                <w:rFonts w:ascii="Azo Sans Lt" w:hAnsi="Azo Sans Lt"/>
                <w:b/>
                <w:sz w:val="20"/>
                <w:szCs w:val="20"/>
              </w:rPr>
            </w:pPr>
            <w:r w:rsidRPr="00E37F84">
              <w:rPr>
                <w:rFonts w:ascii="Azo Sans Lt" w:hAnsi="Azo Sans Lt" w:cs="Calibri"/>
                <w:b/>
                <w:sz w:val="20"/>
                <w:szCs w:val="20"/>
              </w:rPr>
              <w:t>OBJETIVO DEL PUESTO</w:t>
            </w:r>
          </w:p>
        </w:tc>
      </w:tr>
      <w:tr w:rsidR="00554D61" w:rsidRPr="00E37F84" w:rsidTr="00884EA6">
        <w:trPr>
          <w:trHeight w:val="397"/>
          <w:jc w:val="center"/>
        </w:trPr>
        <w:tc>
          <w:tcPr>
            <w:tcW w:w="5000" w:type="pct"/>
            <w:shd w:val="clear" w:color="auto" w:fill="auto"/>
            <w:vAlign w:val="center"/>
          </w:tcPr>
          <w:p w:rsidR="00554D61" w:rsidRPr="00E37F84" w:rsidRDefault="00D454E4" w:rsidP="00E37F84">
            <w:pPr>
              <w:spacing w:after="0" w:line="240" w:lineRule="auto"/>
              <w:rPr>
                <w:rFonts w:ascii="Azo Sans Lt" w:hAnsi="Azo Sans Lt"/>
                <w:sz w:val="20"/>
                <w:szCs w:val="20"/>
              </w:rPr>
            </w:pPr>
            <w:r w:rsidRPr="00E37F84">
              <w:rPr>
                <w:rFonts w:ascii="Azo Sans Lt" w:eastAsia="Calibri" w:hAnsi="Azo Sans Lt" w:cs="Times New Roman"/>
                <w:sz w:val="20"/>
                <w:szCs w:val="20"/>
              </w:rPr>
              <w:t>Brindar toda</w:t>
            </w:r>
            <w:r w:rsidR="005B34F9" w:rsidRPr="00E37F84">
              <w:rPr>
                <w:rFonts w:ascii="Azo Sans Lt" w:eastAsia="Calibri" w:hAnsi="Azo Sans Lt" w:cs="Times New Roman"/>
                <w:sz w:val="20"/>
                <w:szCs w:val="20"/>
              </w:rPr>
              <w:t xml:space="preserve"> clase de consulta jurídica al C</w:t>
            </w:r>
            <w:r w:rsidRPr="00E37F84">
              <w:rPr>
                <w:rFonts w:ascii="Azo Sans Lt" w:eastAsia="Calibri" w:hAnsi="Azo Sans Lt" w:cs="Times New Roman"/>
                <w:sz w:val="20"/>
                <w:szCs w:val="20"/>
              </w:rPr>
              <w:t>omisionado y a todas las áreas de la Comisión que la requieran para que este organismo funcione de acuerdo a los lineamientos establecidos</w:t>
            </w:r>
            <w:r w:rsidRPr="00E37F84">
              <w:rPr>
                <w:rFonts w:ascii="Azo Sans Lt" w:hAnsi="Azo Sans Lt"/>
                <w:sz w:val="20"/>
                <w:szCs w:val="20"/>
              </w:rPr>
              <w:t>.</w:t>
            </w:r>
          </w:p>
        </w:tc>
      </w:tr>
    </w:tbl>
    <w:p w:rsidR="00554D61" w:rsidRPr="00E37F84" w:rsidRDefault="00554D61" w:rsidP="00E37F84">
      <w:pPr>
        <w:pStyle w:val="Sinespaciado"/>
        <w:rPr>
          <w:rFonts w:ascii="Azo Sans Lt" w:hAnsi="Azo Sans Lt"/>
          <w:sz w:val="20"/>
          <w:szCs w:val="20"/>
        </w:rPr>
      </w:pPr>
    </w:p>
    <w:tbl>
      <w:tblPr>
        <w:tblW w:w="9638" w:type="dxa"/>
        <w:jc w:val="center"/>
        <w:tblCellMar>
          <w:left w:w="70" w:type="dxa"/>
          <w:right w:w="70" w:type="dxa"/>
        </w:tblCellMar>
        <w:tblLook w:val="04A0" w:firstRow="1" w:lastRow="0" w:firstColumn="1" w:lastColumn="0" w:noHBand="0" w:noVBand="1"/>
      </w:tblPr>
      <w:tblGrid>
        <w:gridCol w:w="9638"/>
      </w:tblGrid>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554D61" w:rsidRPr="00E37F84" w:rsidRDefault="00554D61" w:rsidP="00E37F84">
            <w:pPr>
              <w:spacing w:after="0" w:line="240" w:lineRule="auto"/>
              <w:jc w:val="center"/>
              <w:rPr>
                <w:rFonts w:ascii="Azo Sans Lt" w:eastAsia="Times New Roman" w:hAnsi="Azo Sans Lt"/>
                <w:b/>
                <w:sz w:val="20"/>
                <w:szCs w:val="20"/>
                <w:lang w:eastAsia="es-MX"/>
              </w:rPr>
            </w:pPr>
            <w:r w:rsidRPr="00E37F84">
              <w:rPr>
                <w:rFonts w:ascii="Azo Sans Lt" w:eastAsia="Times New Roman" w:hAnsi="Azo Sans Lt"/>
                <w:b/>
                <w:sz w:val="20"/>
                <w:szCs w:val="20"/>
                <w:lang w:eastAsia="es-MX"/>
              </w:rPr>
              <w:t>FUNCIONES GENERALES</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13"/>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Auxiliar al Comisionado en el ejercicio de sus facultades y atribuciones dentro de la esfera de competencia del Departamento a su cargo;</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13"/>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Planear, programar, dirigir, organizar, evaluar y controlar el desempeño de las labores encomendadas al Departamento a su cargo;</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13"/>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Acordar con los Subcomisionados, según la materia, la resolución de los asuntos cuya tramitación consideren necesaria;</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13"/>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Elaborar los dictámenes, opiniones e informes inherentes a su cargo;</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13"/>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Elaborar los informes necesarios para el adecuado desarrollo de las actividades encomendadas a la Comisión, de conformidad con los lineamientos de las dependencias competentes;</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13"/>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Participar en la formulación de los proyectos de programas y presupuestos relativos al Departamento a su cargo, de conformidad con los lineamientos dictados por las Dependencias correspondientes</w:t>
            </w:r>
            <w:r w:rsidR="007A5A16" w:rsidRPr="00E37F84">
              <w:rPr>
                <w:rFonts w:ascii="Azo Sans Lt" w:hAnsi="Azo Sans Lt"/>
                <w:sz w:val="20"/>
                <w:szCs w:val="20"/>
              </w:rPr>
              <w:t>, y</w:t>
            </w:r>
          </w:p>
        </w:tc>
      </w:tr>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554D61" w:rsidRPr="00E37F84" w:rsidRDefault="00554D61" w:rsidP="00E37F84">
            <w:pPr>
              <w:pStyle w:val="Prrafodelista"/>
              <w:numPr>
                <w:ilvl w:val="0"/>
                <w:numId w:val="13"/>
              </w:numPr>
              <w:tabs>
                <w:tab w:val="left" w:pos="2040"/>
              </w:tabs>
              <w:spacing w:after="0" w:line="240" w:lineRule="auto"/>
              <w:jc w:val="both"/>
              <w:rPr>
                <w:rFonts w:ascii="Azo Sans Lt" w:hAnsi="Azo Sans Lt"/>
                <w:sz w:val="20"/>
                <w:szCs w:val="20"/>
              </w:rPr>
            </w:pPr>
            <w:r w:rsidRPr="00E37F84">
              <w:rPr>
                <w:rFonts w:ascii="Azo Sans Lt" w:hAnsi="Azo Sans Lt"/>
                <w:sz w:val="20"/>
                <w:szCs w:val="20"/>
              </w:rPr>
              <w:t>Suscribir y notificar los acuerdos de trámite, las resoluciones y los acuerdos de las autoridades superiores y aquellos emitidos con fundamento en sus atribuciones</w:t>
            </w:r>
            <w:r w:rsidR="007A5A16" w:rsidRPr="00E37F84">
              <w:rPr>
                <w:rFonts w:ascii="Azo Sans Lt" w:hAnsi="Azo Sans Lt"/>
                <w:sz w:val="20"/>
                <w:szCs w:val="20"/>
              </w:rPr>
              <w:t>.</w:t>
            </w:r>
          </w:p>
        </w:tc>
      </w:tr>
    </w:tbl>
    <w:p w:rsidR="00554D61" w:rsidRPr="00E37F84" w:rsidRDefault="00554D61" w:rsidP="00E37F84">
      <w:pPr>
        <w:spacing w:after="0" w:line="240" w:lineRule="auto"/>
        <w:rPr>
          <w:rFonts w:ascii="Azo Sans Lt" w:hAnsi="Azo Sans Lt"/>
          <w:sz w:val="20"/>
          <w:szCs w:val="20"/>
        </w:rPr>
        <w:sectPr w:rsidR="00554D61" w:rsidRPr="00E37F84" w:rsidSect="00F447AF">
          <w:pgSz w:w="12240" w:h="15840" w:code="1"/>
          <w:pgMar w:top="1701" w:right="1418" w:bottom="1418" w:left="1701" w:header="709" w:footer="709" w:gutter="0"/>
          <w:cols w:space="708"/>
          <w:docGrid w:linePitch="360"/>
        </w:sectPr>
      </w:pPr>
    </w:p>
    <w:tbl>
      <w:tblPr>
        <w:tblW w:w="9638" w:type="dxa"/>
        <w:jc w:val="center"/>
        <w:tblCellMar>
          <w:left w:w="70" w:type="dxa"/>
          <w:right w:w="70" w:type="dxa"/>
        </w:tblCellMar>
        <w:tblLook w:val="04A0" w:firstRow="1" w:lastRow="0" w:firstColumn="1" w:lastColumn="0" w:noHBand="0" w:noVBand="1"/>
      </w:tblPr>
      <w:tblGrid>
        <w:gridCol w:w="9638"/>
      </w:tblGrid>
      <w:tr w:rsidR="00554D6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554D61" w:rsidRPr="00E37F84" w:rsidRDefault="00554D61" w:rsidP="00E37F84">
            <w:pPr>
              <w:spacing w:after="0" w:line="240" w:lineRule="auto"/>
              <w:jc w:val="center"/>
              <w:rPr>
                <w:rFonts w:ascii="Azo Sans Lt" w:eastAsia="Times New Roman" w:hAnsi="Azo Sans Lt"/>
                <w:b/>
                <w:sz w:val="20"/>
                <w:szCs w:val="20"/>
                <w:lang w:eastAsia="es-MX"/>
              </w:rPr>
            </w:pPr>
            <w:r w:rsidRPr="00E37F84">
              <w:rPr>
                <w:rFonts w:ascii="Azo Sans Lt" w:eastAsia="Times New Roman" w:hAnsi="Azo Sans Lt"/>
                <w:b/>
                <w:sz w:val="20"/>
                <w:szCs w:val="20"/>
                <w:lang w:eastAsia="es-MX"/>
              </w:rPr>
              <w:t>FUNCIONES ESPECÍFICAS</w:t>
            </w:r>
          </w:p>
        </w:tc>
      </w:tr>
      <w:tr w:rsidR="00D454E4"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454E4" w:rsidRPr="00E37F84" w:rsidRDefault="00D454E4" w:rsidP="00E37F84">
            <w:pPr>
              <w:pStyle w:val="Prrafodelista"/>
              <w:numPr>
                <w:ilvl w:val="0"/>
                <w:numId w:val="24"/>
              </w:numPr>
              <w:spacing w:after="0" w:line="240" w:lineRule="auto"/>
              <w:jc w:val="both"/>
              <w:rPr>
                <w:rFonts w:ascii="Azo Sans Lt" w:hAnsi="Azo Sans Lt"/>
                <w:sz w:val="20"/>
                <w:szCs w:val="20"/>
              </w:rPr>
            </w:pPr>
            <w:r w:rsidRPr="00E37F84">
              <w:rPr>
                <w:rFonts w:ascii="Azo Sans Lt" w:hAnsi="Azo Sans Lt"/>
                <w:sz w:val="20"/>
                <w:szCs w:val="20"/>
              </w:rPr>
              <w:t>Auxiliar al Comisionado en el ejercicio de sus atribuciones</w:t>
            </w:r>
            <w:r w:rsidR="007A5A16" w:rsidRPr="00E37F84">
              <w:rPr>
                <w:rFonts w:ascii="Azo Sans Lt" w:hAnsi="Azo Sans Lt"/>
                <w:sz w:val="20"/>
                <w:szCs w:val="20"/>
              </w:rPr>
              <w:t>;</w:t>
            </w:r>
          </w:p>
        </w:tc>
      </w:tr>
      <w:tr w:rsidR="00D454E4"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454E4" w:rsidRPr="00E37F84" w:rsidRDefault="00D454E4" w:rsidP="00E37F84">
            <w:pPr>
              <w:pStyle w:val="Prrafodelista"/>
              <w:numPr>
                <w:ilvl w:val="0"/>
                <w:numId w:val="24"/>
              </w:numPr>
              <w:spacing w:after="0" w:line="240" w:lineRule="auto"/>
              <w:jc w:val="both"/>
              <w:rPr>
                <w:rFonts w:ascii="Azo Sans Lt" w:hAnsi="Azo Sans Lt"/>
                <w:sz w:val="20"/>
                <w:szCs w:val="20"/>
              </w:rPr>
            </w:pPr>
            <w:r w:rsidRPr="00E37F84">
              <w:rPr>
                <w:rFonts w:ascii="Azo Sans Lt" w:hAnsi="Azo Sans Lt"/>
                <w:sz w:val="20"/>
                <w:szCs w:val="20"/>
              </w:rPr>
              <w:t>Actuar como órgano de consulta jurídica, asesorando al Comisionado y a las unidades administrativas de la Comisión;</w:t>
            </w:r>
          </w:p>
        </w:tc>
      </w:tr>
      <w:tr w:rsidR="00D454E4"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454E4" w:rsidRPr="00E37F84" w:rsidRDefault="00D454E4" w:rsidP="00E37F84">
            <w:pPr>
              <w:pStyle w:val="Prrafodelista"/>
              <w:numPr>
                <w:ilvl w:val="0"/>
                <w:numId w:val="24"/>
              </w:numPr>
              <w:spacing w:after="0" w:line="240" w:lineRule="auto"/>
              <w:jc w:val="both"/>
              <w:rPr>
                <w:rFonts w:ascii="Azo Sans Lt" w:hAnsi="Azo Sans Lt"/>
                <w:sz w:val="20"/>
                <w:szCs w:val="20"/>
              </w:rPr>
            </w:pPr>
            <w:r w:rsidRPr="00E37F84">
              <w:rPr>
                <w:rFonts w:ascii="Azo Sans Lt" w:hAnsi="Azo Sans Lt"/>
                <w:sz w:val="20"/>
                <w:szCs w:val="20"/>
              </w:rPr>
              <w:t>Comparecer y representar a la Comisión ante las autoridades administrativas y jurisdiccionales en los juicios o procedimientos en que sea parte o se le designe como tal, para lo cual ejercitara toda clase de acciones y excepciones necesarias en defensa de los intereses de la Comisión, con la participación que les corresponda a otras unidades administrativas de la Comisión;</w:t>
            </w:r>
          </w:p>
        </w:tc>
      </w:tr>
      <w:tr w:rsidR="00D454E4"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454E4" w:rsidRPr="00E37F84" w:rsidRDefault="00D454E4" w:rsidP="00E37F84">
            <w:pPr>
              <w:pStyle w:val="Prrafodelista"/>
              <w:numPr>
                <w:ilvl w:val="0"/>
                <w:numId w:val="24"/>
              </w:numPr>
              <w:spacing w:after="0" w:line="240" w:lineRule="auto"/>
              <w:jc w:val="both"/>
              <w:rPr>
                <w:rFonts w:ascii="Azo Sans Lt" w:hAnsi="Azo Sans Lt"/>
                <w:sz w:val="20"/>
                <w:szCs w:val="20"/>
              </w:rPr>
            </w:pPr>
            <w:r w:rsidRPr="00E37F84">
              <w:rPr>
                <w:rFonts w:ascii="Azo Sans Lt" w:hAnsi="Azo Sans Lt"/>
                <w:sz w:val="20"/>
                <w:szCs w:val="20"/>
              </w:rPr>
              <w:t>Formular demandas, contestaciones y todas las promociones requeridas para la prosecución de los juicios o recursos interpuestos ante las autoridades correspondientes con las participación que les corresponda a otras unidades administrativas de la Comisión;</w:t>
            </w:r>
          </w:p>
        </w:tc>
      </w:tr>
      <w:tr w:rsidR="00D454E4"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454E4" w:rsidRPr="00E37F84" w:rsidRDefault="00D454E4" w:rsidP="00E37F84">
            <w:pPr>
              <w:pStyle w:val="Prrafodelista"/>
              <w:numPr>
                <w:ilvl w:val="0"/>
                <w:numId w:val="24"/>
              </w:numPr>
              <w:spacing w:after="0" w:line="240" w:lineRule="auto"/>
              <w:jc w:val="both"/>
              <w:rPr>
                <w:rFonts w:ascii="Azo Sans Lt" w:hAnsi="Azo Sans Lt"/>
                <w:sz w:val="20"/>
                <w:szCs w:val="20"/>
              </w:rPr>
            </w:pPr>
            <w:r w:rsidRPr="00E37F84">
              <w:rPr>
                <w:rFonts w:ascii="Azo Sans Lt" w:hAnsi="Azo Sans Lt"/>
                <w:sz w:val="20"/>
                <w:szCs w:val="20"/>
              </w:rPr>
              <w:t>Vigilar la continuidad de los juicios, diligencias y procedimientos de la Comisión, así como el cumplimiento de las resoluciones correspondientes por parte de las unidades administrativas y de terceros</w:t>
            </w:r>
            <w:r w:rsidR="007A5A16" w:rsidRPr="00E37F84">
              <w:rPr>
                <w:rFonts w:ascii="Azo Sans Lt" w:hAnsi="Azo Sans Lt"/>
                <w:sz w:val="20"/>
                <w:szCs w:val="20"/>
              </w:rPr>
              <w:t>;</w:t>
            </w:r>
          </w:p>
        </w:tc>
      </w:tr>
      <w:tr w:rsidR="00D454E4"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454E4" w:rsidRPr="00E37F84" w:rsidRDefault="00D454E4" w:rsidP="00E37F84">
            <w:pPr>
              <w:pStyle w:val="Prrafodelista"/>
              <w:numPr>
                <w:ilvl w:val="0"/>
                <w:numId w:val="24"/>
              </w:numPr>
              <w:spacing w:after="0" w:line="240" w:lineRule="auto"/>
              <w:jc w:val="both"/>
              <w:rPr>
                <w:rFonts w:ascii="Azo Sans Lt" w:hAnsi="Azo Sans Lt"/>
                <w:sz w:val="20"/>
                <w:szCs w:val="20"/>
              </w:rPr>
            </w:pPr>
            <w:r w:rsidRPr="00E37F84">
              <w:rPr>
                <w:rFonts w:ascii="Azo Sans Lt" w:hAnsi="Azo Sans Lt"/>
                <w:sz w:val="20"/>
                <w:szCs w:val="20"/>
              </w:rPr>
              <w:t>Formular denuncias de hechos y querellas, con la participación que les corresponda a otras unidades administrativas de la Comisión;</w:t>
            </w:r>
          </w:p>
        </w:tc>
      </w:tr>
      <w:tr w:rsidR="00D454E4"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454E4" w:rsidRPr="00E37F84" w:rsidRDefault="00D454E4" w:rsidP="00E37F84">
            <w:pPr>
              <w:pStyle w:val="Prrafodelista"/>
              <w:numPr>
                <w:ilvl w:val="0"/>
                <w:numId w:val="24"/>
              </w:numPr>
              <w:spacing w:after="0" w:line="240" w:lineRule="auto"/>
              <w:jc w:val="both"/>
              <w:rPr>
                <w:rFonts w:ascii="Azo Sans Lt" w:hAnsi="Azo Sans Lt"/>
                <w:sz w:val="20"/>
                <w:szCs w:val="20"/>
              </w:rPr>
            </w:pPr>
            <w:r w:rsidRPr="00E37F84">
              <w:rPr>
                <w:rFonts w:ascii="Azo Sans Lt" w:hAnsi="Azo Sans Lt"/>
                <w:sz w:val="20"/>
                <w:szCs w:val="20"/>
              </w:rPr>
              <w:t>Elaborar y proponer los informes previos y justificados que en materia de amparo deba rendir el Comisionado y los relativos a los demás servidores públicos de la Comisión señalados como autoridades responsables; intervenir c</w:t>
            </w:r>
            <w:r w:rsidR="00F4063C" w:rsidRPr="00E37F84">
              <w:rPr>
                <w:rFonts w:ascii="Azo Sans Lt" w:hAnsi="Azo Sans Lt"/>
                <w:sz w:val="20"/>
                <w:szCs w:val="20"/>
              </w:rPr>
              <w:t>omo tercero perjudicado y en, g</w:t>
            </w:r>
            <w:r w:rsidRPr="00E37F84">
              <w:rPr>
                <w:rFonts w:ascii="Azo Sans Lt" w:hAnsi="Azo Sans Lt"/>
                <w:sz w:val="20"/>
                <w:szCs w:val="20"/>
              </w:rPr>
              <w:t>eneral, formular todas las promociones inherentes a dichos juicios, con la participación que les corresponde a otras unidades administrativas de las Comisión</w:t>
            </w:r>
            <w:r w:rsidR="007A5A16" w:rsidRPr="00E37F84">
              <w:rPr>
                <w:rFonts w:ascii="Azo Sans Lt" w:hAnsi="Azo Sans Lt"/>
                <w:sz w:val="20"/>
                <w:szCs w:val="20"/>
              </w:rPr>
              <w:t>;</w:t>
            </w:r>
          </w:p>
        </w:tc>
      </w:tr>
      <w:tr w:rsidR="00D454E4"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D454E4" w:rsidRPr="00E37F84" w:rsidRDefault="00D454E4" w:rsidP="00E37F84">
            <w:pPr>
              <w:pStyle w:val="Prrafodelista"/>
              <w:numPr>
                <w:ilvl w:val="0"/>
                <w:numId w:val="24"/>
              </w:numPr>
              <w:spacing w:after="0" w:line="240" w:lineRule="auto"/>
              <w:jc w:val="both"/>
              <w:rPr>
                <w:rFonts w:ascii="Azo Sans Lt" w:hAnsi="Azo Sans Lt"/>
                <w:sz w:val="20"/>
                <w:szCs w:val="20"/>
              </w:rPr>
            </w:pPr>
            <w:r w:rsidRPr="00E37F84">
              <w:rPr>
                <w:rFonts w:ascii="Azo Sans Lt" w:hAnsi="Azo Sans Lt"/>
                <w:sz w:val="20"/>
                <w:szCs w:val="20"/>
              </w:rPr>
              <w:t xml:space="preserve">Difundir entre </w:t>
            </w:r>
            <w:r w:rsidR="00374CC4" w:rsidRPr="00E37F84">
              <w:rPr>
                <w:rFonts w:ascii="Azo Sans Lt" w:hAnsi="Azo Sans Lt"/>
                <w:sz w:val="20"/>
                <w:szCs w:val="20"/>
              </w:rPr>
              <w:t>los Departamentos</w:t>
            </w:r>
            <w:r w:rsidRPr="00E37F84">
              <w:rPr>
                <w:rFonts w:ascii="Azo Sans Lt" w:hAnsi="Azo Sans Lt"/>
                <w:sz w:val="20"/>
                <w:szCs w:val="20"/>
              </w:rPr>
              <w:t xml:space="preserve"> de la Comisión, leyes, reglamentos, y demás disposiciones jurídicas relacionales con sus atribuciones;</w:t>
            </w:r>
          </w:p>
        </w:tc>
      </w:tr>
      <w:tr w:rsidR="00374CC4"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74CC4" w:rsidRPr="00E37F84" w:rsidRDefault="00374CC4" w:rsidP="00E37F84">
            <w:pPr>
              <w:pStyle w:val="Prrafodelista"/>
              <w:numPr>
                <w:ilvl w:val="0"/>
                <w:numId w:val="24"/>
              </w:numPr>
              <w:spacing w:after="0" w:line="240" w:lineRule="auto"/>
              <w:jc w:val="both"/>
              <w:rPr>
                <w:rFonts w:ascii="Azo Sans Lt" w:hAnsi="Azo Sans Lt"/>
                <w:sz w:val="20"/>
                <w:szCs w:val="20"/>
              </w:rPr>
            </w:pPr>
            <w:r w:rsidRPr="00E37F84">
              <w:rPr>
                <w:rFonts w:ascii="Azo Sans Lt" w:hAnsi="Azo Sans Lt"/>
                <w:sz w:val="20"/>
                <w:szCs w:val="20"/>
              </w:rPr>
              <w:t>Fungir de</w:t>
            </w:r>
            <w:r w:rsidR="005B34F9" w:rsidRPr="00E37F84">
              <w:rPr>
                <w:rFonts w:ascii="Azo Sans Lt" w:hAnsi="Azo Sans Lt"/>
                <w:sz w:val="20"/>
                <w:szCs w:val="20"/>
              </w:rPr>
              <w:t xml:space="preserve"> enlace con la Subdirección de D</w:t>
            </w:r>
            <w:r w:rsidRPr="00E37F84">
              <w:rPr>
                <w:rFonts w:ascii="Azo Sans Lt" w:hAnsi="Azo Sans Lt"/>
                <w:sz w:val="20"/>
                <w:szCs w:val="20"/>
              </w:rPr>
              <w:t>ictaminación de los contratos, convenios, acuerdos y bases de coordinación que celebre la Comisión así como respecto a su interpretación, suspensión, rescisión, revocación, terminación, nulidad y demás aspectos jurídicos;</w:t>
            </w:r>
          </w:p>
        </w:tc>
      </w:tr>
      <w:tr w:rsidR="00374CC4"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74CC4" w:rsidRPr="00E37F84" w:rsidRDefault="00374CC4" w:rsidP="00E37F84">
            <w:pPr>
              <w:pStyle w:val="Prrafodelista"/>
              <w:numPr>
                <w:ilvl w:val="0"/>
                <w:numId w:val="24"/>
              </w:numPr>
              <w:spacing w:after="0" w:line="240" w:lineRule="auto"/>
              <w:jc w:val="both"/>
              <w:rPr>
                <w:rFonts w:ascii="Azo Sans Lt" w:hAnsi="Azo Sans Lt"/>
                <w:sz w:val="20"/>
                <w:szCs w:val="20"/>
              </w:rPr>
            </w:pPr>
            <w:r w:rsidRPr="00E37F84">
              <w:rPr>
                <w:rFonts w:ascii="Azo Sans Lt" w:hAnsi="Azo Sans Lt"/>
                <w:sz w:val="20"/>
                <w:szCs w:val="20"/>
              </w:rPr>
              <w:t>Llevar el registro de los contratos, convenios, acuerdos bases de coordinación y todo tipo de instrumentos legales que impliquen obligaciones para la Comisión;</w:t>
            </w:r>
          </w:p>
        </w:tc>
      </w:tr>
      <w:tr w:rsidR="00374CC4"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74CC4" w:rsidRPr="00E37F84" w:rsidRDefault="00374CC4" w:rsidP="00E37F84">
            <w:pPr>
              <w:pStyle w:val="Prrafodelista"/>
              <w:numPr>
                <w:ilvl w:val="0"/>
                <w:numId w:val="24"/>
              </w:numPr>
              <w:spacing w:after="0" w:line="240" w:lineRule="auto"/>
              <w:jc w:val="both"/>
              <w:rPr>
                <w:rFonts w:ascii="Azo Sans Lt" w:hAnsi="Azo Sans Lt"/>
                <w:sz w:val="20"/>
                <w:szCs w:val="20"/>
              </w:rPr>
            </w:pPr>
            <w:r w:rsidRPr="00E37F84">
              <w:rPr>
                <w:rFonts w:ascii="Azo Sans Lt" w:hAnsi="Azo Sans Lt"/>
                <w:sz w:val="20"/>
                <w:szCs w:val="20"/>
              </w:rPr>
              <w:t xml:space="preserve">Dar parte a las </w:t>
            </w:r>
            <w:r w:rsidR="00F4063C" w:rsidRPr="00E37F84">
              <w:rPr>
                <w:rFonts w:ascii="Azo Sans Lt" w:hAnsi="Azo Sans Lt"/>
                <w:sz w:val="20"/>
                <w:szCs w:val="20"/>
              </w:rPr>
              <w:t>autoridades correspondientes</w:t>
            </w:r>
            <w:r w:rsidRPr="00E37F84">
              <w:rPr>
                <w:rFonts w:ascii="Azo Sans Lt" w:hAnsi="Azo Sans Lt"/>
                <w:sz w:val="20"/>
                <w:szCs w:val="20"/>
              </w:rPr>
              <w:t xml:space="preserve"> sobre las actas administrativas levantadas a los trabajadores por violación a las disposiciones laborales aplicables;</w:t>
            </w:r>
          </w:p>
        </w:tc>
      </w:tr>
      <w:tr w:rsidR="00374CC4"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74CC4" w:rsidRPr="00E37F84" w:rsidRDefault="00374CC4" w:rsidP="00E37F84">
            <w:pPr>
              <w:pStyle w:val="Prrafodelista"/>
              <w:numPr>
                <w:ilvl w:val="0"/>
                <w:numId w:val="24"/>
              </w:numPr>
              <w:spacing w:after="0" w:line="240" w:lineRule="auto"/>
              <w:jc w:val="both"/>
              <w:rPr>
                <w:rFonts w:ascii="Azo Sans Lt" w:hAnsi="Azo Sans Lt"/>
                <w:sz w:val="20"/>
                <w:szCs w:val="20"/>
              </w:rPr>
            </w:pPr>
            <w:r w:rsidRPr="00E37F84">
              <w:rPr>
                <w:rFonts w:ascii="Azo Sans Lt" w:hAnsi="Azo Sans Lt"/>
                <w:sz w:val="20"/>
                <w:szCs w:val="20"/>
              </w:rPr>
              <w:t>Instruir los recursos de revisión que se interpongan en contra de los actos o resoluciones de las unidades administrativas de las Comisión y, en su caso, someterlos a la consideración del Comisionado, así como proponer a este los proyectos de resolución a dichos recursos;</w:t>
            </w:r>
          </w:p>
        </w:tc>
      </w:tr>
      <w:tr w:rsidR="00374CC4"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74CC4" w:rsidRPr="00E37F84" w:rsidRDefault="00374CC4" w:rsidP="00E37F84">
            <w:pPr>
              <w:pStyle w:val="Prrafodelista"/>
              <w:numPr>
                <w:ilvl w:val="0"/>
                <w:numId w:val="24"/>
              </w:numPr>
              <w:spacing w:after="0" w:line="240" w:lineRule="auto"/>
              <w:jc w:val="both"/>
              <w:rPr>
                <w:rFonts w:ascii="Azo Sans Lt" w:hAnsi="Azo Sans Lt"/>
                <w:sz w:val="20"/>
                <w:szCs w:val="20"/>
              </w:rPr>
            </w:pPr>
            <w:r w:rsidRPr="00E37F84">
              <w:rPr>
                <w:rFonts w:ascii="Azo Sans Lt" w:hAnsi="Azo Sans Lt"/>
                <w:sz w:val="20"/>
                <w:szCs w:val="20"/>
              </w:rPr>
              <w:t>Representar legalmente a la Comisión y a sus servidores públicos cuando sean parte en juicios u otros procedimientos judiciales por actos derivados del servicio, con la participación que les corresponda a otras unidades administrativas de la Comisión</w:t>
            </w:r>
            <w:r w:rsidR="007A5A16" w:rsidRPr="00E37F84">
              <w:rPr>
                <w:rFonts w:ascii="Azo Sans Lt" w:hAnsi="Azo Sans Lt"/>
                <w:sz w:val="20"/>
                <w:szCs w:val="20"/>
              </w:rPr>
              <w:t>;</w:t>
            </w:r>
          </w:p>
        </w:tc>
      </w:tr>
      <w:tr w:rsidR="00374CC4"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74CC4" w:rsidRPr="00E37F84" w:rsidRDefault="00374CC4" w:rsidP="00E37F84">
            <w:pPr>
              <w:pStyle w:val="Prrafodelista"/>
              <w:numPr>
                <w:ilvl w:val="0"/>
                <w:numId w:val="24"/>
              </w:numPr>
              <w:spacing w:after="0" w:line="240" w:lineRule="auto"/>
              <w:jc w:val="both"/>
              <w:rPr>
                <w:rFonts w:ascii="Azo Sans Lt" w:hAnsi="Azo Sans Lt"/>
                <w:sz w:val="20"/>
                <w:szCs w:val="20"/>
              </w:rPr>
            </w:pPr>
            <w:r w:rsidRPr="00E37F84">
              <w:rPr>
                <w:rFonts w:ascii="Azo Sans Lt" w:hAnsi="Azo Sans Lt"/>
                <w:sz w:val="20"/>
                <w:szCs w:val="20"/>
              </w:rPr>
              <w:t>Certificar las constancias que obren en los archivos de la Comisión para ser exhibidas ante las autoridades judiciales, administrativas o del trabajo y, en general, para cualquier trámite, juicio, procedimiento, proceso o averiguación, o a petición de parte interesada en proceso arbitral méd</w:t>
            </w:r>
            <w:r w:rsidR="005B34F9" w:rsidRPr="00E37F84">
              <w:rPr>
                <w:rFonts w:ascii="Azo Sans Lt" w:hAnsi="Azo Sans Lt"/>
                <w:sz w:val="20"/>
                <w:szCs w:val="20"/>
              </w:rPr>
              <w:t>ico de que conozca la C</w:t>
            </w:r>
            <w:r w:rsidR="007A5A16" w:rsidRPr="00E37F84">
              <w:rPr>
                <w:rFonts w:ascii="Azo Sans Lt" w:hAnsi="Azo Sans Lt"/>
                <w:sz w:val="20"/>
                <w:szCs w:val="20"/>
              </w:rPr>
              <w:t>omisión;</w:t>
            </w:r>
          </w:p>
        </w:tc>
      </w:tr>
    </w:tbl>
    <w:p w:rsidR="00DC6D12" w:rsidRPr="00E37F84" w:rsidRDefault="00DC6D12" w:rsidP="00E37F84">
      <w:pPr>
        <w:spacing w:after="0" w:line="240" w:lineRule="auto"/>
        <w:rPr>
          <w:rFonts w:ascii="Azo Sans Lt" w:hAnsi="Azo Sans Lt"/>
          <w:sz w:val="20"/>
          <w:szCs w:val="20"/>
        </w:rPr>
        <w:sectPr w:rsidR="00DC6D12" w:rsidRPr="00E37F84" w:rsidSect="00F447AF">
          <w:pgSz w:w="12240" w:h="15840" w:code="1"/>
          <w:pgMar w:top="1701" w:right="1418" w:bottom="1418" w:left="1701" w:header="709" w:footer="709" w:gutter="0"/>
          <w:cols w:space="708"/>
          <w:docGrid w:linePitch="360"/>
        </w:sectPr>
      </w:pPr>
    </w:p>
    <w:tbl>
      <w:tblPr>
        <w:tblW w:w="9638" w:type="dxa"/>
        <w:jc w:val="center"/>
        <w:tblCellMar>
          <w:left w:w="70" w:type="dxa"/>
          <w:right w:w="70" w:type="dxa"/>
        </w:tblCellMar>
        <w:tblLook w:val="04A0" w:firstRow="1" w:lastRow="0" w:firstColumn="1" w:lastColumn="0" w:noHBand="0" w:noVBand="1"/>
      </w:tblPr>
      <w:tblGrid>
        <w:gridCol w:w="9638"/>
      </w:tblGrid>
      <w:tr w:rsidR="00DC6D12" w:rsidRPr="00E37F84" w:rsidTr="00D6439A">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DC6D12" w:rsidRPr="00E37F84" w:rsidRDefault="00DC6D12" w:rsidP="00E37F84">
            <w:pPr>
              <w:spacing w:after="0" w:line="240" w:lineRule="auto"/>
              <w:jc w:val="center"/>
              <w:rPr>
                <w:rFonts w:ascii="Azo Sans Lt" w:eastAsia="Times New Roman" w:hAnsi="Azo Sans Lt"/>
                <w:b/>
                <w:sz w:val="20"/>
                <w:szCs w:val="20"/>
                <w:lang w:eastAsia="es-MX"/>
              </w:rPr>
            </w:pPr>
            <w:r w:rsidRPr="00E37F84">
              <w:rPr>
                <w:rFonts w:ascii="Azo Sans Lt" w:eastAsia="Times New Roman" w:hAnsi="Azo Sans Lt"/>
                <w:b/>
                <w:sz w:val="20"/>
                <w:szCs w:val="20"/>
                <w:lang w:eastAsia="es-MX"/>
              </w:rPr>
              <w:t>FUNCIONES ESPECÍFICAS</w:t>
            </w:r>
          </w:p>
        </w:tc>
      </w:tr>
      <w:tr w:rsidR="0081451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814511" w:rsidRPr="00E37F84" w:rsidRDefault="00814511" w:rsidP="00E37F84">
            <w:pPr>
              <w:pStyle w:val="Prrafodelista"/>
              <w:numPr>
                <w:ilvl w:val="0"/>
                <w:numId w:val="24"/>
              </w:numPr>
              <w:spacing w:after="0" w:line="240" w:lineRule="auto"/>
              <w:rPr>
                <w:rFonts w:ascii="Azo Sans Lt" w:hAnsi="Azo Sans Lt"/>
                <w:sz w:val="20"/>
                <w:szCs w:val="20"/>
              </w:rPr>
            </w:pPr>
            <w:r w:rsidRPr="00E37F84">
              <w:rPr>
                <w:rFonts w:ascii="Azo Sans Lt" w:hAnsi="Azo Sans Lt"/>
                <w:sz w:val="20"/>
                <w:szCs w:val="20"/>
              </w:rPr>
              <w:t>Servir de enlace proporcionando a la Unidad de Acceso a la Información Pública la información en tiempo y forma con el objeto de que el programa de Acceso a la Información Pública se encuentre siempre actualizado con la información requerida para tal fin.</w:t>
            </w:r>
          </w:p>
        </w:tc>
      </w:tr>
      <w:tr w:rsidR="00814511"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814511" w:rsidRPr="00E37F84" w:rsidRDefault="00814511" w:rsidP="00E37F84">
            <w:pPr>
              <w:pStyle w:val="Prrafodelista"/>
              <w:numPr>
                <w:ilvl w:val="0"/>
                <w:numId w:val="24"/>
              </w:numPr>
              <w:spacing w:after="0" w:line="240" w:lineRule="auto"/>
              <w:rPr>
                <w:rFonts w:ascii="Azo Sans Lt" w:hAnsi="Azo Sans Lt"/>
                <w:sz w:val="20"/>
                <w:szCs w:val="20"/>
              </w:rPr>
            </w:pPr>
            <w:r w:rsidRPr="00E37F84">
              <w:rPr>
                <w:rFonts w:ascii="Azo Sans Lt" w:hAnsi="Azo Sans Lt"/>
                <w:sz w:val="20"/>
                <w:szCs w:val="20"/>
              </w:rPr>
              <w:t>Servir de Enlace proporcionando a la Unidad de Acceso Com</w:t>
            </w:r>
            <w:r w:rsidR="008232DD" w:rsidRPr="00E37F84">
              <w:rPr>
                <w:rFonts w:ascii="Azo Sans Lt" w:hAnsi="Azo Sans Lt"/>
                <w:sz w:val="20"/>
                <w:szCs w:val="20"/>
              </w:rPr>
              <w:t>ún a</w:t>
            </w:r>
            <w:r w:rsidRPr="00E37F84">
              <w:rPr>
                <w:rFonts w:ascii="Azo Sans Lt" w:hAnsi="Azo Sans Lt"/>
                <w:sz w:val="20"/>
                <w:szCs w:val="20"/>
              </w:rPr>
              <w:t xml:space="preserve"> la información </w:t>
            </w:r>
            <w:r w:rsidR="008232DD" w:rsidRPr="00E37F84">
              <w:rPr>
                <w:rFonts w:ascii="Azo Sans Lt" w:hAnsi="Azo Sans Lt"/>
                <w:sz w:val="20"/>
                <w:szCs w:val="20"/>
              </w:rPr>
              <w:t xml:space="preserve">Pública en Poder de las Dependencias y Entidades de la Administración Pública del Estado de Campeche </w:t>
            </w:r>
            <w:r w:rsidRPr="00E37F84">
              <w:rPr>
                <w:rFonts w:ascii="Azo Sans Lt" w:hAnsi="Azo Sans Lt"/>
                <w:sz w:val="20"/>
                <w:szCs w:val="20"/>
              </w:rPr>
              <w:t>en tiempo y forma, de igual forma mantener actualizada la página de Transparencia y acceso a la Información.</w:t>
            </w:r>
          </w:p>
        </w:tc>
      </w:tr>
      <w:tr w:rsidR="001B7B35"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1B7B35" w:rsidRPr="00E37F84" w:rsidRDefault="001B7B35" w:rsidP="00E37F84">
            <w:pPr>
              <w:pStyle w:val="Prrafodelista"/>
              <w:numPr>
                <w:ilvl w:val="0"/>
                <w:numId w:val="24"/>
              </w:numPr>
              <w:spacing w:after="0" w:line="240" w:lineRule="auto"/>
              <w:rPr>
                <w:rFonts w:ascii="Azo Sans Lt" w:hAnsi="Azo Sans Lt"/>
                <w:sz w:val="20"/>
                <w:szCs w:val="20"/>
              </w:rPr>
            </w:pPr>
            <w:r w:rsidRPr="00E37F84">
              <w:rPr>
                <w:rFonts w:ascii="Azo Sans Lt" w:hAnsi="Azo Sans Lt"/>
                <w:sz w:val="20"/>
                <w:szCs w:val="20"/>
              </w:rPr>
              <w:t>Resolver acerca de la admisión de quejas  y, en su c</w:t>
            </w:r>
            <w:r w:rsidR="005B34F9" w:rsidRPr="00E37F84">
              <w:rPr>
                <w:rFonts w:ascii="Azo Sans Lt" w:hAnsi="Azo Sans Lt"/>
                <w:sz w:val="20"/>
                <w:szCs w:val="20"/>
              </w:rPr>
              <w:t>aso, orientar a los promoventes</w:t>
            </w:r>
            <w:r w:rsidRPr="00E37F84">
              <w:rPr>
                <w:rFonts w:ascii="Azo Sans Lt" w:hAnsi="Azo Sans Lt"/>
                <w:sz w:val="20"/>
                <w:szCs w:val="20"/>
              </w:rPr>
              <w:t xml:space="preserve"> respecto de la inst</w:t>
            </w:r>
            <w:r w:rsidR="005B34F9" w:rsidRPr="00E37F84">
              <w:rPr>
                <w:rFonts w:ascii="Azo Sans Lt" w:hAnsi="Azo Sans Lt"/>
                <w:sz w:val="20"/>
                <w:szCs w:val="20"/>
              </w:rPr>
              <w:t>ancia facultada para atender su</w:t>
            </w:r>
            <w:r w:rsidRPr="00E37F84">
              <w:rPr>
                <w:rFonts w:ascii="Azo Sans Lt" w:hAnsi="Azo Sans Lt"/>
                <w:sz w:val="20"/>
                <w:szCs w:val="20"/>
              </w:rPr>
              <w:t xml:space="preserve"> trámite, cuando no se trate de asuntos que deba atender la Comisión en términos de su Reglamento de Procedimientos.</w:t>
            </w:r>
          </w:p>
        </w:tc>
      </w:tr>
      <w:tr w:rsidR="0006333B"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06333B" w:rsidRPr="00E37F84" w:rsidRDefault="00F4063C" w:rsidP="00E37F84">
            <w:pPr>
              <w:pStyle w:val="Prrafodelista"/>
              <w:numPr>
                <w:ilvl w:val="0"/>
                <w:numId w:val="24"/>
              </w:numPr>
              <w:spacing w:after="0" w:line="240" w:lineRule="auto"/>
              <w:jc w:val="both"/>
              <w:rPr>
                <w:rFonts w:ascii="Azo Sans Lt" w:hAnsi="Azo Sans Lt"/>
                <w:sz w:val="20"/>
                <w:szCs w:val="20"/>
              </w:rPr>
            </w:pPr>
            <w:r w:rsidRPr="00E37F84">
              <w:rPr>
                <w:rFonts w:ascii="Azo Sans Lt" w:hAnsi="Azo Sans Lt"/>
                <w:sz w:val="20"/>
                <w:szCs w:val="20"/>
              </w:rPr>
              <w:t>Ayudar en la realización de</w:t>
            </w:r>
            <w:r w:rsidR="0006333B" w:rsidRPr="00E37F84">
              <w:rPr>
                <w:rFonts w:ascii="Azo Sans Lt" w:hAnsi="Azo Sans Lt"/>
                <w:sz w:val="20"/>
                <w:szCs w:val="20"/>
              </w:rPr>
              <w:t xml:space="preserve"> las audiencias informativas, comparecencias, conciliatorias, así como los demás oficios y convenios de transacción del Departamento de Conciliación</w:t>
            </w:r>
            <w:r w:rsidR="007A5A16" w:rsidRPr="00E37F84">
              <w:rPr>
                <w:rFonts w:ascii="Azo Sans Lt" w:hAnsi="Azo Sans Lt"/>
                <w:sz w:val="20"/>
                <w:szCs w:val="20"/>
              </w:rPr>
              <w:t>;</w:t>
            </w:r>
          </w:p>
        </w:tc>
      </w:tr>
      <w:tr w:rsidR="0006333B"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06333B" w:rsidRPr="00E37F84" w:rsidRDefault="0006333B" w:rsidP="00E37F84">
            <w:pPr>
              <w:pStyle w:val="Prrafodelista"/>
              <w:numPr>
                <w:ilvl w:val="0"/>
                <w:numId w:val="24"/>
              </w:numPr>
              <w:spacing w:after="0" w:line="240" w:lineRule="auto"/>
              <w:jc w:val="both"/>
              <w:rPr>
                <w:rFonts w:ascii="Azo Sans Lt" w:hAnsi="Azo Sans Lt"/>
                <w:sz w:val="20"/>
                <w:szCs w:val="20"/>
              </w:rPr>
            </w:pPr>
            <w:r w:rsidRPr="00E37F84">
              <w:rPr>
                <w:rFonts w:ascii="Azo Sans Lt" w:hAnsi="Azo Sans Lt"/>
                <w:sz w:val="20"/>
                <w:szCs w:val="20"/>
              </w:rPr>
              <w:t>Supervisar las orientaciones, asesorías y gestiones inmediatas que realice el Departamento de Orientación y Gestión</w:t>
            </w:r>
            <w:r w:rsidR="007A5A16" w:rsidRPr="00E37F84">
              <w:rPr>
                <w:rFonts w:ascii="Azo Sans Lt" w:hAnsi="Azo Sans Lt"/>
                <w:sz w:val="20"/>
                <w:szCs w:val="20"/>
              </w:rPr>
              <w:t>, y</w:t>
            </w:r>
          </w:p>
        </w:tc>
      </w:tr>
      <w:tr w:rsidR="00374CC4" w:rsidRPr="00E37F84" w:rsidTr="00884EA6">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74CC4" w:rsidRPr="00E37F84" w:rsidRDefault="00374CC4" w:rsidP="00E37F84">
            <w:pPr>
              <w:pStyle w:val="Prrafodelista"/>
              <w:numPr>
                <w:ilvl w:val="0"/>
                <w:numId w:val="24"/>
              </w:numPr>
              <w:spacing w:after="0" w:line="240" w:lineRule="auto"/>
              <w:jc w:val="both"/>
              <w:rPr>
                <w:rFonts w:ascii="Azo Sans Lt" w:hAnsi="Azo Sans Lt"/>
                <w:sz w:val="20"/>
                <w:szCs w:val="20"/>
              </w:rPr>
            </w:pPr>
            <w:r w:rsidRPr="00E37F84">
              <w:rPr>
                <w:rFonts w:ascii="Azo Sans Lt" w:hAnsi="Azo Sans Lt"/>
                <w:sz w:val="20"/>
                <w:szCs w:val="20"/>
              </w:rPr>
              <w:t>Las demás que señale el Consejo, el C</w:t>
            </w:r>
            <w:r w:rsidR="00784AB8" w:rsidRPr="00E37F84">
              <w:rPr>
                <w:rFonts w:ascii="Azo Sans Lt" w:hAnsi="Azo Sans Lt"/>
                <w:sz w:val="20"/>
                <w:szCs w:val="20"/>
              </w:rPr>
              <w:t xml:space="preserve">omisionado o </w:t>
            </w:r>
            <w:r w:rsidR="007A5A16" w:rsidRPr="00E37F84">
              <w:rPr>
                <w:rFonts w:ascii="Azo Sans Lt" w:hAnsi="Azo Sans Lt"/>
                <w:sz w:val="20"/>
                <w:szCs w:val="20"/>
              </w:rPr>
              <w:t>el</w:t>
            </w:r>
            <w:r w:rsidR="00784AB8" w:rsidRPr="00E37F84">
              <w:rPr>
                <w:rFonts w:ascii="Azo Sans Lt" w:hAnsi="Azo Sans Lt"/>
                <w:sz w:val="20"/>
                <w:szCs w:val="20"/>
              </w:rPr>
              <w:t xml:space="preserve"> Subcomisionado Jurídico.</w:t>
            </w:r>
          </w:p>
        </w:tc>
      </w:tr>
    </w:tbl>
    <w:p w:rsidR="007A5A16" w:rsidRPr="00E37F84" w:rsidRDefault="007A5A16" w:rsidP="00E37F84">
      <w:pPr>
        <w:spacing w:after="0" w:line="240" w:lineRule="auto"/>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2154"/>
        <w:gridCol w:w="2154"/>
        <w:gridCol w:w="3402"/>
      </w:tblGrid>
      <w:tr w:rsidR="00554D61" w:rsidRPr="00E37F84" w:rsidTr="00884EA6">
        <w:trPr>
          <w:trHeight w:val="397"/>
          <w:jc w:val="center"/>
        </w:trPr>
        <w:tc>
          <w:tcPr>
            <w:tcW w:w="9638" w:type="dxa"/>
            <w:gridSpan w:val="4"/>
            <w:tcBorders>
              <w:bottom w:val="single" w:sz="4" w:space="0" w:color="auto"/>
            </w:tcBorders>
            <w:shd w:val="clear" w:color="auto" w:fill="auto"/>
            <w:vAlign w:val="center"/>
          </w:tcPr>
          <w:p w:rsidR="00554D61" w:rsidRPr="00E37F84" w:rsidRDefault="00554D61" w:rsidP="00E37F84">
            <w:pPr>
              <w:spacing w:after="0" w:line="240" w:lineRule="auto"/>
              <w:jc w:val="center"/>
              <w:rPr>
                <w:rFonts w:ascii="Azo Sans Lt" w:eastAsia="Calibri" w:hAnsi="Azo Sans Lt" w:cs="Calibri"/>
                <w:b/>
                <w:sz w:val="20"/>
                <w:szCs w:val="20"/>
              </w:rPr>
            </w:pPr>
            <w:r w:rsidRPr="00E37F84">
              <w:rPr>
                <w:rFonts w:ascii="Azo Sans Lt" w:eastAsia="Calibri" w:hAnsi="Azo Sans Lt" w:cs="Calibri"/>
                <w:b/>
                <w:sz w:val="20"/>
                <w:szCs w:val="20"/>
              </w:rPr>
              <w:t>COMPORTAMIENTO ESPERADO</w:t>
            </w:r>
          </w:p>
          <w:p w:rsidR="00554D61" w:rsidRPr="00E37F84" w:rsidRDefault="00554D61" w:rsidP="00E37F84">
            <w:pPr>
              <w:spacing w:after="0" w:line="240" w:lineRule="auto"/>
              <w:jc w:val="center"/>
              <w:rPr>
                <w:rFonts w:ascii="Azo Sans Lt" w:eastAsia="Calibri" w:hAnsi="Azo Sans Lt" w:cs="Calibri"/>
                <w:b/>
                <w:sz w:val="20"/>
                <w:szCs w:val="20"/>
              </w:rPr>
            </w:pPr>
            <w:r w:rsidRPr="00E37F84">
              <w:rPr>
                <w:rFonts w:ascii="Azo Sans Lt" w:eastAsia="Calibri" w:hAnsi="Azo Sans Lt" w:cs="Calibri"/>
                <w:b/>
                <w:sz w:val="20"/>
                <w:szCs w:val="20"/>
              </w:rPr>
              <w:t>(CÓDIGO DE ÉTICA DEL GOBIERNO DEL ESTADO, APROBADO EL 13/05/2011)</w:t>
            </w:r>
          </w:p>
        </w:tc>
      </w:tr>
      <w:tr w:rsidR="00554D61" w:rsidRPr="00E37F84" w:rsidTr="00884EA6">
        <w:trPr>
          <w:trHeight w:val="397"/>
          <w:jc w:val="center"/>
        </w:trPr>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Respeto,</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 xml:space="preserve">Honradez, </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Integridad,</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Lealtad,</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tcPr>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Honestidad, Transparencia, Confidencialidad,</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Imparcialidad,</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tcPr>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Responsabilidad,</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 xml:space="preserve">Legalidad, </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Liderazgo,</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Eficiencia,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554D61" w:rsidRPr="00E37F84" w:rsidRDefault="00554D61" w:rsidP="00E37F84">
            <w:pPr>
              <w:tabs>
                <w:tab w:val="left" w:pos="2253"/>
              </w:tabs>
              <w:spacing w:after="0" w:line="240" w:lineRule="auto"/>
              <w:rPr>
                <w:rFonts w:ascii="Azo Sans Lt" w:eastAsia="Calibri" w:hAnsi="Azo Sans Lt" w:cs="Times New Roman"/>
                <w:sz w:val="20"/>
                <w:szCs w:val="20"/>
              </w:rPr>
            </w:pPr>
            <w:r w:rsidRPr="00E37F84">
              <w:rPr>
                <w:rFonts w:ascii="Azo Sans Lt" w:eastAsia="Calibri" w:hAnsi="Azo Sans Lt" w:cs="Calibri"/>
                <w:sz w:val="20"/>
                <w:szCs w:val="20"/>
              </w:rPr>
              <w:t xml:space="preserve">Rendición de Cuentas, </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Institucionalidad.</w:t>
            </w:r>
          </w:p>
          <w:p w:rsidR="00554D61" w:rsidRPr="00E37F84" w:rsidRDefault="00554D61"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Compromiso con el bienestar social,</w:t>
            </w:r>
          </w:p>
        </w:tc>
      </w:tr>
    </w:tbl>
    <w:p w:rsidR="00554D61" w:rsidRPr="00E37F84" w:rsidRDefault="00554D61" w:rsidP="00E37F84">
      <w:pPr>
        <w:pStyle w:val="Sinespaciado"/>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118"/>
        <w:gridCol w:w="3118"/>
      </w:tblGrid>
      <w:tr w:rsidR="00554D61" w:rsidRPr="00E37F84" w:rsidTr="00884EA6">
        <w:trPr>
          <w:trHeight w:val="397"/>
          <w:jc w:val="center"/>
        </w:trPr>
        <w:tc>
          <w:tcPr>
            <w:tcW w:w="9638" w:type="dxa"/>
            <w:gridSpan w:val="3"/>
            <w:tcBorders>
              <w:top w:val="single" w:sz="4" w:space="0" w:color="auto"/>
              <w:bottom w:val="single" w:sz="4" w:space="0" w:color="auto"/>
            </w:tcBorders>
            <w:shd w:val="clear" w:color="auto" w:fill="auto"/>
            <w:vAlign w:val="center"/>
          </w:tcPr>
          <w:p w:rsidR="00554D61" w:rsidRPr="00E37F84" w:rsidRDefault="00554D61" w:rsidP="00E37F84">
            <w:pPr>
              <w:pStyle w:val="Sinespaciado"/>
              <w:ind w:left="357" w:hanging="357"/>
              <w:jc w:val="center"/>
              <w:rPr>
                <w:rFonts w:ascii="Azo Sans Lt" w:hAnsi="Azo Sans Lt" w:cs="Calibri"/>
                <w:b/>
                <w:sz w:val="20"/>
                <w:szCs w:val="20"/>
              </w:rPr>
            </w:pPr>
            <w:r w:rsidRPr="00E37F84">
              <w:rPr>
                <w:rFonts w:ascii="Azo Sans Lt" w:hAnsi="Azo Sans Lt" w:cs="Calibri"/>
                <w:b/>
                <w:sz w:val="20"/>
                <w:szCs w:val="20"/>
              </w:rPr>
              <w:t>COMPETENCIAS</w:t>
            </w:r>
          </w:p>
        </w:tc>
      </w:tr>
      <w:tr w:rsidR="00554D61" w:rsidRPr="00E37F84" w:rsidTr="00884EA6">
        <w:trPr>
          <w:trHeight w:val="397"/>
          <w:jc w:val="center"/>
        </w:trPr>
        <w:tc>
          <w:tcPr>
            <w:tcW w:w="3402" w:type="dxa"/>
            <w:tcBorders>
              <w:top w:val="single" w:sz="4" w:space="0" w:color="auto"/>
              <w:bottom w:val="single" w:sz="4" w:space="0" w:color="auto"/>
            </w:tcBorders>
            <w:shd w:val="clear" w:color="auto" w:fill="auto"/>
            <w:vAlign w:val="center"/>
          </w:tcPr>
          <w:p w:rsidR="00554D61" w:rsidRPr="00E37F84" w:rsidRDefault="00554D61" w:rsidP="00E37F84">
            <w:pPr>
              <w:pStyle w:val="Sinespaciado"/>
              <w:jc w:val="center"/>
              <w:rPr>
                <w:rFonts w:ascii="Azo Sans Lt" w:hAnsi="Azo Sans Lt" w:cs="Calibri"/>
                <w:b/>
                <w:sz w:val="20"/>
                <w:szCs w:val="20"/>
              </w:rPr>
            </w:pPr>
            <w:r w:rsidRPr="00E37F84">
              <w:rPr>
                <w:rFonts w:ascii="Azo Sans Lt" w:hAnsi="Azo Sans Lt" w:cs="Calibri"/>
                <w:b/>
                <w:sz w:val="20"/>
                <w:szCs w:val="20"/>
              </w:rPr>
              <w:t>COMPETENCIAS INSTITUCIONALES</w:t>
            </w:r>
          </w:p>
        </w:tc>
        <w:tc>
          <w:tcPr>
            <w:tcW w:w="3118" w:type="dxa"/>
            <w:tcBorders>
              <w:top w:val="single" w:sz="4" w:space="0" w:color="auto"/>
              <w:bottom w:val="single" w:sz="4" w:space="0" w:color="auto"/>
            </w:tcBorders>
            <w:shd w:val="clear" w:color="auto" w:fill="auto"/>
            <w:vAlign w:val="center"/>
          </w:tcPr>
          <w:p w:rsidR="00554D61" w:rsidRPr="00E37F84" w:rsidRDefault="00554D61" w:rsidP="00E37F84">
            <w:pPr>
              <w:pStyle w:val="Sinespaciado"/>
              <w:jc w:val="center"/>
              <w:rPr>
                <w:rFonts w:ascii="Azo Sans Lt" w:hAnsi="Azo Sans Lt" w:cs="Calibri"/>
                <w:b/>
                <w:sz w:val="20"/>
                <w:szCs w:val="20"/>
              </w:rPr>
            </w:pPr>
            <w:r w:rsidRPr="00E37F84">
              <w:rPr>
                <w:rFonts w:ascii="Azo Sans Lt" w:hAnsi="Azo Sans Lt" w:cs="Calibri"/>
                <w:b/>
                <w:sz w:val="20"/>
                <w:szCs w:val="20"/>
              </w:rPr>
              <w:t xml:space="preserve">COMPETENCIAS TÉCNICAS </w:t>
            </w:r>
          </w:p>
        </w:tc>
        <w:tc>
          <w:tcPr>
            <w:tcW w:w="3118" w:type="dxa"/>
            <w:tcBorders>
              <w:top w:val="single" w:sz="4" w:space="0" w:color="auto"/>
              <w:bottom w:val="single" w:sz="4" w:space="0" w:color="auto"/>
            </w:tcBorders>
            <w:shd w:val="clear" w:color="auto" w:fill="auto"/>
            <w:vAlign w:val="center"/>
          </w:tcPr>
          <w:p w:rsidR="00554D61" w:rsidRPr="00E37F84" w:rsidRDefault="00554D61" w:rsidP="00E37F84">
            <w:pPr>
              <w:pStyle w:val="Sinespaciado"/>
              <w:ind w:left="357" w:hanging="357"/>
              <w:jc w:val="center"/>
              <w:rPr>
                <w:rFonts w:ascii="Azo Sans Lt" w:hAnsi="Azo Sans Lt" w:cs="Calibri"/>
                <w:b/>
                <w:sz w:val="20"/>
                <w:szCs w:val="20"/>
              </w:rPr>
            </w:pPr>
            <w:r w:rsidRPr="00E37F84">
              <w:rPr>
                <w:rFonts w:ascii="Azo Sans Lt" w:hAnsi="Azo Sans Lt" w:cs="Calibri"/>
                <w:b/>
                <w:sz w:val="20"/>
                <w:szCs w:val="20"/>
              </w:rPr>
              <w:t>COMPETENCIAS DE GESTIÓN</w:t>
            </w:r>
          </w:p>
        </w:tc>
      </w:tr>
      <w:tr w:rsidR="00554D61" w:rsidRPr="00E37F84" w:rsidTr="00884EA6">
        <w:trPr>
          <w:trHeight w:val="397"/>
          <w:jc w:val="center"/>
        </w:trPr>
        <w:tc>
          <w:tcPr>
            <w:tcW w:w="3402" w:type="dxa"/>
            <w:tcBorders>
              <w:top w:val="single" w:sz="4" w:space="0" w:color="auto"/>
            </w:tcBorders>
            <w:shd w:val="clear" w:color="auto" w:fill="FFFFFF"/>
            <w:vAlign w:val="center"/>
          </w:tcPr>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Orientación al logro,</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Orientación al ciudadano,</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Integridad y ética profesional,</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Trabajo en equipo y cooperación,</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Disposición al cambio,</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Desarrollo personal.</w:t>
            </w:r>
          </w:p>
        </w:tc>
        <w:tc>
          <w:tcPr>
            <w:tcW w:w="3118" w:type="dxa"/>
            <w:tcBorders>
              <w:top w:val="single" w:sz="4" w:space="0" w:color="auto"/>
            </w:tcBorders>
            <w:shd w:val="clear" w:color="auto" w:fill="FFFFFF"/>
            <w:vAlign w:val="center"/>
          </w:tcPr>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Dominio técnico profesional,</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Uso de tecnología.</w:t>
            </w:r>
          </w:p>
        </w:tc>
        <w:tc>
          <w:tcPr>
            <w:tcW w:w="3118" w:type="dxa"/>
            <w:tcBorders>
              <w:top w:val="single" w:sz="4" w:space="0" w:color="auto"/>
            </w:tcBorders>
            <w:shd w:val="clear" w:color="auto" w:fill="FFFFFF"/>
            <w:vAlign w:val="center"/>
          </w:tcPr>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Liderazgo participativo,</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Construcción de relaciones,</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Planeación y programación,</w:t>
            </w:r>
          </w:p>
          <w:p w:rsidR="00554D61" w:rsidRPr="00E37F84" w:rsidRDefault="00554D61"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Desarrollo del personal,</w:t>
            </w:r>
          </w:p>
          <w:p w:rsidR="00554D61" w:rsidRPr="00E37F84" w:rsidRDefault="00554D61" w:rsidP="00E37F84">
            <w:pPr>
              <w:pStyle w:val="Sinespaciado"/>
              <w:jc w:val="both"/>
              <w:rPr>
                <w:rFonts w:ascii="Azo Sans Lt" w:hAnsi="Azo Sans Lt" w:cs="Calibri"/>
                <w:sz w:val="20"/>
                <w:szCs w:val="20"/>
              </w:rPr>
            </w:pPr>
            <w:r w:rsidRPr="00E37F84">
              <w:rPr>
                <w:rFonts w:ascii="Azo Sans Lt" w:hAnsi="Azo Sans Lt"/>
                <w:sz w:val="20"/>
                <w:szCs w:val="20"/>
              </w:rPr>
              <w:t>- Comunicación asertiva.</w:t>
            </w:r>
          </w:p>
        </w:tc>
      </w:tr>
    </w:tbl>
    <w:p w:rsidR="00554D61" w:rsidRPr="00E37F84" w:rsidRDefault="00554D61" w:rsidP="00E37F84">
      <w:pPr>
        <w:pStyle w:val="Sinespaciado"/>
        <w:rPr>
          <w:rFonts w:ascii="Azo Sans Lt" w:hAnsi="Azo Sans Lt"/>
          <w:sz w:val="20"/>
          <w:szCs w:val="20"/>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928"/>
        <w:gridCol w:w="1928"/>
        <w:gridCol w:w="1928"/>
        <w:gridCol w:w="1928"/>
      </w:tblGrid>
      <w:tr w:rsidR="00554D61" w:rsidRPr="00E37F84" w:rsidTr="00884EA6">
        <w:trPr>
          <w:trHeight w:val="397"/>
          <w:jc w:val="center"/>
        </w:trPr>
        <w:tc>
          <w:tcPr>
            <w:tcW w:w="9640" w:type="dxa"/>
            <w:gridSpan w:val="5"/>
            <w:shd w:val="clear" w:color="auto" w:fill="auto"/>
            <w:vAlign w:val="center"/>
          </w:tcPr>
          <w:p w:rsidR="00554D61" w:rsidRPr="00E37F84" w:rsidRDefault="00554D61" w:rsidP="00E37F84">
            <w:pPr>
              <w:pStyle w:val="Sinespaciado"/>
              <w:jc w:val="center"/>
              <w:rPr>
                <w:rFonts w:ascii="Azo Sans Lt" w:hAnsi="Azo Sans Lt" w:cs="Calibri"/>
                <w:b/>
                <w:sz w:val="20"/>
                <w:szCs w:val="20"/>
              </w:rPr>
            </w:pPr>
            <w:r w:rsidRPr="00E37F84">
              <w:rPr>
                <w:rFonts w:ascii="Azo Sans Lt" w:hAnsi="Azo Sans Lt" w:cs="Calibri"/>
                <w:b/>
                <w:sz w:val="20"/>
                <w:szCs w:val="20"/>
              </w:rPr>
              <w:t>RESPONSABILIDAD EN:</w:t>
            </w:r>
          </w:p>
        </w:tc>
      </w:tr>
      <w:tr w:rsidR="00554D61" w:rsidRPr="00E37F84" w:rsidTr="00884EA6">
        <w:trPr>
          <w:trHeight w:val="397"/>
          <w:jc w:val="center"/>
        </w:trPr>
        <w:tc>
          <w:tcPr>
            <w:tcW w:w="1928" w:type="dxa"/>
            <w:shd w:val="clear" w:color="auto" w:fill="auto"/>
            <w:vAlign w:val="center"/>
          </w:tcPr>
          <w:p w:rsidR="00554D61" w:rsidRPr="00E37F84" w:rsidRDefault="00554D61" w:rsidP="00E37F84">
            <w:pPr>
              <w:pStyle w:val="Sinespaciado"/>
              <w:jc w:val="center"/>
              <w:rPr>
                <w:rFonts w:ascii="Azo Sans Lt" w:hAnsi="Azo Sans Lt" w:cs="Calibri"/>
                <w:b/>
                <w:sz w:val="20"/>
                <w:szCs w:val="20"/>
              </w:rPr>
            </w:pPr>
            <w:r w:rsidRPr="00E37F84">
              <w:rPr>
                <w:rFonts w:ascii="Azo Sans Lt" w:hAnsi="Azo Sans Lt" w:cs="Calibri"/>
                <w:b/>
                <w:sz w:val="20"/>
                <w:szCs w:val="20"/>
              </w:rPr>
              <w:t>TOMA DE DECISIONES</w:t>
            </w:r>
          </w:p>
        </w:tc>
        <w:tc>
          <w:tcPr>
            <w:tcW w:w="1928" w:type="dxa"/>
            <w:shd w:val="clear" w:color="auto" w:fill="auto"/>
            <w:vAlign w:val="center"/>
          </w:tcPr>
          <w:p w:rsidR="00554D61" w:rsidRPr="00E37F84" w:rsidRDefault="00554D61" w:rsidP="00E37F84">
            <w:pPr>
              <w:pStyle w:val="Sinespaciado"/>
              <w:jc w:val="center"/>
              <w:rPr>
                <w:rFonts w:ascii="Azo Sans Lt" w:hAnsi="Azo Sans Lt" w:cs="Calibri"/>
                <w:b/>
                <w:sz w:val="20"/>
                <w:szCs w:val="20"/>
              </w:rPr>
            </w:pPr>
            <w:r w:rsidRPr="00E37F84">
              <w:rPr>
                <w:rFonts w:ascii="Azo Sans Lt" w:hAnsi="Azo Sans Lt" w:cs="Calibri"/>
                <w:b/>
                <w:sz w:val="20"/>
                <w:szCs w:val="20"/>
              </w:rPr>
              <w:t>MANEJO DE PRESUPUESTO</w:t>
            </w:r>
          </w:p>
        </w:tc>
        <w:tc>
          <w:tcPr>
            <w:tcW w:w="1928" w:type="dxa"/>
            <w:shd w:val="clear" w:color="auto" w:fill="auto"/>
            <w:vAlign w:val="center"/>
          </w:tcPr>
          <w:p w:rsidR="00554D61" w:rsidRPr="00E37F84" w:rsidRDefault="00554D61" w:rsidP="00E37F84">
            <w:pPr>
              <w:pStyle w:val="Sinespaciado"/>
              <w:jc w:val="center"/>
              <w:rPr>
                <w:rFonts w:ascii="Azo Sans Lt" w:hAnsi="Azo Sans Lt" w:cs="Calibri"/>
                <w:b/>
                <w:sz w:val="20"/>
                <w:szCs w:val="20"/>
              </w:rPr>
            </w:pPr>
            <w:r w:rsidRPr="00E37F84">
              <w:rPr>
                <w:rFonts w:ascii="Azo Sans Lt" w:hAnsi="Azo Sans Lt" w:cs="Calibri"/>
                <w:b/>
                <w:sz w:val="20"/>
                <w:szCs w:val="20"/>
              </w:rPr>
              <w:t>MANEJO DE PERSONAL</w:t>
            </w:r>
          </w:p>
        </w:tc>
        <w:tc>
          <w:tcPr>
            <w:tcW w:w="1928" w:type="dxa"/>
            <w:shd w:val="clear" w:color="auto" w:fill="auto"/>
            <w:vAlign w:val="center"/>
          </w:tcPr>
          <w:p w:rsidR="00554D61" w:rsidRPr="00E37F84" w:rsidRDefault="00554D61" w:rsidP="00E37F84">
            <w:pPr>
              <w:pStyle w:val="Sinespaciado"/>
              <w:jc w:val="center"/>
              <w:rPr>
                <w:rFonts w:ascii="Azo Sans Lt" w:hAnsi="Azo Sans Lt" w:cs="Calibri"/>
                <w:b/>
                <w:sz w:val="20"/>
                <w:szCs w:val="20"/>
              </w:rPr>
            </w:pPr>
            <w:r w:rsidRPr="00E37F84">
              <w:rPr>
                <w:rFonts w:ascii="Azo Sans Lt" w:hAnsi="Azo Sans Lt" w:cs="Calibri"/>
                <w:b/>
                <w:sz w:val="20"/>
                <w:szCs w:val="20"/>
              </w:rPr>
              <w:t>INFORMACIÓN CONFIDENCIAL</w:t>
            </w:r>
          </w:p>
        </w:tc>
        <w:tc>
          <w:tcPr>
            <w:tcW w:w="1928" w:type="dxa"/>
            <w:shd w:val="clear" w:color="auto" w:fill="auto"/>
            <w:vAlign w:val="center"/>
          </w:tcPr>
          <w:p w:rsidR="00554D61" w:rsidRPr="00E37F84" w:rsidRDefault="00554D61" w:rsidP="00E37F84">
            <w:pPr>
              <w:pStyle w:val="Sinespaciado"/>
              <w:jc w:val="center"/>
              <w:rPr>
                <w:rFonts w:ascii="Azo Sans Lt" w:hAnsi="Azo Sans Lt" w:cs="Calibri"/>
                <w:b/>
                <w:sz w:val="20"/>
                <w:szCs w:val="20"/>
              </w:rPr>
            </w:pPr>
            <w:r w:rsidRPr="00E37F84">
              <w:rPr>
                <w:rFonts w:ascii="Azo Sans Lt" w:hAnsi="Azo Sans Lt" w:cs="Calibri"/>
                <w:b/>
                <w:sz w:val="20"/>
                <w:szCs w:val="20"/>
              </w:rPr>
              <w:t>RECURSOS MATERIALES</w:t>
            </w:r>
          </w:p>
        </w:tc>
      </w:tr>
      <w:tr w:rsidR="00554D61" w:rsidRPr="00E37F84" w:rsidTr="00884EA6">
        <w:trPr>
          <w:trHeight w:val="397"/>
          <w:jc w:val="center"/>
        </w:trPr>
        <w:tc>
          <w:tcPr>
            <w:tcW w:w="1928" w:type="dxa"/>
            <w:shd w:val="clear" w:color="auto" w:fill="auto"/>
            <w:vAlign w:val="center"/>
          </w:tcPr>
          <w:p w:rsidR="00554D61" w:rsidRPr="00E37F84" w:rsidRDefault="00554D61"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c>
          <w:tcPr>
            <w:tcW w:w="1928" w:type="dxa"/>
            <w:shd w:val="clear" w:color="auto" w:fill="auto"/>
            <w:vAlign w:val="center"/>
          </w:tcPr>
          <w:p w:rsidR="00554D61" w:rsidRPr="00E37F84" w:rsidRDefault="00554D61" w:rsidP="00E37F84">
            <w:pPr>
              <w:pStyle w:val="Sinespaciado"/>
              <w:jc w:val="center"/>
              <w:rPr>
                <w:rFonts w:ascii="Azo Sans Lt" w:hAnsi="Azo Sans Lt" w:cs="Calibri"/>
                <w:sz w:val="20"/>
                <w:szCs w:val="20"/>
              </w:rPr>
            </w:pPr>
            <w:r w:rsidRPr="00E37F84">
              <w:rPr>
                <w:rFonts w:ascii="Azo Sans Lt" w:hAnsi="Azo Sans Lt" w:cs="Calibri"/>
                <w:sz w:val="20"/>
                <w:szCs w:val="20"/>
              </w:rPr>
              <w:t>No</w:t>
            </w:r>
          </w:p>
        </w:tc>
        <w:tc>
          <w:tcPr>
            <w:tcW w:w="1928" w:type="dxa"/>
            <w:shd w:val="clear" w:color="auto" w:fill="auto"/>
            <w:vAlign w:val="center"/>
          </w:tcPr>
          <w:p w:rsidR="00554D61" w:rsidRPr="00E37F84" w:rsidRDefault="004360D4" w:rsidP="00E37F84">
            <w:pPr>
              <w:pStyle w:val="Sinespaciado"/>
              <w:jc w:val="center"/>
              <w:rPr>
                <w:rFonts w:ascii="Azo Sans Lt" w:hAnsi="Azo Sans Lt" w:cs="Calibri"/>
                <w:sz w:val="20"/>
                <w:szCs w:val="20"/>
              </w:rPr>
            </w:pPr>
            <w:r w:rsidRPr="00E37F84">
              <w:rPr>
                <w:rFonts w:ascii="Azo Sans Lt" w:hAnsi="Azo Sans Lt" w:cs="Calibri"/>
                <w:sz w:val="20"/>
                <w:szCs w:val="20"/>
              </w:rPr>
              <w:t>No</w:t>
            </w:r>
          </w:p>
        </w:tc>
        <w:tc>
          <w:tcPr>
            <w:tcW w:w="1928" w:type="dxa"/>
            <w:shd w:val="clear" w:color="auto" w:fill="auto"/>
            <w:vAlign w:val="center"/>
          </w:tcPr>
          <w:p w:rsidR="00554D61" w:rsidRPr="00E37F84" w:rsidRDefault="00554D61"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c>
          <w:tcPr>
            <w:tcW w:w="1928" w:type="dxa"/>
            <w:shd w:val="clear" w:color="auto" w:fill="auto"/>
            <w:vAlign w:val="center"/>
          </w:tcPr>
          <w:p w:rsidR="00554D61" w:rsidRPr="00E37F84" w:rsidRDefault="004360D4"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r>
    </w:tbl>
    <w:p w:rsidR="00DC6D12" w:rsidRPr="00E37F84" w:rsidRDefault="00DC6D12"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sectPr w:rsidR="00E37F84" w:rsidRPr="00E37F84" w:rsidSect="00F447AF">
          <w:pgSz w:w="12240" w:h="15840" w:code="1"/>
          <w:pgMar w:top="1701" w:right="1418" w:bottom="1418" w:left="1701" w:header="709" w:footer="709" w:gutter="0"/>
          <w:cols w:space="708"/>
          <w:docGrid w:linePitch="360"/>
        </w:sect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19"/>
      </w:tblGrid>
      <w:tr w:rsidR="000A372C" w:rsidRPr="00E37F84" w:rsidTr="00E37F84">
        <w:trPr>
          <w:trHeight w:val="489"/>
          <w:jc w:val="center"/>
        </w:trPr>
        <w:tc>
          <w:tcPr>
            <w:tcW w:w="9638" w:type="dxa"/>
            <w:gridSpan w:val="2"/>
            <w:shd w:val="clear" w:color="auto" w:fill="auto"/>
            <w:vAlign w:val="center"/>
          </w:tcPr>
          <w:p w:rsidR="000A372C" w:rsidRPr="00E37F84" w:rsidRDefault="000A372C" w:rsidP="00E37F84">
            <w:pPr>
              <w:spacing w:after="0" w:line="240" w:lineRule="auto"/>
              <w:jc w:val="center"/>
              <w:rPr>
                <w:rFonts w:ascii="Azo Sans Lt" w:hAnsi="Azo Sans Lt" w:cs="Calibri"/>
                <w:b/>
                <w:sz w:val="20"/>
                <w:szCs w:val="20"/>
              </w:rPr>
            </w:pPr>
            <w:r w:rsidRPr="00E37F84">
              <w:rPr>
                <w:rFonts w:ascii="Azo Sans Lt" w:hAnsi="Azo Sans Lt" w:cs="Calibri"/>
                <w:b/>
                <w:sz w:val="20"/>
                <w:szCs w:val="20"/>
              </w:rPr>
              <w:t xml:space="preserve">PERFIL DEL PUESTO </w:t>
            </w:r>
          </w:p>
        </w:tc>
      </w:tr>
      <w:tr w:rsidR="000A372C" w:rsidRPr="00E37F84" w:rsidTr="00E37F84">
        <w:trPr>
          <w:trHeight w:val="567"/>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b/>
                <w:sz w:val="20"/>
                <w:szCs w:val="20"/>
              </w:rPr>
            </w:pPr>
            <w:r w:rsidRPr="00E37F84">
              <w:rPr>
                <w:rFonts w:ascii="Azo Sans Lt" w:hAnsi="Azo Sans Lt" w:cs="Calibri"/>
                <w:b/>
                <w:sz w:val="20"/>
                <w:szCs w:val="20"/>
              </w:rPr>
              <w:t>1.- Datos Generales:</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Título del puesto:</w:t>
            </w:r>
            <w:r w:rsidR="00D170E5" w:rsidRPr="00E37F84">
              <w:rPr>
                <w:rFonts w:ascii="Azo Sans Lt" w:hAnsi="Azo Sans Lt" w:cs="Calibri"/>
                <w:sz w:val="20"/>
                <w:szCs w:val="20"/>
              </w:rPr>
              <w:t xml:space="preserve"> Jefe de Departamento de Arbitraje</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Puesto Jefe Inmediato:</w:t>
            </w:r>
            <w:r w:rsidR="00D170E5" w:rsidRPr="00E37F84">
              <w:rPr>
                <w:rFonts w:ascii="Azo Sans Lt" w:hAnsi="Azo Sans Lt" w:cs="Calibri"/>
                <w:sz w:val="20"/>
                <w:szCs w:val="20"/>
              </w:rPr>
              <w:t xml:space="preserve"> Subcomisionado Jurídico</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Edad Mínima __</w:t>
            </w:r>
            <w:r w:rsidR="00D170E5" w:rsidRPr="00E37F84">
              <w:rPr>
                <w:rFonts w:ascii="Azo Sans Lt" w:hAnsi="Azo Sans Lt" w:cs="Calibri"/>
                <w:sz w:val="20"/>
                <w:szCs w:val="20"/>
                <w:u w:val="single"/>
              </w:rPr>
              <w:t>28 años</w:t>
            </w:r>
            <w:r w:rsidRPr="00E37F84">
              <w:rPr>
                <w:rFonts w:ascii="Azo Sans Lt" w:hAnsi="Azo Sans Lt" w:cs="Calibri"/>
                <w:sz w:val="20"/>
                <w:szCs w:val="20"/>
              </w:rPr>
              <w:t>_ Edad Máxima _</w:t>
            </w:r>
            <w:r w:rsidR="00D170E5" w:rsidRPr="00E37F84">
              <w:rPr>
                <w:rFonts w:ascii="Azo Sans Lt" w:hAnsi="Azo Sans Lt" w:cs="Calibri"/>
                <w:sz w:val="20"/>
                <w:szCs w:val="20"/>
                <w:u w:val="single"/>
              </w:rPr>
              <w:t>55 años</w:t>
            </w:r>
            <w:r w:rsidRPr="00E37F84">
              <w:rPr>
                <w:rFonts w:ascii="Azo Sans Lt" w:hAnsi="Azo Sans Lt" w:cs="Calibri"/>
                <w:sz w:val="20"/>
                <w:szCs w:val="20"/>
              </w:rPr>
              <w:t>__</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lang w:val="en-US"/>
              </w:rPr>
            </w:pPr>
            <w:r w:rsidRPr="00E37F84">
              <w:rPr>
                <w:rFonts w:ascii="Azo Sans Lt" w:hAnsi="Azo Sans Lt" w:cs="Calibri"/>
                <w:sz w:val="20"/>
                <w:szCs w:val="20"/>
                <w:lang w:val="en-US"/>
              </w:rPr>
              <w:t xml:space="preserve">Sexo:    Fem. (   )        Masc. (   )        Indist. (  </w:t>
            </w:r>
            <w:r w:rsidR="00D170E5" w:rsidRPr="00E37F84">
              <w:rPr>
                <w:rFonts w:ascii="Azo Sans Lt" w:hAnsi="Azo Sans Lt" w:cs="Calibri"/>
                <w:sz w:val="20"/>
                <w:szCs w:val="20"/>
                <w:lang w:val="en-US"/>
              </w:rPr>
              <w:t>x</w:t>
            </w:r>
            <w:r w:rsidRPr="00E37F84">
              <w:rPr>
                <w:rFonts w:ascii="Azo Sans Lt" w:hAnsi="Azo Sans Lt" w:cs="Calibri"/>
                <w:sz w:val="20"/>
                <w:szCs w:val="20"/>
                <w:lang w:val="en-US"/>
              </w:rPr>
              <w:t xml:space="preserve"> )</w:t>
            </w:r>
          </w:p>
        </w:tc>
      </w:tr>
      <w:tr w:rsidR="000A372C" w:rsidRPr="00E37F84" w:rsidTr="00E37F84">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Estado Civil:                                                              Soltero (   )                 Casado (   )                 Indistinto (</w:t>
            </w:r>
            <w:r w:rsidR="00D170E5" w:rsidRPr="00E37F84">
              <w:rPr>
                <w:rFonts w:ascii="Azo Sans Lt" w:hAnsi="Azo Sans Lt" w:cs="Calibri"/>
                <w:sz w:val="20"/>
                <w:szCs w:val="20"/>
              </w:rPr>
              <w:t>x</w:t>
            </w:r>
            <w:r w:rsidRPr="00E37F84">
              <w:rPr>
                <w:rFonts w:ascii="Azo Sans Lt" w:hAnsi="Azo Sans Lt" w:cs="Calibri"/>
                <w:sz w:val="20"/>
                <w:szCs w:val="20"/>
              </w:rPr>
              <w:t xml:space="preserve">   )</w:t>
            </w:r>
          </w:p>
        </w:tc>
      </w:tr>
      <w:tr w:rsidR="000A372C" w:rsidRPr="00E37F84" w:rsidTr="00E37F84">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Disponibilidad para viajar: :                                   Si    ( </w:t>
            </w:r>
            <w:r w:rsidR="00D170E5" w:rsidRPr="00E37F84">
              <w:rPr>
                <w:rFonts w:ascii="Azo Sans Lt" w:hAnsi="Azo Sans Lt" w:cs="Calibri"/>
                <w:sz w:val="20"/>
                <w:szCs w:val="20"/>
              </w:rPr>
              <w:t>x</w:t>
            </w:r>
            <w:r w:rsidRPr="00E37F84">
              <w:rPr>
                <w:rFonts w:ascii="Azo Sans Lt" w:hAnsi="Azo Sans Lt" w:cs="Calibri"/>
                <w:sz w:val="20"/>
                <w:szCs w:val="20"/>
              </w:rPr>
              <w:t xml:space="preserve"> )           No     (   )     Frecuencia:</w:t>
            </w:r>
            <w:r w:rsidR="00D170E5" w:rsidRPr="00E37F84">
              <w:rPr>
                <w:rFonts w:ascii="Azo Sans Lt" w:hAnsi="Azo Sans Lt" w:cs="Calibri"/>
                <w:sz w:val="20"/>
                <w:szCs w:val="20"/>
              </w:rPr>
              <w:t xml:space="preserve"> Esporadica</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Escolaridad:     P (  )</w:t>
            </w:r>
            <w:r w:rsidR="00D170E5" w:rsidRPr="00E37F84">
              <w:rPr>
                <w:rFonts w:ascii="Azo Sans Lt" w:hAnsi="Azo Sans Lt" w:cs="Calibri"/>
                <w:sz w:val="20"/>
                <w:szCs w:val="20"/>
              </w:rPr>
              <w:t xml:space="preserve">  </w:t>
            </w:r>
            <w:r w:rsidRPr="00E37F84">
              <w:rPr>
                <w:rFonts w:ascii="Azo Sans Lt" w:hAnsi="Azo Sans Lt" w:cs="Calibri"/>
                <w:sz w:val="20"/>
                <w:szCs w:val="20"/>
              </w:rPr>
              <w:t xml:space="preserve"> S (  )    B (  )    L (</w:t>
            </w:r>
            <w:r w:rsidR="00D170E5" w:rsidRPr="00E37F84">
              <w:rPr>
                <w:rFonts w:ascii="Azo Sans Lt" w:hAnsi="Azo Sans Lt" w:cs="Calibri"/>
                <w:sz w:val="20"/>
                <w:szCs w:val="20"/>
              </w:rPr>
              <w:t>x</w:t>
            </w:r>
            <w:r w:rsidRPr="00E37F84">
              <w:rPr>
                <w:rFonts w:ascii="Azo Sans Lt" w:hAnsi="Azo Sans Lt" w:cs="Calibri"/>
                <w:sz w:val="20"/>
                <w:szCs w:val="20"/>
              </w:rPr>
              <w:t xml:space="preserve"> )    M (  )    D (  )</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Profesión:</w:t>
            </w:r>
            <w:r w:rsidR="00D170E5" w:rsidRPr="00E37F84">
              <w:rPr>
                <w:rFonts w:ascii="Azo Sans Lt" w:hAnsi="Azo Sans Lt" w:cs="Calibri"/>
                <w:sz w:val="20"/>
                <w:szCs w:val="20"/>
              </w:rPr>
              <w:t xml:space="preserve">  Licenciado en Derecho</w:t>
            </w:r>
          </w:p>
        </w:tc>
      </w:tr>
      <w:tr w:rsidR="000A372C" w:rsidRPr="00E37F84" w:rsidTr="00E37F84">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Idioma:  </w:t>
            </w:r>
            <w:r w:rsidR="00D170E5" w:rsidRPr="00E37F84">
              <w:rPr>
                <w:rFonts w:ascii="Azo Sans Lt" w:hAnsi="Azo Sans Lt" w:cs="Calibri"/>
                <w:sz w:val="20"/>
                <w:szCs w:val="20"/>
              </w:rPr>
              <w:t>Español</w:t>
            </w:r>
            <w:r w:rsidRPr="00E37F84">
              <w:rPr>
                <w:rFonts w:ascii="Azo Sans Lt" w:hAnsi="Azo Sans Lt" w:cs="Calibri"/>
                <w:sz w:val="20"/>
                <w:szCs w:val="20"/>
              </w:rPr>
              <w:t xml:space="preserve">                                         (</w:t>
            </w:r>
            <w:r w:rsidR="00D170E5" w:rsidRPr="00E37F84">
              <w:rPr>
                <w:rFonts w:ascii="Azo Sans Lt" w:hAnsi="Azo Sans Lt" w:cs="Calibri"/>
                <w:sz w:val="20"/>
                <w:szCs w:val="20"/>
              </w:rPr>
              <w:t>100</w:t>
            </w:r>
            <w:r w:rsidRPr="00E37F84">
              <w:rPr>
                <w:rFonts w:ascii="Azo Sans Lt" w:hAnsi="Azo Sans Lt" w:cs="Calibri"/>
                <w:sz w:val="20"/>
                <w:szCs w:val="20"/>
              </w:rPr>
              <w:t xml:space="preserve">     ) % Escrito     ( </w:t>
            </w:r>
            <w:r w:rsidR="00D170E5" w:rsidRPr="00E37F84">
              <w:rPr>
                <w:rFonts w:ascii="Azo Sans Lt" w:hAnsi="Azo Sans Lt" w:cs="Calibri"/>
                <w:sz w:val="20"/>
                <w:szCs w:val="20"/>
              </w:rPr>
              <w:t>100</w:t>
            </w:r>
            <w:r w:rsidRPr="00E37F84">
              <w:rPr>
                <w:rFonts w:ascii="Azo Sans Lt" w:hAnsi="Azo Sans Lt" w:cs="Calibri"/>
                <w:sz w:val="20"/>
                <w:szCs w:val="20"/>
              </w:rPr>
              <w:t xml:space="preserve">  ) % Hablado     (     ) % Traducción</w:t>
            </w:r>
          </w:p>
        </w:tc>
      </w:tr>
      <w:tr w:rsidR="000A372C" w:rsidRPr="00E37F84" w:rsidTr="00E37F84">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Computación :                           Si    ( </w:t>
            </w:r>
            <w:r w:rsidR="00D170E5" w:rsidRPr="00E37F84">
              <w:rPr>
                <w:rFonts w:ascii="Azo Sans Lt" w:hAnsi="Azo Sans Lt" w:cs="Calibri"/>
                <w:sz w:val="20"/>
                <w:szCs w:val="20"/>
              </w:rPr>
              <w:t>X</w:t>
            </w:r>
            <w:r w:rsidRPr="00E37F84">
              <w:rPr>
                <w:rFonts w:ascii="Azo Sans Lt" w:hAnsi="Azo Sans Lt" w:cs="Calibri"/>
                <w:sz w:val="20"/>
                <w:szCs w:val="20"/>
              </w:rPr>
              <w:t xml:space="preserve">  )           No     (   )     Paquetes de cómputo</w:t>
            </w:r>
            <w:r w:rsidR="00D170E5" w:rsidRPr="00E37F84">
              <w:rPr>
                <w:rFonts w:ascii="Azo Sans Lt" w:hAnsi="Azo Sans Lt" w:cs="Calibri"/>
                <w:sz w:val="20"/>
                <w:szCs w:val="20"/>
              </w:rPr>
              <w:t xml:space="preserve">  Office</w:t>
            </w:r>
          </w:p>
        </w:tc>
      </w:tr>
      <w:tr w:rsidR="000A372C" w:rsidRPr="00E37F84" w:rsidTr="00E37F84">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Otro tipo de equipo:                ¿Cuál?</w:t>
            </w:r>
          </w:p>
        </w:tc>
      </w:tr>
    </w:tbl>
    <w:p w:rsidR="00E37F84" w:rsidRPr="00E37F84" w:rsidRDefault="00E37F84" w:rsidP="00E37F84">
      <w:pPr>
        <w:spacing w:after="0" w:line="240" w:lineRule="auto"/>
        <w:rPr>
          <w:rFonts w:ascii="Azo Sans Lt" w:hAnsi="Azo Sans Lt"/>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19"/>
      </w:tblGrid>
      <w:tr w:rsidR="000A372C" w:rsidRPr="00E37F84" w:rsidTr="00E37F84">
        <w:trPr>
          <w:trHeight w:val="567"/>
          <w:jc w:val="center"/>
        </w:trPr>
        <w:tc>
          <w:tcPr>
            <w:tcW w:w="9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372C" w:rsidRPr="00E37F84" w:rsidRDefault="000A372C" w:rsidP="00E37F84">
            <w:pPr>
              <w:spacing w:after="0" w:line="240" w:lineRule="auto"/>
              <w:rPr>
                <w:rFonts w:ascii="Azo Sans Lt" w:hAnsi="Azo Sans Lt" w:cs="Calibri"/>
                <w:b/>
                <w:sz w:val="20"/>
                <w:szCs w:val="20"/>
              </w:rPr>
            </w:pPr>
            <w:r w:rsidRPr="00E37F84">
              <w:rPr>
                <w:rFonts w:ascii="Azo Sans Lt" w:hAnsi="Azo Sans Lt" w:cs="Calibri"/>
                <w:b/>
                <w:sz w:val="20"/>
                <w:szCs w:val="20"/>
              </w:rPr>
              <w:t>2.- Experiencia:</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Interna en la Organización</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Externa de la Organización:</w:t>
            </w:r>
          </w:p>
        </w:tc>
      </w:tr>
      <w:tr w:rsidR="000A372C" w:rsidRPr="00E37F84" w:rsidTr="00E37F84">
        <w:trPr>
          <w:trHeight w:val="340"/>
          <w:jc w:val="center"/>
        </w:trPr>
        <w:tc>
          <w:tcPr>
            <w:tcW w:w="4819" w:type="dxa"/>
            <w:shd w:val="clear" w:color="auto" w:fill="auto"/>
            <w:vAlign w:val="center"/>
          </w:tcPr>
          <w:p w:rsidR="000A372C" w:rsidRPr="00E37F84" w:rsidRDefault="00D170E5" w:rsidP="00E37F84">
            <w:pPr>
              <w:spacing w:after="0" w:line="240" w:lineRule="auto"/>
              <w:rPr>
                <w:rFonts w:ascii="Azo Sans Lt" w:hAnsi="Azo Sans Lt" w:cs="Calibri"/>
                <w:sz w:val="20"/>
                <w:szCs w:val="20"/>
              </w:rPr>
            </w:pPr>
            <w:r w:rsidRPr="00E37F84">
              <w:rPr>
                <w:rFonts w:ascii="Azo Sans Lt" w:hAnsi="Azo Sans Lt" w:cs="Calibri"/>
                <w:sz w:val="20"/>
                <w:szCs w:val="20"/>
              </w:rPr>
              <w:t>No necesaria</w:t>
            </w:r>
          </w:p>
        </w:tc>
        <w:tc>
          <w:tcPr>
            <w:tcW w:w="4819" w:type="dxa"/>
            <w:shd w:val="clear" w:color="auto" w:fill="auto"/>
            <w:vAlign w:val="center"/>
          </w:tcPr>
          <w:p w:rsidR="000A372C" w:rsidRPr="00E37F84" w:rsidRDefault="00D170E5" w:rsidP="00E37F84">
            <w:pPr>
              <w:spacing w:after="0" w:line="240" w:lineRule="auto"/>
              <w:rPr>
                <w:rFonts w:ascii="Azo Sans Lt" w:hAnsi="Azo Sans Lt" w:cs="Calibri"/>
                <w:sz w:val="20"/>
                <w:szCs w:val="20"/>
              </w:rPr>
            </w:pPr>
            <w:r w:rsidRPr="00E37F84">
              <w:rPr>
                <w:rFonts w:ascii="Azo Sans Lt" w:hAnsi="Azo Sans Lt" w:cs="Calibri"/>
                <w:sz w:val="20"/>
                <w:szCs w:val="20"/>
              </w:rPr>
              <w:t>No necesaria</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¿En qué puesto?</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¿En qué puesto?</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¿Por cuánto tiempo?</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¿Por cuánto tiempo?</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r>
    </w:tbl>
    <w:p w:rsidR="000A372C" w:rsidRPr="00E37F84" w:rsidRDefault="000A372C" w:rsidP="00E37F84">
      <w:pPr>
        <w:spacing w:after="0" w:line="240" w:lineRule="auto"/>
        <w:rPr>
          <w:rFonts w:ascii="Azo Sans Lt" w:hAnsi="Azo Sans Lt"/>
        </w:rPr>
      </w:pPr>
    </w:p>
    <w:p w:rsidR="00554D61" w:rsidRPr="00E37F84" w:rsidRDefault="00554D61" w:rsidP="00E37F84">
      <w:pPr>
        <w:pStyle w:val="Sinespaciado"/>
        <w:rPr>
          <w:rFonts w:ascii="Azo Sans Lt" w:hAnsi="Azo Sans Lt"/>
          <w:sz w:val="20"/>
          <w:szCs w:val="20"/>
        </w:rPr>
      </w:pPr>
    </w:p>
    <w:p w:rsidR="00554D61" w:rsidRPr="00E37F84" w:rsidRDefault="00554D61" w:rsidP="00E37F84">
      <w:pPr>
        <w:spacing w:after="0" w:line="240" w:lineRule="auto"/>
        <w:rPr>
          <w:rFonts w:ascii="Azo Sans Lt" w:hAnsi="Azo Sans Lt"/>
          <w:sz w:val="20"/>
          <w:szCs w:val="20"/>
        </w:rPr>
      </w:pPr>
    </w:p>
    <w:p w:rsidR="007A5A16" w:rsidRPr="00E37F84" w:rsidRDefault="007A5A16" w:rsidP="00E37F84">
      <w:pPr>
        <w:spacing w:after="0" w:line="240" w:lineRule="auto"/>
        <w:rPr>
          <w:rFonts w:ascii="Azo Sans Lt" w:hAnsi="Azo Sans Lt"/>
          <w:sz w:val="20"/>
          <w:szCs w:val="20"/>
        </w:rPr>
        <w:sectPr w:rsidR="007A5A16" w:rsidRPr="00E37F84" w:rsidSect="00F447AF">
          <w:pgSz w:w="12240" w:h="15840" w:code="1"/>
          <w:pgMar w:top="1701" w:right="1418" w:bottom="1418" w:left="1701" w:header="709" w:footer="709" w:gutter="0"/>
          <w:cols w:space="708"/>
          <w:docGrid w:linePitch="360"/>
        </w:sectPr>
      </w:pPr>
    </w:p>
    <w:p w:rsidR="0030531D" w:rsidRPr="00E37F84" w:rsidRDefault="0030531D" w:rsidP="00E37F84">
      <w:pPr>
        <w:tabs>
          <w:tab w:val="left" w:pos="1134"/>
        </w:tabs>
        <w:spacing w:after="0" w:line="240" w:lineRule="auto"/>
        <w:rPr>
          <w:rFonts w:ascii="Azo Sans Lt" w:hAnsi="Azo Sans Lt"/>
          <w:sz w:val="20"/>
          <w:szCs w:val="20"/>
        </w:rPr>
      </w:pPr>
      <w:r w:rsidRPr="00E37F84">
        <w:rPr>
          <w:rFonts w:ascii="Azo Sans Lt" w:hAnsi="Azo Sans Lt"/>
          <w:sz w:val="20"/>
          <w:szCs w:val="20"/>
        </w:rPr>
        <w:t>MO</w:t>
      </w:r>
      <w:r w:rsidR="00D6439A" w:rsidRPr="00E37F84">
        <w:rPr>
          <w:rFonts w:ascii="Azo Sans Lt" w:hAnsi="Azo Sans Lt"/>
          <w:sz w:val="20"/>
          <w:szCs w:val="20"/>
        </w:rPr>
        <w:t>0905</w:t>
      </w:r>
      <w:r w:rsidRPr="00E37F84">
        <w:rPr>
          <w:rFonts w:ascii="Azo Sans Lt" w:hAnsi="Azo Sans Lt"/>
          <w:sz w:val="20"/>
          <w:szCs w:val="20"/>
        </w:rPr>
        <w:tab/>
        <w:t>MANUAL DE ORGANIZACIÓN</w:t>
      </w:r>
    </w:p>
    <w:p w:rsidR="0030531D" w:rsidRPr="00E37F84" w:rsidRDefault="0030531D"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t>COORDINACIÓN ADMINISTRA</w:t>
      </w:r>
      <w:r w:rsidR="0040523B" w:rsidRPr="00E37F84">
        <w:rPr>
          <w:rFonts w:ascii="Azo Sans Lt" w:hAnsi="Azo Sans Lt"/>
          <w:sz w:val="20"/>
          <w:szCs w:val="20"/>
        </w:rPr>
        <w:t>TIVA</w:t>
      </w:r>
    </w:p>
    <w:p w:rsidR="0030531D" w:rsidRPr="00E37F84" w:rsidRDefault="0030531D" w:rsidP="00E37F84">
      <w:pPr>
        <w:tabs>
          <w:tab w:val="left" w:pos="1134"/>
        </w:tabs>
        <w:spacing w:after="0" w:line="240" w:lineRule="auto"/>
        <w:rPr>
          <w:rFonts w:ascii="Azo Sans Lt" w:hAnsi="Azo Sans Lt"/>
          <w:sz w:val="20"/>
          <w:szCs w:val="20"/>
        </w:rPr>
      </w:pPr>
      <w:r w:rsidRPr="00E37F84">
        <w:rPr>
          <w:rFonts w:ascii="Azo Sans Lt" w:hAnsi="Azo Sans Lt"/>
          <w:sz w:val="20"/>
          <w:szCs w:val="20"/>
        </w:rPr>
        <w:tab/>
        <w:t>Estructura Orgánica</w:t>
      </w:r>
    </w:p>
    <w:p w:rsidR="0030531D" w:rsidRPr="00E37F84" w:rsidRDefault="0030531D" w:rsidP="00E37F84">
      <w:pPr>
        <w:tabs>
          <w:tab w:val="left" w:pos="1134"/>
        </w:tabs>
        <w:spacing w:after="0" w:line="240" w:lineRule="auto"/>
        <w:rPr>
          <w:rFonts w:ascii="Azo Sans Lt" w:hAnsi="Azo Sans Lt"/>
          <w:sz w:val="20"/>
          <w:szCs w:val="20"/>
        </w:rPr>
      </w:pPr>
    </w:p>
    <w:p w:rsidR="0030531D" w:rsidRPr="00E37F84" w:rsidRDefault="0030531D" w:rsidP="00E37F84">
      <w:pPr>
        <w:tabs>
          <w:tab w:val="left" w:pos="1134"/>
        </w:tabs>
        <w:spacing w:after="0" w:line="240" w:lineRule="auto"/>
        <w:rPr>
          <w:rFonts w:ascii="Azo Sans Lt" w:hAnsi="Azo Sans Lt"/>
          <w:sz w:val="20"/>
          <w:szCs w:val="20"/>
        </w:rPr>
      </w:pPr>
    </w:p>
    <w:p w:rsidR="0030531D" w:rsidRPr="00E37F84" w:rsidRDefault="0030531D" w:rsidP="00E37F84">
      <w:pPr>
        <w:tabs>
          <w:tab w:val="left" w:pos="1134"/>
        </w:tabs>
        <w:spacing w:after="0" w:line="240" w:lineRule="auto"/>
        <w:rPr>
          <w:rFonts w:ascii="Azo Sans Lt" w:hAnsi="Azo Sans Lt"/>
          <w:sz w:val="20"/>
          <w:szCs w:val="20"/>
        </w:rPr>
      </w:pPr>
    </w:p>
    <w:p w:rsidR="0030531D" w:rsidRPr="00E37F84" w:rsidRDefault="0030531D" w:rsidP="00E37F84">
      <w:pPr>
        <w:pStyle w:val="Sinespaciado"/>
        <w:rPr>
          <w:rFonts w:ascii="Azo Sans Lt" w:hAnsi="Azo Sans Lt"/>
          <w:sz w:val="20"/>
          <w:szCs w:val="20"/>
        </w:rPr>
      </w:pPr>
    </w:p>
    <w:p w:rsidR="0030531D" w:rsidRPr="00E37F84" w:rsidRDefault="0030531D" w:rsidP="00E37F84">
      <w:pPr>
        <w:pStyle w:val="Sinespaciado"/>
        <w:rPr>
          <w:rFonts w:ascii="Azo Sans Lt" w:hAnsi="Azo Sans Lt"/>
          <w:sz w:val="20"/>
          <w:szCs w:val="20"/>
        </w:rPr>
      </w:pPr>
    </w:p>
    <w:p w:rsidR="0030531D" w:rsidRPr="00E37F84" w:rsidRDefault="0030531D" w:rsidP="00E37F84">
      <w:pPr>
        <w:pStyle w:val="Sinespaciado"/>
        <w:rPr>
          <w:rFonts w:ascii="Azo Sans Lt" w:hAnsi="Azo Sans Lt"/>
          <w:sz w:val="20"/>
          <w:szCs w:val="20"/>
        </w:rPr>
      </w:pPr>
    </w:p>
    <w:p w:rsidR="0030531D" w:rsidRPr="00E37F84" w:rsidRDefault="0030531D" w:rsidP="00E37F84">
      <w:pPr>
        <w:pStyle w:val="Sinespaciado"/>
        <w:jc w:val="center"/>
        <w:rPr>
          <w:rFonts w:ascii="Azo Sans Lt" w:hAnsi="Azo Sans Lt"/>
          <w:sz w:val="20"/>
          <w:szCs w:val="20"/>
        </w:rPr>
      </w:pPr>
    </w:p>
    <w:p w:rsidR="00E37F84" w:rsidRPr="00E37F84" w:rsidRDefault="00E37F84" w:rsidP="00E37F84">
      <w:pPr>
        <w:pStyle w:val="Sinespaciado"/>
        <w:jc w:val="center"/>
        <w:rPr>
          <w:rFonts w:ascii="Azo Sans Lt" w:hAnsi="Azo Sans Lt"/>
          <w:sz w:val="20"/>
          <w:szCs w:val="20"/>
        </w:rPr>
      </w:pPr>
    </w:p>
    <w:p w:rsidR="00E37F84" w:rsidRPr="00E37F84" w:rsidRDefault="00E37F84" w:rsidP="00E37F84">
      <w:pPr>
        <w:pStyle w:val="Sinespaciado"/>
        <w:jc w:val="center"/>
        <w:rPr>
          <w:rFonts w:ascii="Azo Sans Lt" w:hAnsi="Azo Sans Lt"/>
          <w:sz w:val="20"/>
          <w:szCs w:val="20"/>
        </w:rPr>
      </w:pPr>
    </w:p>
    <w:p w:rsidR="00E37F84" w:rsidRPr="00E37F84" w:rsidRDefault="00E37F84" w:rsidP="00E37F84">
      <w:pPr>
        <w:pStyle w:val="Sinespaciado"/>
        <w:jc w:val="center"/>
        <w:rPr>
          <w:rFonts w:ascii="Azo Sans Lt" w:hAnsi="Azo Sans Lt"/>
          <w:sz w:val="20"/>
          <w:szCs w:val="20"/>
        </w:rPr>
      </w:pPr>
    </w:p>
    <w:p w:rsidR="0030531D" w:rsidRPr="00E37F84" w:rsidRDefault="0030531D" w:rsidP="00E37F84">
      <w:pPr>
        <w:pStyle w:val="Sinespaciado"/>
        <w:rPr>
          <w:rFonts w:ascii="Azo Sans Lt" w:hAnsi="Azo Sans Lt"/>
          <w:sz w:val="20"/>
          <w:szCs w:val="20"/>
        </w:rPr>
      </w:pPr>
    </w:p>
    <w:p w:rsidR="0030531D" w:rsidRPr="00E37F84" w:rsidRDefault="0030531D" w:rsidP="00E37F84">
      <w:pPr>
        <w:pStyle w:val="Sinespaciado"/>
        <w:rPr>
          <w:rFonts w:ascii="Azo Sans Lt" w:hAnsi="Azo Sans Lt"/>
          <w:sz w:val="20"/>
          <w:szCs w:val="20"/>
        </w:rPr>
      </w:pPr>
    </w:p>
    <w:p w:rsidR="0030531D" w:rsidRPr="00E37F84" w:rsidRDefault="0030531D" w:rsidP="00E37F84">
      <w:pPr>
        <w:pStyle w:val="Sinespaciado"/>
        <w:rPr>
          <w:rFonts w:ascii="Azo Sans Lt" w:hAnsi="Azo Sans Lt"/>
          <w:sz w:val="20"/>
          <w:szCs w:val="20"/>
        </w:rPr>
      </w:pPr>
      <w:r w:rsidRPr="00E37F84">
        <w:rPr>
          <w:rFonts w:ascii="Azo Sans Lt" w:hAnsi="Azo Sans Lt"/>
          <w:noProof/>
          <w:color w:val="000000" w:themeColor="text1"/>
          <w:sz w:val="20"/>
          <w:szCs w:val="20"/>
          <w:lang w:eastAsia="es-MX"/>
        </w:rPr>
        <mc:AlternateContent>
          <mc:Choice Requires="wps">
            <w:drawing>
              <wp:anchor distT="0" distB="0" distL="114300" distR="114300" simplePos="0" relativeHeight="251677184" behindDoc="0" locked="0" layoutInCell="1" allowOverlap="1" wp14:anchorId="116EA169" wp14:editId="5C32E520">
                <wp:simplePos x="0" y="0"/>
                <wp:positionH relativeFrom="column">
                  <wp:posOffset>1982242</wp:posOffset>
                </wp:positionH>
                <wp:positionV relativeFrom="paragraph">
                  <wp:posOffset>158078</wp:posOffset>
                </wp:positionV>
                <wp:extent cx="1802622" cy="706791"/>
                <wp:effectExtent l="0" t="0" r="26670" b="17145"/>
                <wp:wrapNone/>
                <wp:docPr id="15" name="15 Rectángulo"/>
                <wp:cNvGraphicFramePr/>
                <a:graphic xmlns:a="http://schemas.openxmlformats.org/drawingml/2006/main">
                  <a:graphicData uri="http://schemas.microsoft.com/office/word/2010/wordprocessingShape">
                    <wps:wsp>
                      <wps:cNvSpPr/>
                      <wps:spPr>
                        <a:xfrm>
                          <a:off x="0" y="0"/>
                          <a:ext cx="1802622" cy="70679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F601F" w:rsidRDefault="004F601F" w:rsidP="0030531D">
                            <w:pPr>
                              <w:spacing w:after="0"/>
                              <w:jc w:val="center"/>
                              <w:rPr>
                                <w:rFonts w:ascii="TheSansLight-Plain" w:hAnsi="TheSansLight-Plain"/>
                                <w:color w:val="000000" w:themeColor="text1"/>
                                <w:sz w:val="24"/>
                                <w:szCs w:val="24"/>
                              </w:rPr>
                            </w:pPr>
                            <w:r>
                              <w:rPr>
                                <w:rFonts w:ascii="TheSansLight-Plain" w:hAnsi="TheSansLight-Plain"/>
                                <w:color w:val="000000" w:themeColor="text1"/>
                                <w:sz w:val="24"/>
                                <w:szCs w:val="24"/>
                              </w:rPr>
                              <w:t xml:space="preserve">SUBDIRECTOR </w:t>
                            </w:r>
                          </w:p>
                          <w:p w:rsidR="004F601F" w:rsidRPr="006D256C" w:rsidRDefault="004F601F" w:rsidP="0030531D">
                            <w:pPr>
                              <w:spacing w:after="0"/>
                              <w:jc w:val="center"/>
                              <w:rPr>
                                <w:rFonts w:ascii="TheSansLight-Plain" w:hAnsi="TheSansLight-Plain"/>
                                <w:color w:val="000000" w:themeColor="text1"/>
                                <w:sz w:val="24"/>
                                <w:szCs w:val="24"/>
                              </w:rPr>
                            </w:pPr>
                            <w:r>
                              <w:rPr>
                                <w:rFonts w:ascii="TheSansLight-Plain" w:hAnsi="TheSansLight-Plain"/>
                                <w:color w:val="000000" w:themeColor="text1"/>
                                <w:sz w:val="24"/>
                                <w:szCs w:val="24"/>
                              </w:rPr>
                              <w:t>ADMINISTRATIVO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16EA169" id="15 Rectángulo" o:spid="_x0000_s1032" style="position:absolute;margin-left:156.1pt;margin-top:12.45pt;width:141.95pt;height:55.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" filled="f" strokecolor="black [3213]" strokeweight="2pt">
                <v:textbox>
                  <w:txbxContent>
                    <w:p w:rsidR="004F601F" w:rsidRDefault="004F601F" w:rsidP="0030531D">
                      <w:pPr>
                        <w:spacing w:after="0"/>
                        <w:jc w:val="center"/>
                        <w:rPr>
                          <w:rFonts w:ascii="TheSansLight-Plain" w:hAnsi="TheSansLight-Plain"/>
                          <w:color w:val="000000" w:themeColor="text1"/>
                          <w:sz w:val="24"/>
                          <w:szCs w:val="24"/>
                        </w:rPr>
                      </w:pPr>
                      <w:r>
                        <w:rPr>
                          <w:rFonts w:ascii="TheSansLight-Plain" w:hAnsi="TheSansLight-Plain"/>
                          <w:color w:val="000000" w:themeColor="text1"/>
                          <w:sz w:val="24"/>
                          <w:szCs w:val="24"/>
                        </w:rPr>
                        <w:t xml:space="preserve">SUBDIRECTOR </w:t>
                      </w:r>
                    </w:p>
                    <w:p w:rsidR="004F601F" w:rsidRPr="006D256C" w:rsidRDefault="004F601F" w:rsidP="0030531D">
                      <w:pPr>
                        <w:spacing w:after="0"/>
                        <w:jc w:val="center"/>
                        <w:rPr>
                          <w:rFonts w:ascii="TheSansLight-Plain" w:hAnsi="TheSansLight-Plain"/>
                          <w:color w:val="000000" w:themeColor="text1"/>
                          <w:sz w:val="24"/>
                          <w:szCs w:val="24"/>
                        </w:rPr>
                      </w:pPr>
                      <w:r>
                        <w:rPr>
                          <w:rFonts w:ascii="TheSansLight-Plain" w:hAnsi="TheSansLight-Plain"/>
                          <w:color w:val="000000" w:themeColor="text1"/>
                          <w:sz w:val="24"/>
                          <w:szCs w:val="24"/>
                        </w:rPr>
                        <w:t>ADMINISTRATIVO</w:t>
                      </w:r>
                    </w:p>
                  </w:txbxContent>
                </v:textbox>
              </v:rect>
            </w:pict>
          </mc:Fallback>
        </mc:AlternateContent>
      </w:r>
    </w:p>
    <w:p w:rsidR="0030531D" w:rsidRPr="00E37F84" w:rsidRDefault="0030531D" w:rsidP="00E37F84">
      <w:pPr>
        <w:pStyle w:val="Sinespaciado"/>
        <w:rPr>
          <w:rFonts w:ascii="Azo Sans Lt" w:hAnsi="Azo Sans Lt"/>
          <w:sz w:val="20"/>
          <w:szCs w:val="20"/>
        </w:rPr>
      </w:pPr>
    </w:p>
    <w:p w:rsidR="0030531D" w:rsidRPr="00E37F84" w:rsidRDefault="0030531D" w:rsidP="00E37F84">
      <w:pPr>
        <w:pStyle w:val="Sinespaciado"/>
        <w:rPr>
          <w:rFonts w:ascii="Azo Sans Lt" w:hAnsi="Azo Sans Lt"/>
          <w:sz w:val="20"/>
          <w:szCs w:val="20"/>
        </w:rPr>
      </w:pPr>
    </w:p>
    <w:p w:rsidR="0030531D" w:rsidRPr="00E37F84" w:rsidRDefault="0030531D" w:rsidP="00E37F84">
      <w:pPr>
        <w:pStyle w:val="Sinespaciado"/>
        <w:rPr>
          <w:rFonts w:ascii="Azo Sans Lt" w:hAnsi="Azo Sans Lt"/>
          <w:sz w:val="20"/>
          <w:szCs w:val="20"/>
        </w:rPr>
      </w:pPr>
    </w:p>
    <w:p w:rsidR="0030531D" w:rsidRPr="00E37F84" w:rsidRDefault="0030531D" w:rsidP="00E37F84">
      <w:pPr>
        <w:pStyle w:val="Sinespaciado"/>
        <w:rPr>
          <w:rFonts w:ascii="Azo Sans Lt" w:hAnsi="Azo Sans Lt"/>
          <w:sz w:val="20"/>
          <w:szCs w:val="20"/>
        </w:rPr>
      </w:pPr>
    </w:p>
    <w:p w:rsidR="0030531D" w:rsidRPr="00E37F84" w:rsidRDefault="0030531D" w:rsidP="00E37F84">
      <w:pPr>
        <w:pStyle w:val="Sinespaciado"/>
        <w:rPr>
          <w:rFonts w:ascii="Azo Sans Lt" w:hAnsi="Azo Sans Lt"/>
          <w:sz w:val="20"/>
          <w:szCs w:val="20"/>
        </w:rPr>
      </w:pPr>
    </w:p>
    <w:p w:rsidR="0030531D" w:rsidRPr="00E37F84" w:rsidRDefault="0030531D" w:rsidP="00E37F84">
      <w:pPr>
        <w:pStyle w:val="Sinespaciado"/>
        <w:rPr>
          <w:rFonts w:ascii="Azo Sans Lt" w:hAnsi="Azo Sans Lt"/>
          <w:sz w:val="20"/>
          <w:szCs w:val="20"/>
        </w:rPr>
      </w:pPr>
    </w:p>
    <w:p w:rsidR="0030531D" w:rsidRPr="00E37F84" w:rsidRDefault="0030531D" w:rsidP="00E37F84">
      <w:pPr>
        <w:pStyle w:val="Sinespaciado"/>
        <w:rPr>
          <w:rFonts w:ascii="Azo Sans Lt" w:hAnsi="Azo Sans Lt"/>
          <w:sz w:val="20"/>
          <w:szCs w:val="20"/>
        </w:rPr>
      </w:pPr>
    </w:p>
    <w:p w:rsidR="0030531D" w:rsidRPr="00E37F84" w:rsidRDefault="0030531D" w:rsidP="00E37F84">
      <w:pPr>
        <w:pStyle w:val="Sinespaciado"/>
        <w:rPr>
          <w:rFonts w:ascii="Azo Sans Lt" w:hAnsi="Azo Sans Lt"/>
          <w:sz w:val="20"/>
          <w:szCs w:val="20"/>
        </w:rPr>
      </w:pPr>
    </w:p>
    <w:p w:rsidR="0030531D" w:rsidRPr="00E37F84" w:rsidRDefault="0030531D" w:rsidP="00E37F84">
      <w:pPr>
        <w:pStyle w:val="Sinespaciado"/>
        <w:rPr>
          <w:rFonts w:ascii="Azo Sans Lt" w:hAnsi="Azo Sans Lt"/>
          <w:sz w:val="20"/>
          <w:szCs w:val="20"/>
        </w:rPr>
      </w:pPr>
    </w:p>
    <w:p w:rsidR="0030531D" w:rsidRPr="00E37F84" w:rsidRDefault="0030531D" w:rsidP="00E37F84">
      <w:pPr>
        <w:pStyle w:val="Sinespaciado"/>
        <w:rPr>
          <w:rFonts w:ascii="Azo Sans Lt" w:hAnsi="Azo Sans Lt"/>
          <w:sz w:val="20"/>
          <w:szCs w:val="20"/>
        </w:rPr>
      </w:pPr>
    </w:p>
    <w:p w:rsidR="0030531D" w:rsidRPr="00E37F84" w:rsidRDefault="0030531D"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E37F84" w:rsidRPr="00E37F84" w:rsidRDefault="00E37F84" w:rsidP="00E37F84">
      <w:pPr>
        <w:pStyle w:val="Sinespaciado"/>
        <w:rPr>
          <w:rFonts w:ascii="Azo Sans Lt" w:hAnsi="Azo Sans Lt"/>
          <w:sz w:val="20"/>
          <w:szCs w:val="20"/>
        </w:rPr>
      </w:pPr>
    </w:p>
    <w:p w:rsidR="0030531D" w:rsidRPr="00E37F84" w:rsidRDefault="0030531D" w:rsidP="00E37F84">
      <w:pPr>
        <w:pStyle w:val="Sinespaciado"/>
        <w:rPr>
          <w:rFonts w:ascii="Azo Sans Lt" w:hAnsi="Azo Sans Lt"/>
          <w:sz w:val="20"/>
          <w:szCs w:val="20"/>
        </w:rPr>
      </w:pPr>
    </w:p>
    <w:p w:rsidR="0030531D" w:rsidRPr="00E37F84" w:rsidRDefault="0030531D" w:rsidP="00E37F84">
      <w:pPr>
        <w:pStyle w:val="Sinespaciado"/>
        <w:rPr>
          <w:rFonts w:ascii="Azo Sans Lt" w:hAnsi="Azo Sans Lt"/>
          <w:sz w:val="20"/>
          <w:szCs w:val="20"/>
        </w:rPr>
      </w:pPr>
    </w:p>
    <w:p w:rsidR="0030531D" w:rsidRPr="00E37F84" w:rsidRDefault="0030531D" w:rsidP="00E37F84">
      <w:pPr>
        <w:pStyle w:val="Sinespaciado"/>
        <w:rPr>
          <w:rFonts w:ascii="Azo Sans Lt" w:hAnsi="Azo Sans Lt"/>
          <w:sz w:val="20"/>
          <w:szCs w:val="20"/>
        </w:rPr>
      </w:pPr>
    </w:p>
    <w:tbl>
      <w:tblPr>
        <w:tblW w:w="9286" w:type="dxa"/>
        <w:jc w:val="center"/>
        <w:tblBorders>
          <w:insideH w:val="single" w:sz="4" w:space="0" w:color="auto"/>
        </w:tblBorders>
        <w:tblLook w:val="04A0" w:firstRow="1" w:lastRow="0" w:firstColumn="1" w:lastColumn="0" w:noHBand="0" w:noVBand="1"/>
      </w:tblPr>
      <w:tblGrid>
        <w:gridCol w:w="9286"/>
      </w:tblGrid>
      <w:tr w:rsidR="0030531D" w:rsidRPr="00E37F84" w:rsidTr="005E44B8">
        <w:trPr>
          <w:trHeight w:val="509"/>
          <w:jc w:val="center"/>
        </w:trPr>
        <w:tc>
          <w:tcPr>
            <w:tcW w:w="9286" w:type="dxa"/>
            <w:vMerge w:val="restart"/>
          </w:tcPr>
          <w:tbl>
            <w:tblPr>
              <w:tblStyle w:val="Tablaconcuadrcula"/>
              <w:tblW w:w="9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30531D" w:rsidRPr="00E37F84" w:rsidTr="005E44B8">
              <w:trPr>
                <w:jc w:val="center"/>
              </w:trPr>
              <w:tc>
                <w:tcPr>
                  <w:tcW w:w="4535" w:type="dxa"/>
                </w:tcPr>
                <w:p w:rsidR="0030531D" w:rsidRPr="00E37F84" w:rsidRDefault="0030531D" w:rsidP="00E37F84">
                  <w:pPr>
                    <w:pStyle w:val="Sinespaciado"/>
                    <w:jc w:val="center"/>
                    <w:rPr>
                      <w:rFonts w:ascii="Azo Sans Lt" w:hAnsi="Azo Sans Lt"/>
                      <w:sz w:val="20"/>
                      <w:szCs w:val="20"/>
                    </w:rPr>
                  </w:pPr>
                  <w:r w:rsidRPr="00E37F84">
                    <w:rPr>
                      <w:rFonts w:ascii="Azo Sans Lt" w:hAnsi="Azo Sans Lt"/>
                      <w:sz w:val="20"/>
                      <w:szCs w:val="20"/>
                    </w:rPr>
                    <w:t>Vo. Bo.</w:t>
                  </w:r>
                </w:p>
                <w:p w:rsidR="0030531D" w:rsidRPr="00E37F84" w:rsidRDefault="00CB2F2F" w:rsidP="00E37F84">
                  <w:pPr>
                    <w:jc w:val="center"/>
                    <w:rPr>
                      <w:rFonts w:ascii="Azo Sans Lt" w:hAnsi="Azo Sans Lt"/>
                      <w:sz w:val="20"/>
                      <w:szCs w:val="20"/>
                    </w:rPr>
                  </w:pPr>
                  <w:r w:rsidRPr="00E37F84">
                    <w:rPr>
                      <w:rFonts w:ascii="Azo Sans Lt" w:hAnsi="Azo Sans Lt"/>
                      <w:sz w:val="20"/>
                      <w:szCs w:val="20"/>
                    </w:rPr>
                    <w:t>Subdirector</w:t>
                  </w:r>
                  <w:r w:rsidR="0030531D" w:rsidRPr="00E37F84">
                    <w:rPr>
                      <w:rFonts w:ascii="Azo Sans Lt" w:hAnsi="Azo Sans Lt"/>
                      <w:sz w:val="20"/>
                      <w:szCs w:val="20"/>
                    </w:rPr>
                    <w:t xml:space="preserve"> Administrativo</w:t>
                  </w:r>
                </w:p>
                <w:p w:rsidR="0030531D" w:rsidRPr="00E37F84" w:rsidRDefault="0030531D" w:rsidP="00E37F84">
                  <w:pPr>
                    <w:jc w:val="center"/>
                    <w:rPr>
                      <w:rFonts w:ascii="Azo Sans Lt" w:hAnsi="Azo Sans Lt"/>
                      <w:sz w:val="20"/>
                      <w:szCs w:val="20"/>
                    </w:rPr>
                  </w:pPr>
                </w:p>
                <w:p w:rsidR="0030531D" w:rsidRPr="00E37F84" w:rsidRDefault="0030531D" w:rsidP="00E37F84">
                  <w:pPr>
                    <w:jc w:val="center"/>
                    <w:rPr>
                      <w:rFonts w:ascii="Azo Sans Lt" w:hAnsi="Azo Sans Lt"/>
                      <w:sz w:val="20"/>
                      <w:szCs w:val="20"/>
                    </w:rPr>
                  </w:pPr>
                </w:p>
                <w:p w:rsidR="0030531D" w:rsidRPr="00E37F84" w:rsidRDefault="0030531D" w:rsidP="00E37F84">
                  <w:pPr>
                    <w:jc w:val="center"/>
                    <w:rPr>
                      <w:rFonts w:ascii="Azo Sans Lt" w:hAnsi="Azo Sans Lt"/>
                      <w:sz w:val="20"/>
                      <w:szCs w:val="20"/>
                    </w:rPr>
                  </w:pPr>
                </w:p>
                <w:p w:rsidR="0030531D" w:rsidRPr="00E37F84" w:rsidRDefault="00D6439A" w:rsidP="00E37F84">
                  <w:pPr>
                    <w:jc w:val="center"/>
                    <w:rPr>
                      <w:rFonts w:ascii="Azo Sans Lt" w:hAnsi="Azo Sans Lt"/>
                      <w:sz w:val="20"/>
                      <w:szCs w:val="20"/>
                    </w:rPr>
                  </w:pPr>
                  <w:r w:rsidRPr="00E37F84">
                    <w:rPr>
                      <w:rFonts w:ascii="Azo Sans Lt" w:hAnsi="Azo Sans Lt"/>
                      <w:sz w:val="20"/>
                      <w:szCs w:val="20"/>
                    </w:rPr>
                    <w:t>Lic. Gloria A. Arroyo Castillo</w:t>
                  </w:r>
                </w:p>
              </w:tc>
              <w:tc>
                <w:tcPr>
                  <w:tcW w:w="4535" w:type="dxa"/>
                </w:tcPr>
                <w:p w:rsidR="0030531D" w:rsidRPr="00E37F84" w:rsidRDefault="0030531D" w:rsidP="00E37F84">
                  <w:pPr>
                    <w:pStyle w:val="Sinespaciado"/>
                    <w:jc w:val="center"/>
                    <w:rPr>
                      <w:rFonts w:ascii="Azo Sans Lt" w:hAnsi="Azo Sans Lt"/>
                      <w:sz w:val="20"/>
                      <w:szCs w:val="20"/>
                    </w:rPr>
                  </w:pPr>
                  <w:r w:rsidRPr="00E37F84">
                    <w:rPr>
                      <w:rFonts w:ascii="Azo Sans Lt" w:hAnsi="Azo Sans Lt"/>
                      <w:sz w:val="20"/>
                      <w:szCs w:val="20"/>
                    </w:rPr>
                    <w:t>Autorizó</w:t>
                  </w:r>
                </w:p>
                <w:p w:rsidR="0030531D" w:rsidRPr="00E37F84" w:rsidRDefault="0030531D" w:rsidP="00E37F84">
                  <w:pPr>
                    <w:jc w:val="center"/>
                    <w:rPr>
                      <w:rFonts w:ascii="Azo Sans Lt" w:hAnsi="Azo Sans Lt"/>
                      <w:sz w:val="20"/>
                      <w:szCs w:val="20"/>
                    </w:rPr>
                  </w:pPr>
                  <w:r w:rsidRPr="00E37F84">
                    <w:rPr>
                      <w:rFonts w:ascii="Azo Sans Lt" w:hAnsi="Azo Sans Lt"/>
                      <w:sz w:val="20"/>
                      <w:szCs w:val="20"/>
                    </w:rPr>
                    <w:t>Comisionado Estatal</w:t>
                  </w:r>
                </w:p>
                <w:p w:rsidR="0030531D" w:rsidRPr="00E37F84" w:rsidRDefault="0030531D" w:rsidP="00E37F84">
                  <w:pPr>
                    <w:jc w:val="center"/>
                    <w:rPr>
                      <w:rFonts w:ascii="Azo Sans Lt" w:hAnsi="Azo Sans Lt"/>
                      <w:sz w:val="20"/>
                      <w:szCs w:val="20"/>
                    </w:rPr>
                  </w:pPr>
                </w:p>
                <w:p w:rsidR="0030531D" w:rsidRPr="00E37F84" w:rsidRDefault="0030531D" w:rsidP="00E37F84">
                  <w:pPr>
                    <w:jc w:val="center"/>
                    <w:rPr>
                      <w:rFonts w:ascii="Azo Sans Lt" w:hAnsi="Azo Sans Lt"/>
                      <w:sz w:val="20"/>
                      <w:szCs w:val="20"/>
                    </w:rPr>
                  </w:pPr>
                </w:p>
                <w:p w:rsidR="0030531D" w:rsidRPr="00E37F84" w:rsidRDefault="0030531D" w:rsidP="00E37F84">
                  <w:pPr>
                    <w:jc w:val="center"/>
                    <w:rPr>
                      <w:rFonts w:ascii="Azo Sans Lt" w:hAnsi="Azo Sans Lt"/>
                      <w:sz w:val="20"/>
                      <w:szCs w:val="20"/>
                    </w:rPr>
                  </w:pPr>
                </w:p>
                <w:p w:rsidR="0030531D" w:rsidRPr="00E37F84" w:rsidRDefault="00D6439A" w:rsidP="00E37F84">
                  <w:pPr>
                    <w:pStyle w:val="Sinespaciado"/>
                    <w:tabs>
                      <w:tab w:val="left" w:pos="2445"/>
                      <w:tab w:val="center" w:pos="2807"/>
                    </w:tabs>
                    <w:jc w:val="center"/>
                    <w:rPr>
                      <w:rFonts w:ascii="Azo Sans Lt" w:hAnsi="Azo Sans Lt"/>
                      <w:sz w:val="20"/>
                      <w:szCs w:val="20"/>
                    </w:rPr>
                  </w:pPr>
                  <w:r w:rsidRPr="00E37F84">
                    <w:rPr>
                      <w:rFonts w:ascii="Azo Sans Lt" w:hAnsi="Azo Sans Lt"/>
                      <w:sz w:val="20"/>
                      <w:szCs w:val="20"/>
                    </w:rPr>
                    <w:t>Dr. Alberto José Ruiz Rodríguez</w:t>
                  </w:r>
                </w:p>
              </w:tc>
            </w:tr>
          </w:tbl>
          <w:p w:rsidR="0030531D" w:rsidRPr="00E37F84" w:rsidRDefault="0030531D" w:rsidP="00E37F84">
            <w:pPr>
              <w:pStyle w:val="Sinespaciado"/>
              <w:jc w:val="center"/>
              <w:rPr>
                <w:rFonts w:ascii="Azo Sans Lt" w:hAnsi="Azo Sans Lt"/>
                <w:sz w:val="20"/>
                <w:szCs w:val="20"/>
              </w:rPr>
            </w:pPr>
          </w:p>
        </w:tc>
      </w:tr>
      <w:tr w:rsidR="0030531D" w:rsidRPr="00E37F84" w:rsidTr="005E44B8">
        <w:trPr>
          <w:trHeight w:val="317"/>
          <w:jc w:val="center"/>
        </w:trPr>
        <w:tc>
          <w:tcPr>
            <w:tcW w:w="9286" w:type="dxa"/>
            <w:vMerge/>
          </w:tcPr>
          <w:p w:rsidR="0030531D" w:rsidRPr="00E37F84" w:rsidRDefault="0030531D" w:rsidP="00E37F84">
            <w:pPr>
              <w:pStyle w:val="Sinespaciado"/>
              <w:jc w:val="center"/>
              <w:rPr>
                <w:rFonts w:ascii="Azo Sans Lt" w:hAnsi="Azo Sans Lt"/>
                <w:sz w:val="20"/>
                <w:szCs w:val="20"/>
              </w:rPr>
            </w:pPr>
          </w:p>
        </w:tc>
      </w:tr>
    </w:tbl>
    <w:p w:rsidR="0030531D" w:rsidRPr="00E37F84" w:rsidRDefault="0030531D" w:rsidP="00E37F84">
      <w:pPr>
        <w:pStyle w:val="Sinespaciado"/>
        <w:rPr>
          <w:rFonts w:ascii="Azo Sans Lt" w:hAnsi="Azo Sans Lt"/>
          <w:sz w:val="20"/>
          <w:szCs w:val="20"/>
        </w:rPr>
      </w:pPr>
    </w:p>
    <w:p w:rsidR="0030531D" w:rsidRPr="00E37F84" w:rsidRDefault="0030531D" w:rsidP="00E37F84">
      <w:pPr>
        <w:pStyle w:val="Sinespaciado"/>
        <w:rPr>
          <w:rFonts w:ascii="Azo Sans Lt" w:hAnsi="Azo Sans Lt"/>
          <w:sz w:val="20"/>
          <w:szCs w:val="20"/>
        </w:rPr>
      </w:pPr>
    </w:p>
    <w:p w:rsidR="0030531D" w:rsidRPr="00E37F84" w:rsidRDefault="0030531D" w:rsidP="00E37F84">
      <w:pPr>
        <w:pStyle w:val="Sinespaciado"/>
        <w:rPr>
          <w:rFonts w:ascii="Azo Sans Lt" w:hAnsi="Azo Sans Lt"/>
          <w:sz w:val="20"/>
          <w:szCs w:val="20"/>
        </w:rPr>
      </w:pPr>
    </w:p>
    <w:p w:rsidR="0030531D" w:rsidRPr="00E37F84" w:rsidRDefault="0030531D" w:rsidP="00E37F84">
      <w:pPr>
        <w:pStyle w:val="Sinespaciado"/>
        <w:rPr>
          <w:rFonts w:ascii="Azo Sans Lt" w:hAnsi="Azo Sans Lt"/>
          <w:sz w:val="20"/>
          <w:szCs w:val="20"/>
        </w:rPr>
        <w:sectPr w:rsidR="0030531D" w:rsidRPr="00E37F84" w:rsidSect="00F447AF">
          <w:pgSz w:w="12240" w:h="15840" w:code="1"/>
          <w:pgMar w:top="1701" w:right="1418" w:bottom="1418" w:left="1701" w:header="709" w:footer="709" w:gutter="0"/>
          <w:cols w:space="708"/>
          <w:docGrid w:linePitch="360"/>
        </w:sectPr>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698"/>
        <w:gridCol w:w="3120"/>
        <w:gridCol w:w="4819"/>
      </w:tblGrid>
      <w:tr w:rsidR="0030531D" w:rsidRPr="00E37F84" w:rsidTr="005E44B8">
        <w:trPr>
          <w:trHeight w:val="39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0531D" w:rsidRPr="00E37F84" w:rsidRDefault="0030531D" w:rsidP="00E37F84">
            <w:pPr>
              <w:spacing w:after="0" w:line="240" w:lineRule="auto"/>
              <w:jc w:val="center"/>
              <w:rPr>
                <w:rFonts w:ascii="Azo Sans Lt" w:hAnsi="Azo Sans Lt"/>
                <w:b/>
                <w:sz w:val="20"/>
                <w:szCs w:val="20"/>
              </w:rPr>
            </w:pPr>
            <w:r w:rsidRPr="00E37F84">
              <w:rPr>
                <w:rFonts w:ascii="Azo Sans Lt" w:hAnsi="Azo Sans Lt"/>
                <w:b/>
                <w:sz w:val="20"/>
                <w:szCs w:val="20"/>
              </w:rPr>
              <w:t>DESCRIPCIÓN DEL PUESTO Y RELACIONES DE COORDINACIÓN</w:t>
            </w:r>
          </w:p>
        </w:tc>
      </w:tr>
      <w:tr w:rsidR="0030531D" w:rsidRPr="00E37F84" w:rsidTr="005E44B8">
        <w:trPr>
          <w:trHeight w:val="397"/>
          <w:jc w:val="center"/>
        </w:trPr>
        <w:tc>
          <w:tcPr>
            <w:tcW w:w="881" w:type="pct"/>
            <w:shd w:val="clear" w:color="auto" w:fill="auto"/>
            <w:vAlign w:val="center"/>
          </w:tcPr>
          <w:p w:rsidR="0030531D" w:rsidRPr="00E37F84" w:rsidRDefault="0030531D" w:rsidP="00E37F84">
            <w:pPr>
              <w:spacing w:after="0" w:line="240" w:lineRule="auto"/>
              <w:jc w:val="center"/>
              <w:rPr>
                <w:rFonts w:ascii="Azo Sans Lt" w:hAnsi="Azo Sans Lt"/>
                <w:b/>
                <w:sz w:val="20"/>
                <w:szCs w:val="20"/>
              </w:rPr>
            </w:pPr>
            <w:r w:rsidRPr="00E37F84">
              <w:rPr>
                <w:rFonts w:ascii="Azo Sans Lt" w:hAnsi="Azo Sans Lt"/>
                <w:b/>
                <w:sz w:val="20"/>
                <w:szCs w:val="20"/>
              </w:rPr>
              <w:t>NIVEL DE MANDO</w:t>
            </w:r>
          </w:p>
        </w:tc>
        <w:tc>
          <w:tcPr>
            <w:tcW w:w="1619" w:type="pct"/>
            <w:shd w:val="clear" w:color="auto" w:fill="auto"/>
            <w:vAlign w:val="center"/>
          </w:tcPr>
          <w:p w:rsidR="0030531D" w:rsidRPr="00E37F84" w:rsidRDefault="0030531D" w:rsidP="00E37F84">
            <w:pPr>
              <w:spacing w:after="0" w:line="240" w:lineRule="auto"/>
              <w:jc w:val="center"/>
              <w:rPr>
                <w:rFonts w:ascii="Azo Sans Lt" w:hAnsi="Azo Sans Lt"/>
                <w:b/>
                <w:sz w:val="20"/>
                <w:szCs w:val="20"/>
              </w:rPr>
            </w:pPr>
            <w:r w:rsidRPr="00E37F84">
              <w:rPr>
                <w:rFonts w:ascii="Azo Sans Lt" w:hAnsi="Azo Sans Lt"/>
                <w:b/>
                <w:sz w:val="20"/>
                <w:szCs w:val="20"/>
              </w:rPr>
              <w:t>DETERMINACIÓN DEL PUESTO</w:t>
            </w:r>
          </w:p>
        </w:tc>
        <w:tc>
          <w:tcPr>
            <w:tcW w:w="2500" w:type="pct"/>
            <w:shd w:val="clear" w:color="auto" w:fill="auto"/>
            <w:vAlign w:val="center"/>
          </w:tcPr>
          <w:p w:rsidR="0030531D" w:rsidRPr="00E37F84" w:rsidRDefault="0030531D" w:rsidP="00E37F84">
            <w:pPr>
              <w:spacing w:after="0" w:line="240" w:lineRule="auto"/>
              <w:jc w:val="center"/>
              <w:rPr>
                <w:rFonts w:ascii="Azo Sans Lt" w:hAnsi="Azo Sans Lt"/>
                <w:b/>
                <w:sz w:val="20"/>
                <w:szCs w:val="20"/>
              </w:rPr>
            </w:pPr>
            <w:r w:rsidRPr="00E37F84">
              <w:rPr>
                <w:rFonts w:ascii="Azo Sans Lt" w:hAnsi="Azo Sans Lt"/>
                <w:b/>
                <w:sz w:val="20"/>
                <w:szCs w:val="20"/>
              </w:rPr>
              <w:t>DETERMINACIÓN DEL CARGO</w:t>
            </w:r>
          </w:p>
        </w:tc>
      </w:tr>
      <w:tr w:rsidR="0030531D" w:rsidRPr="00E37F84" w:rsidTr="005E44B8">
        <w:trPr>
          <w:trHeight w:val="397"/>
          <w:jc w:val="center"/>
        </w:trPr>
        <w:tc>
          <w:tcPr>
            <w:tcW w:w="881" w:type="pct"/>
            <w:shd w:val="clear" w:color="auto" w:fill="auto"/>
            <w:vAlign w:val="center"/>
          </w:tcPr>
          <w:p w:rsidR="0030531D" w:rsidRPr="00E37F84" w:rsidRDefault="0030531D" w:rsidP="00E37F84">
            <w:pPr>
              <w:spacing w:after="0" w:line="240" w:lineRule="auto"/>
              <w:jc w:val="center"/>
              <w:rPr>
                <w:rFonts w:ascii="Azo Sans Lt" w:hAnsi="Azo Sans Lt"/>
                <w:sz w:val="20"/>
                <w:szCs w:val="20"/>
              </w:rPr>
            </w:pPr>
            <w:r w:rsidRPr="00E37F84">
              <w:rPr>
                <w:rFonts w:ascii="Azo Sans Lt" w:hAnsi="Azo Sans Lt"/>
                <w:sz w:val="20"/>
                <w:szCs w:val="20"/>
              </w:rPr>
              <w:t>Mando Medio</w:t>
            </w:r>
          </w:p>
        </w:tc>
        <w:tc>
          <w:tcPr>
            <w:tcW w:w="1619" w:type="pct"/>
            <w:shd w:val="clear" w:color="auto" w:fill="auto"/>
            <w:vAlign w:val="center"/>
          </w:tcPr>
          <w:p w:rsidR="0030531D" w:rsidRPr="00E37F84" w:rsidRDefault="00DC6D12" w:rsidP="00E37F84">
            <w:pPr>
              <w:spacing w:after="0" w:line="240" w:lineRule="auto"/>
              <w:jc w:val="center"/>
              <w:rPr>
                <w:rFonts w:ascii="Azo Sans Lt" w:hAnsi="Azo Sans Lt"/>
                <w:sz w:val="20"/>
                <w:szCs w:val="20"/>
              </w:rPr>
            </w:pPr>
            <w:r w:rsidRPr="00E37F84">
              <w:rPr>
                <w:rFonts w:ascii="Azo Sans Lt" w:hAnsi="Azo Sans Lt"/>
                <w:sz w:val="20"/>
                <w:szCs w:val="20"/>
              </w:rPr>
              <w:t>Coordinador</w:t>
            </w:r>
          </w:p>
        </w:tc>
        <w:tc>
          <w:tcPr>
            <w:tcW w:w="2500" w:type="pct"/>
            <w:shd w:val="clear" w:color="auto" w:fill="auto"/>
            <w:vAlign w:val="center"/>
          </w:tcPr>
          <w:p w:rsidR="0030531D" w:rsidRPr="00E37F84" w:rsidRDefault="00DC6D12" w:rsidP="00E37F84">
            <w:pPr>
              <w:spacing w:after="0" w:line="240" w:lineRule="auto"/>
              <w:jc w:val="center"/>
              <w:rPr>
                <w:rFonts w:ascii="Azo Sans Lt" w:hAnsi="Azo Sans Lt"/>
                <w:sz w:val="20"/>
                <w:szCs w:val="20"/>
              </w:rPr>
            </w:pPr>
            <w:r w:rsidRPr="00E37F84">
              <w:rPr>
                <w:rFonts w:ascii="Azo Sans Lt" w:hAnsi="Azo Sans Lt"/>
                <w:sz w:val="20"/>
                <w:szCs w:val="20"/>
              </w:rPr>
              <w:t>Coordinador Administrativo</w:t>
            </w:r>
          </w:p>
        </w:tc>
      </w:tr>
      <w:tr w:rsidR="0030531D" w:rsidRPr="00E37F84" w:rsidTr="005E44B8">
        <w:trPr>
          <w:trHeight w:val="397"/>
          <w:jc w:val="center"/>
        </w:trPr>
        <w:tc>
          <w:tcPr>
            <w:tcW w:w="2500" w:type="pct"/>
            <w:gridSpan w:val="2"/>
            <w:shd w:val="clear" w:color="auto" w:fill="auto"/>
            <w:vAlign w:val="center"/>
          </w:tcPr>
          <w:p w:rsidR="0030531D" w:rsidRPr="00E37F84" w:rsidRDefault="0030531D" w:rsidP="00E37F84">
            <w:pPr>
              <w:spacing w:after="0" w:line="240" w:lineRule="auto"/>
              <w:jc w:val="center"/>
              <w:rPr>
                <w:rFonts w:ascii="Azo Sans Lt" w:hAnsi="Azo Sans Lt"/>
                <w:b/>
                <w:sz w:val="20"/>
                <w:szCs w:val="20"/>
              </w:rPr>
            </w:pPr>
            <w:r w:rsidRPr="00E37F84">
              <w:rPr>
                <w:rFonts w:ascii="Azo Sans Lt" w:hAnsi="Azo Sans Lt"/>
                <w:b/>
                <w:sz w:val="20"/>
                <w:szCs w:val="20"/>
              </w:rPr>
              <w:t>REPORTA A:</w:t>
            </w:r>
          </w:p>
        </w:tc>
        <w:tc>
          <w:tcPr>
            <w:tcW w:w="2500" w:type="pct"/>
            <w:shd w:val="clear" w:color="auto" w:fill="auto"/>
            <w:vAlign w:val="center"/>
          </w:tcPr>
          <w:p w:rsidR="0030531D" w:rsidRPr="00E37F84" w:rsidRDefault="0030531D" w:rsidP="00E37F84">
            <w:pPr>
              <w:spacing w:after="0" w:line="240" w:lineRule="auto"/>
              <w:jc w:val="center"/>
              <w:rPr>
                <w:rFonts w:ascii="Azo Sans Lt" w:hAnsi="Azo Sans Lt"/>
                <w:b/>
                <w:sz w:val="20"/>
                <w:szCs w:val="20"/>
              </w:rPr>
            </w:pPr>
            <w:r w:rsidRPr="00E37F84">
              <w:rPr>
                <w:rFonts w:ascii="Azo Sans Lt" w:hAnsi="Azo Sans Lt"/>
                <w:b/>
                <w:sz w:val="20"/>
                <w:szCs w:val="20"/>
              </w:rPr>
              <w:t>SUPERVISA A:</w:t>
            </w:r>
          </w:p>
        </w:tc>
      </w:tr>
      <w:tr w:rsidR="0030531D" w:rsidRPr="00E37F84" w:rsidTr="005E44B8">
        <w:trPr>
          <w:trHeight w:val="397"/>
          <w:jc w:val="center"/>
        </w:trPr>
        <w:tc>
          <w:tcPr>
            <w:tcW w:w="2500" w:type="pct"/>
            <w:gridSpan w:val="2"/>
            <w:shd w:val="clear" w:color="auto" w:fill="auto"/>
            <w:vAlign w:val="center"/>
          </w:tcPr>
          <w:p w:rsidR="0030531D" w:rsidRPr="00E37F84" w:rsidRDefault="0030531D" w:rsidP="00E37F84">
            <w:pPr>
              <w:numPr>
                <w:ilvl w:val="0"/>
                <w:numId w:val="1"/>
              </w:numPr>
              <w:autoSpaceDE w:val="0"/>
              <w:autoSpaceDN w:val="0"/>
              <w:adjustRightInd w:val="0"/>
              <w:spacing w:after="0" w:line="240" w:lineRule="auto"/>
              <w:ind w:left="370"/>
              <w:rPr>
                <w:rFonts w:ascii="Azo Sans Lt" w:hAnsi="Azo Sans Lt" w:cs="Calibri"/>
                <w:sz w:val="20"/>
                <w:szCs w:val="20"/>
              </w:rPr>
            </w:pPr>
            <w:r w:rsidRPr="00E37F84">
              <w:rPr>
                <w:rFonts w:ascii="Azo Sans Lt" w:hAnsi="Azo Sans Lt" w:cs="Calibri"/>
                <w:sz w:val="20"/>
                <w:szCs w:val="20"/>
              </w:rPr>
              <w:t>Comisionado Estatal</w:t>
            </w:r>
          </w:p>
        </w:tc>
        <w:tc>
          <w:tcPr>
            <w:tcW w:w="2500" w:type="pct"/>
            <w:shd w:val="clear" w:color="auto" w:fill="auto"/>
            <w:vAlign w:val="center"/>
          </w:tcPr>
          <w:p w:rsidR="0030531D" w:rsidRPr="00E37F84" w:rsidRDefault="0030531D" w:rsidP="00E37F84">
            <w:pPr>
              <w:pStyle w:val="Prrafodelista"/>
              <w:numPr>
                <w:ilvl w:val="0"/>
                <w:numId w:val="1"/>
              </w:numPr>
              <w:spacing w:after="0" w:line="240" w:lineRule="auto"/>
              <w:ind w:left="370"/>
              <w:rPr>
                <w:rFonts w:ascii="Azo Sans Lt" w:eastAsiaTheme="minorHAnsi" w:hAnsi="Azo Sans Lt" w:cs="Calibri"/>
                <w:sz w:val="20"/>
                <w:szCs w:val="20"/>
              </w:rPr>
            </w:pPr>
            <w:r w:rsidRPr="00E37F84">
              <w:rPr>
                <w:rFonts w:ascii="Azo Sans Lt" w:eastAsiaTheme="minorHAnsi" w:hAnsi="Azo Sans Lt" w:cs="Calibri"/>
                <w:sz w:val="20"/>
                <w:szCs w:val="20"/>
              </w:rPr>
              <w:t>Analista Especializado</w:t>
            </w:r>
          </w:p>
          <w:p w:rsidR="0030531D" w:rsidRPr="00E37F84" w:rsidRDefault="0030531D" w:rsidP="00E37F84">
            <w:pPr>
              <w:pStyle w:val="Prrafodelista"/>
              <w:numPr>
                <w:ilvl w:val="0"/>
                <w:numId w:val="1"/>
              </w:numPr>
              <w:spacing w:after="0" w:line="240" w:lineRule="auto"/>
              <w:ind w:left="370"/>
              <w:rPr>
                <w:rFonts w:ascii="Azo Sans Lt" w:eastAsiaTheme="minorHAnsi" w:hAnsi="Azo Sans Lt" w:cs="Calibri"/>
                <w:sz w:val="20"/>
                <w:szCs w:val="20"/>
              </w:rPr>
            </w:pPr>
            <w:r w:rsidRPr="00E37F84">
              <w:rPr>
                <w:rFonts w:ascii="Azo Sans Lt" w:eastAsiaTheme="minorHAnsi" w:hAnsi="Azo Sans Lt" w:cs="Calibri"/>
                <w:sz w:val="20"/>
                <w:szCs w:val="20"/>
              </w:rPr>
              <w:t>Analista.</w:t>
            </w:r>
          </w:p>
        </w:tc>
      </w:tr>
      <w:tr w:rsidR="0030531D" w:rsidRPr="00E37F84" w:rsidTr="005E44B8">
        <w:trPr>
          <w:trHeight w:val="397"/>
          <w:jc w:val="center"/>
        </w:trPr>
        <w:tc>
          <w:tcPr>
            <w:tcW w:w="2500" w:type="pct"/>
            <w:gridSpan w:val="2"/>
            <w:shd w:val="clear" w:color="auto" w:fill="auto"/>
            <w:vAlign w:val="center"/>
          </w:tcPr>
          <w:p w:rsidR="0030531D" w:rsidRPr="00E37F84" w:rsidRDefault="0030531D" w:rsidP="00E37F84">
            <w:pPr>
              <w:spacing w:after="0" w:line="240" w:lineRule="auto"/>
              <w:jc w:val="center"/>
              <w:rPr>
                <w:rFonts w:ascii="Azo Sans Lt" w:hAnsi="Azo Sans Lt"/>
                <w:b/>
                <w:sz w:val="20"/>
                <w:szCs w:val="20"/>
              </w:rPr>
            </w:pPr>
            <w:r w:rsidRPr="00E37F84">
              <w:rPr>
                <w:rFonts w:ascii="Azo Sans Lt" w:hAnsi="Azo Sans Lt"/>
                <w:b/>
                <w:sz w:val="20"/>
                <w:szCs w:val="20"/>
              </w:rPr>
              <w:t>RELACIÓN DE COORDINACIÓN INTERNA:</w:t>
            </w:r>
          </w:p>
        </w:tc>
        <w:tc>
          <w:tcPr>
            <w:tcW w:w="2500" w:type="pct"/>
            <w:shd w:val="clear" w:color="auto" w:fill="auto"/>
            <w:vAlign w:val="center"/>
          </w:tcPr>
          <w:p w:rsidR="0030531D" w:rsidRPr="00E37F84" w:rsidRDefault="0030531D" w:rsidP="00E37F84">
            <w:pPr>
              <w:pStyle w:val="Sinespaciado"/>
              <w:jc w:val="center"/>
              <w:rPr>
                <w:rFonts w:ascii="Azo Sans Lt" w:hAnsi="Azo Sans Lt" w:cs="Calibri"/>
                <w:b/>
                <w:sz w:val="20"/>
                <w:szCs w:val="20"/>
              </w:rPr>
            </w:pPr>
            <w:r w:rsidRPr="00E37F84">
              <w:rPr>
                <w:rFonts w:ascii="Azo Sans Lt" w:hAnsi="Azo Sans Lt"/>
                <w:b/>
                <w:sz w:val="20"/>
                <w:szCs w:val="20"/>
              </w:rPr>
              <w:t>RELACIÓN DE COORDINACIÓN EXTERNA:</w:t>
            </w:r>
          </w:p>
        </w:tc>
      </w:tr>
      <w:tr w:rsidR="0030531D" w:rsidRPr="00E37F84" w:rsidTr="005E44B8">
        <w:trPr>
          <w:trHeight w:val="397"/>
          <w:jc w:val="center"/>
        </w:trPr>
        <w:tc>
          <w:tcPr>
            <w:tcW w:w="2500" w:type="pct"/>
            <w:gridSpan w:val="2"/>
            <w:shd w:val="clear" w:color="auto" w:fill="auto"/>
            <w:vAlign w:val="center"/>
          </w:tcPr>
          <w:p w:rsidR="0030531D" w:rsidRPr="00E37F84" w:rsidRDefault="0030531D" w:rsidP="00E37F84">
            <w:pPr>
              <w:numPr>
                <w:ilvl w:val="0"/>
                <w:numId w:val="1"/>
              </w:numPr>
              <w:autoSpaceDE w:val="0"/>
              <w:autoSpaceDN w:val="0"/>
              <w:adjustRightInd w:val="0"/>
              <w:spacing w:after="0" w:line="240" w:lineRule="auto"/>
              <w:ind w:left="370"/>
              <w:rPr>
                <w:rFonts w:ascii="Azo Sans Lt" w:hAnsi="Azo Sans Lt"/>
                <w:sz w:val="20"/>
                <w:szCs w:val="20"/>
              </w:rPr>
            </w:pPr>
            <w:r w:rsidRPr="00E37F84">
              <w:rPr>
                <w:rFonts w:ascii="Azo Sans Lt" w:hAnsi="Azo Sans Lt"/>
                <w:sz w:val="20"/>
                <w:szCs w:val="20"/>
              </w:rPr>
              <w:t>Subcomisionado Jurídico</w:t>
            </w:r>
          </w:p>
          <w:p w:rsidR="0030531D" w:rsidRPr="00E37F84" w:rsidRDefault="0030531D" w:rsidP="00E37F84">
            <w:pPr>
              <w:numPr>
                <w:ilvl w:val="0"/>
                <w:numId w:val="1"/>
              </w:numPr>
              <w:autoSpaceDE w:val="0"/>
              <w:autoSpaceDN w:val="0"/>
              <w:adjustRightInd w:val="0"/>
              <w:spacing w:after="0" w:line="240" w:lineRule="auto"/>
              <w:ind w:left="370"/>
              <w:rPr>
                <w:rFonts w:ascii="Azo Sans Lt" w:hAnsi="Azo Sans Lt"/>
                <w:sz w:val="20"/>
                <w:szCs w:val="20"/>
              </w:rPr>
            </w:pPr>
            <w:r w:rsidRPr="00E37F84">
              <w:rPr>
                <w:rFonts w:ascii="Azo Sans Lt" w:hAnsi="Azo Sans Lt"/>
                <w:sz w:val="20"/>
                <w:szCs w:val="20"/>
              </w:rPr>
              <w:t>Subcomisionado Médico</w:t>
            </w:r>
          </w:p>
          <w:p w:rsidR="0030531D" w:rsidRPr="00E37F84" w:rsidRDefault="0030531D" w:rsidP="00E37F84">
            <w:pPr>
              <w:numPr>
                <w:ilvl w:val="0"/>
                <w:numId w:val="1"/>
              </w:numPr>
              <w:autoSpaceDE w:val="0"/>
              <w:autoSpaceDN w:val="0"/>
              <w:adjustRightInd w:val="0"/>
              <w:spacing w:after="0" w:line="240" w:lineRule="auto"/>
              <w:ind w:left="370"/>
              <w:rPr>
                <w:rFonts w:ascii="Azo Sans Lt" w:hAnsi="Azo Sans Lt"/>
                <w:sz w:val="20"/>
                <w:szCs w:val="20"/>
              </w:rPr>
            </w:pPr>
            <w:r w:rsidRPr="00E37F84">
              <w:rPr>
                <w:rFonts w:ascii="Azo Sans Lt" w:hAnsi="Azo Sans Lt"/>
                <w:sz w:val="20"/>
                <w:szCs w:val="20"/>
              </w:rPr>
              <w:t>Departamento de Orientación y Gestión</w:t>
            </w:r>
          </w:p>
          <w:p w:rsidR="0030531D" w:rsidRPr="00E37F84" w:rsidRDefault="0030531D" w:rsidP="00E37F84">
            <w:pPr>
              <w:numPr>
                <w:ilvl w:val="0"/>
                <w:numId w:val="1"/>
              </w:numPr>
              <w:autoSpaceDE w:val="0"/>
              <w:autoSpaceDN w:val="0"/>
              <w:adjustRightInd w:val="0"/>
              <w:spacing w:after="0" w:line="240" w:lineRule="auto"/>
              <w:ind w:left="370"/>
              <w:rPr>
                <w:rFonts w:ascii="Azo Sans Lt" w:hAnsi="Azo Sans Lt"/>
                <w:sz w:val="20"/>
                <w:szCs w:val="20"/>
              </w:rPr>
            </w:pPr>
            <w:r w:rsidRPr="00E37F84">
              <w:rPr>
                <w:rFonts w:ascii="Azo Sans Lt" w:hAnsi="Azo Sans Lt"/>
                <w:sz w:val="20"/>
                <w:szCs w:val="20"/>
              </w:rPr>
              <w:t>Departamento de Arbitraje</w:t>
            </w:r>
          </w:p>
          <w:p w:rsidR="0030531D" w:rsidRPr="00E37F84" w:rsidRDefault="0030531D" w:rsidP="00E37F84">
            <w:pPr>
              <w:numPr>
                <w:ilvl w:val="0"/>
                <w:numId w:val="1"/>
              </w:numPr>
              <w:autoSpaceDE w:val="0"/>
              <w:autoSpaceDN w:val="0"/>
              <w:adjustRightInd w:val="0"/>
              <w:spacing w:after="0" w:line="240" w:lineRule="auto"/>
              <w:ind w:left="370"/>
              <w:rPr>
                <w:rFonts w:ascii="Azo Sans Lt" w:hAnsi="Azo Sans Lt"/>
                <w:sz w:val="20"/>
                <w:szCs w:val="20"/>
              </w:rPr>
            </w:pPr>
            <w:r w:rsidRPr="00E37F84">
              <w:rPr>
                <w:rFonts w:ascii="Azo Sans Lt" w:hAnsi="Azo Sans Lt"/>
                <w:sz w:val="20"/>
                <w:szCs w:val="20"/>
              </w:rPr>
              <w:t>Departamento de Conciliación</w:t>
            </w:r>
          </w:p>
          <w:p w:rsidR="0030531D" w:rsidRPr="00E37F84" w:rsidRDefault="0030531D" w:rsidP="00E37F84">
            <w:pPr>
              <w:numPr>
                <w:ilvl w:val="0"/>
                <w:numId w:val="1"/>
              </w:numPr>
              <w:autoSpaceDE w:val="0"/>
              <w:autoSpaceDN w:val="0"/>
              <w:adjustRightInd w:val="0"/>
              <w:spacing w:after="0" w:line="240" w:lineRule="auto"/>
              <w:ind w:left="370"/>
              <w:rPr>
                <w:rFonts w:ascii="Azo Sans Lt" w:hAnsi="Azo Sans Lt"/>
                <w:sz w:val="20"/>
                <w:szCs w:val="20"/>
              </w:rPr>
            </w:pPr>
            <w:r w:rsidRPr="00E37F84">
              <w:rPr>
                <w:rFonts w:ascii="Azo Sans Lt" w:hAnsi="Azo Sans Lt"/>
                <w:sz w:val="20"/>
                <w:szCs w:val="20"/>
              </w:rPr>
              <w:t>Departamento de Asuntos Jurídicos</w:t>
            </w:r>
          </w:p>
        </w:tc>
        <w:tc>
          <w:tcPr>
            <w:tcW w:w="2500" w:type="pct"/>
            <w:shd w:val="clear" w:color="auto" w:fill="auto"/>
            <w:vAlign w:val="center"/>
          </w:tcPr>
          <w:p w:rsidR="0030531D" w:rsidRPr="00E37F84" w:rsidRDefault="0030531D" w:rsidP="00E37F84">
            <w:pPr>
              <w:pStyle w:val="Prrafodelista"/>
              <w:numPr>
                <w:ilvl w:val="0"/>
                <w:numId w:val="1"/>
              </w:numPr>
              <w:spacing w:after="0" w:line="240" w:lineRule="auto"/>
              <w:ind w:left="370"/>
              <w:rPr>
                <w:rFonts w:ascii="Azo Sans Lt" w:eastAsiaTheme="minorHAnsi" w:hAnsi="Azo Sans Lt" w:cs="Calibri"/>
                <w:sz w:val="20"/>
                <w:szCs w:val="20"/>
              </w:rPr>
            </w:pPr>
            <w:r w:rsidRPr="00E37F84">
              <w:rPr>
                <w:rFonts w:ascii="Azo Sans Lt" w:eastAsiaTheme="minorHAnsi" w:hAnsi="Azo Sans Lt" w:cs="Calibri"/>
                <w:sz w:val="20"/>
                <w:szCs w:val="20"/>
              </w:rPr>
              <w:t>Secretaría de Gobierno.</w:t>
            </w:r>
          </w:p>
          <w:p w:rsidR="0030531D" w:rsidRPr="00E37F84" w:rsidRDefault="0030531D" w:rsidP="00E37F84">
            <w:pPr>
              <w:pStyle w:val="Prrafodelista"/>
              <w:numPr>
                <w:ilvl w:val="0"/>
                <w:numId w:val="1"/>
              </w:numPr>
              <w:spacing w:after="0" w:line="240" w:lineRule="auto"/>
              <w:ind w:left="370"/>
              <w:rPr>
                <w:rFonts w:ascii="Azo Sans Lt" w:eastAsiaTheme="minorHAnsi" w:hAnsi="Azo Sans Lt" w:cs="Calibri"/>
                <w:sz w:val="20"/>
                <w:szCs w:val="20"/>
              </w:rPr>
            </w:pPr>
            <w:r w:rsidRPr="00E37F84">
              <w:rPr>
                <w:rFonts w:ascii="Azo Sans Lt" w:eastAsiaTheme="minorHAnsi" w:hAnsi="Azo Sans Lt" w:cs="Calibri"/>
                <w:sz w:val="20"/>
                <w:szCs w:val="20"/>
              </w:rPr>
              <w:t xml:space="preserve">Secretaría de Finanzas </w:t>
            </w:r>
          </w:p>
          <w:p w:rsidR="0030531D" w:rsidRPr="00E37F84" w:rsidRDefault="0030531D" w:rsidP="00E37F84">
            <w:pPr>
              <w:pStyle w:val="Prrafodelista"/>
              <w:numPr>
                <w:ilvl w:val="0"/>
                <w:numId w:val="1"/>
              </w:numPr>
              <w:spacing w:after="0" w:line="240" w:lineRule="auto"/>
              <w:ind w:left="370"/>
              <w:rPr>
                <w:rFonts w:ascii="Azo Sans Lt" w:eastAsiaTheme="minorHAnsi" w:hAnsi="Azo Sans Lt" w:cs="Calibri"/>
                <w:sz w:val="20"/>
                <w:szCs w:val="20"/>
              </w:rPr>
            </w:pPr>
            <w:r w:rsidRPr="00E37F84">
              <w:rPr>
                <w:rFonts w:ascii="Azo Sans Lt" w:eastAsiaTheme="minorHAnsi" w:hAnsi="Azo Sans Lt" w:cs="Calibri"/>
                <w:sz w:val="20"/>
                <w:szCs w:val="20"/>
              </w:rPr>
              <w:t>Secretaría de la Contraloría.</w:t>
            </w:r>
          </w:p>
          <w:p w:rsidR="0030531D" w:rsidRPr="00E37F84" w:rsidRDefault="0030531D" w:rsidP="00E37F84">
            <w:pPr>
              <w:pStyle w:val="Prrafodelista"/>
              <w:numPr>
                <w:ilvl w:val="0"/>
                <w:numId w:val="1"/>
              </w:numPr>
              <w:spacing w:after="0" w:line="240" w:lineRule="auto"/>
              <w:ind w:left="370"/>
              <w:rPr>
                <w:rFonts w:ascii="Azo Sans Lt" w:eastAsiaTheme="minorHAnsi" w:hAnsi="Azo Sans Lt" w:cs="Calibri"/>
                <w:sz w:val="20"/>
                <w:szCs w:val="20"/>
              </w:rPr>
            </w:pPr>
            <w:r w:rsidRPr="00E37F84">
              <w:rPr>
                <w:rFonts w:ascii="Azo Sans Lt" w:eastAsiaTheme="minorHAnsi" w:hAnsi="Azo Sans Lt" w:cs="Calibri"/>
                <w:sz w:val="20"/>
                <w:szCs w:val="20"/>
              </w:rPr>
              <w:t>Secretaría de Salud.</w:t>
            </w:r>
          </w:p>
          <w:p w:rsidR="0030531D" w:rsidRPr="00E37F84" w:rsidRDefault="0030531D" w:rsidP="00E37F84">
            <w:pPr>
              <w:pStyle w:val="Prrafodelista"/>
              <w:numPr>
                <w:ilvl w:val="0"/>
                <w:numId w:val="1"/>
              </w:numPr>
              <w:spacing w:after="0" w:line="240" w:lineRule="auto"/>
              <w:ind w:left="370"/>
              <w:rPr>
                <w:rFonts w:ascii="Azo Sans Lt" w:eastAsiaTheme="minorHAnsi" w:hAnsi="Azo Sans Lt" w:cs="Calibri"/>
                <w:sz w:val="20"/>
                <w:szCs w:val="20"/>
              </w:rPr>
            </w:pPr>
            <w:r w:rsidRPr="00E37F84">
              <w:rPr>
                <w:rFonts w:ascii="Azo Sans Lt" w:eastAsiaTheme="minorHAnsi" w:hAnsi="Azo Sans Lt" w:cs="Calibri"/>
                <w:sz w:val="20"/>
                <w:szCs w:val="20"/>
              </w:rPr>
              <w:t>Secretaría de Administración e Innovación Gubernamental.</w:t>
            </w:r>
          </w:p>
        </w:tc>
      </w:tr>
    </w:tbl>
    <w:p w:rsidR="0030531D" w:rsidRPr="00E37F84" w:rsidRDefault="0030531D" w:rsidP="00E37F84">
      <w:pPr>
        <w:spacing w:after="0" w:line="240" w:lineRule="auto"/>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30531D" w:rsidRPr="00E37F84" w:rsidTr="005E44B8">
        <w:trPr>
          <w:trHeight w:val="397"/>
          <w:jc w:val="center"/>
        </w:trPr>
        <w:tc>
          <w:tcPr>
            <w:tcW w:w="5000" w:type="pct"/>
            <w:shd w:val="clear" w:color="auto" w:fill="auto"/>
            <w:vAlign w:val="center"/>
          </w:tcPr>
          <w:p w:rsidR="0030531D" w:rsidRPr="00E37F84" w:rsidRDefault="0030531D" w:rsidP="00E37F84">
            <w:pPr>
              <w:spacing w:after="0" w:line="240" w:lineRule="auto"/>
              <w:jc w:val="center"/>
              <w:rPr>
                <w:rFonts w:ascii="Azo Sans Lt" w:hAnsi="Azo Sans Lt"/>
                <w:b/>
                <w:sz w:val="20"/>
                <w:szCs w:val="20"/>
              </w:rPr>
            </w:pPr>
            <w:r w:rsidRPr="00E37F84">
              <w:rPr>
                <w:rFonts w:ascii="Azo Sans Lt" w:hAnsi="Azo Sans Lt" w:cs="Calibri"/>
                <w:b/>
                <w:sz w:val="20"/>
                <w:szCs w:val="20"/>
              </w:rPr>
              <w:t>OBJETIVO DEL PUESTO</w:t>
            </w:r>
          </w:p>
        </w:tc>
      </w:tr>
      <w:tr w:rsidR="0030531D" w:rsidRPr="00E37F84" w:rsidTr="005E44B8">
        <w:trPr>
          <w:trHeight w:val="397"/>
          <w:jc w:val="center"/>
        </w:trPr>
        <w:tc>
          <w:tcPr>
            <w:tcW w:w="5000" w:type="pct"/>
            <w:shd w:val="clear" w:color="auto" w:fill="auto"/>
            <w:vAlign w:val="center"/>
          </w:tcPr>
          <w:p w:rsidR="0030531D" w:rsidRPr="00E37F84" w:rsidRDefault="0030531D" w:rsidP="00E37F84">
            <w:pPr>
              <w:spacing w:after="0" w:line="240" w:lineRule="auto"/>
              <w:jc w:val="both"/>
              <w:rPr>
                <w:rFonts w:ascii="Azo Sans Lt" w:hAnsi="Azo Sans Lt"/>
                <w:sz w:val="20"/>
                <w:szCs w:val="20"/>
              </w:rPr>
            </w:pPr>
            <w:r w:rsidRPr="00E37F84">
              <w:rPr>
                <w:rFonts w:ascii="Azo Sans Lt" w:hAnsi="Azo Sans Lt"/>
                <w:sz w:val="20"/>
                <w:szCs w:val="20"/>
              </w:rPr>
              <w:t>Administrar y controlar los Recursos humanos, Materiales y Financieros asignados, con base en las normas y políticas para su regulación, verificando su cumplimiento, para mejorar el servicio.</w:t>
            </w:r>
          </w:p>
        </w:tc>
      </w:tr>
    </w:tbl>
    <w:p w:rsidR="0030531D" w:rsidRPr="00E37F84" w:rsidRDefault="0030531D" w:rsidP="00E37F84">
      <w:pPr>
        <w:pStyle w:val="Sinespaciado"/>
        <w:rPr>
          <w:rFonts w:ascii="Azo Sans Lt" w:hAnsi="Azo Sans Lt"/>
          <w:sz w:val="20"/>
          <w:szCs w:val="20"/>
        </w:rPr>
      </w:pPr>
    </w:p>
    <w:tbl>
      <w:tblPr>
        <w:tblW w:w="9638" w:type="dxa"/>
        <w:jc w:val="center"/>
        <w:tblCellMar>
          <w:left w:w="70" w:type="dxa"/>
          <w:right w:w="70" w:type="dxa"/>
        </w:tblCellMar>
        <w:tblLook w:val="04A0" w:firstRow="1" w:lastRow="0" w:firstColumn="1" w:lastColumn="0" w:noHBand="0" w:noVBand="1"/>
      </w:tblPr>
      <w:tblGrid>
        <w:gridCol w:w="9638"/>
      </w:tblGrid>
      <w:tr w:rsidR="0030531D" w:rsidRPr="00E37F84" w:rsidTr="005E44B8">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30531D" w:rsidRPr="00E37F84" w:rsidRDefault="0030531D" w:rsidP="00E37F84">
            <w:pPr>
              <w:spacing w:after="0" w:line="240" w:lineRule="auto"/>
              <w:jc w:val="center"/>
              <w:rPr>
                <w:rFonts w:ascii="Azo Sans Lt" w:eastAsia="Times New Roman" w:hAnsi="Azo Sans Lt"/>
                <w:b/>
                <w:sz w:val="20"/>
                <w:szCs w:val="20"/>
                <w:lang w:eastAsia="es-MX"/>
              </w:rPr>
            </w:pPr>
            <w:r w:rsidRPr="00E37F84">
              <w:rPr>
                <w:rFonts w:ascii="Azo Sans Lt" w:eastAsia="Times New Roman" w:hAnsi="Azo Sans Lt"/>
                <w:b/>
                <w:sz w:val="20"/>
                <w:szCs w:val="20"/>
                <w:lang w:eastAsia="es-MX"/>
              </w:rPr>
              <w:t>FUNCIONES GENERALES</w:t>
            </w:r>
          </w:p>
        </w:tc>
      </w:tr>
      <w:tr w:rsidR="0030531D" w:rsidRPr="00E37F84" w:rsidTr="005E44B8">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5"/>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Auxiliar al Comisionado en el ejercicio de sus atribuciones</w:t>
            </w:r>
            <w:r w:rsidR="007A5A16" w:rsidRPr="00E37F84">
              <w:rPr>
                <w:rFonts w:ascii="Azo Sans Lt" w:hAnsi="Azo Sans Lt"/>
                <w:sz w:val="20"/>
                <w:szCs w:val="20"/>
              </w:rPr>
              <w:t>;</w:t>
            </w:r>
          </w:p>
        </w:tc>
      </w:tr>
      <w:tr w:rsidR="0030531D" w:rsidRPr="00E37F84" w:rsidTr="005E44B8">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5"/>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Desempeñar los encargos que el Comisionado le encomiende y representar a la Comisión en los actos que éste determine por acuerdo expreso</w:t>
            </w:r>
            <w:r w:rsidR="007A5A16" w:rsidRPr="00E37F84">
              <w:rPr>
                <w:rFonts w:ascii="Azo Sans Lt" w:hAnsi="Azo Sans Lt"/>
                <w:sz w:val="20"/>
                <w:szCs w:val="20"/>
              </w:rPr>
              <w:t>;</w:t>
            </w:r>
          </w:p>
        </w:tc>
      </w:tr>
      <w:tr w:rsidR="0030531D" w:rsidRPr="00E37F84" w:rsidTr="005E44B8">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5"/>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Apoyar técnicamente las actividades de los departamentos o unidades administrativas a su cargo conforme a las instrucciones del Comisionado</w:t>
            </w:r>
            <w:r w:rsidR="007A5A16" w:rsidRPr="00E37F84">
              <w:rPr>
                <w:rFonts w:ascii="Azo Sans Lt" w:hAnsi="Azo Sans Lt"/>
                <w:sz w:val="20"/>
                <w:szCs w:val="20"/>
              </w:rPr>
              <w:t>;</w:t>
            </w:r>
          </w:p>
        </w:tc>
      </w:tr>
      <w:tr w:rsidR="0030531D" w:rsidRPr="00E37F84" w:rsidTr="005E44B8">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5"/>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Proporcionar la información, datos y cooperación técnica que soliciten las dependencias y entidades de la Administración Pública Estatal y Federal, de conformidad con las instrucciones que al efecto gire el Comisionado</w:t>
            </w:r>
            <w:r w:rsidR="007A5A16" w:rsidRPr="00E37F84">
              <w:rPr>
                <w:rFonts w:ascii="Azo Sans Lt" w:hAnsi="Azo Sans Lt"/>
                <w:sz w:val="20"/>
                <w:szCs w:val="20"/>
              </w:rPr>
              <w:t>;</w:t>
            </w:r>
          </w:p>
        </w:tc>
      </w:tr>
      <w:tr w:rsidR="0030531D" w:rsidRPr="00E37F84" w:rsidTr="005E44B8">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5"/>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Suscribir los documentos relativos al ejercicio de las facultades que les otorgue el presente ordenamiento, delegadas, autorizadas o cuando les correspondan por suplencia</w:t>
            </w:r>
            <w:r w:rsidR="007A5A16" w:rsidRPr="00E37F84">
              <w:rPr>
                <w:rFonts w:ascii="Azo Sans Lt" w:hAnsi="Azo Sans Lt"/>
                <w:sz w:val="20"/>
                <w:szCs w:val="20"/>
              </w:rPr>
              <w:t>;</w:t>
            </w:r>
          </w:p>
        </w:tc>
      </w:tr>
      <w:tr w:rsidR="0030531D" w:rsidRPr="00E37F84" w:rsidTr="005E44B8">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5"/>
              </w:numPr>
              <w:autoSpaceDE w:val="0"/>
              <w:autoSpaceDN w:val="0"/>
              <w:adjustRightInd w:val="0"/>
              <w:spacing w:after="0" w:line="240" w:lineRule="auto"/>
              <w:rPr>
                <w:rFonts w:ascii="Azo Sans Lt" w:hAnsi="Azo Sans Lt"/>
                <w:sz w:val="20"/>
                <w:szCs w:val="20"/>
              </w:rPr>
            </w:pPr>
            <w:r w:rsidRPr="00E37F84">
              <w:rPr>
                <w:rFonts w:ascii="Azo Sans Lt" w:hAnsi="Azo Sans Lt"/>
                <w:sz w:val="20"/>
                <w:szCs w:val="20"/>
              </w:rPr>
              <w:t>Coordinarse entre sí y con los titulares de las unidades administrativas para el mejor despacho de los asuntos competencia de la Comisión</w:t>
            </w:r>
            <w:r w:rsidR="007A5A16" w:rsidRPr="00E37F84">
              <w:rPr>
                <w:rFonts w:ascii="Azo Sans Lt" w:hAnsi="Azo Sans Lt"/>
                <w:sz w:val="20"/>
                <w:szCs w:val="20"/>
              </w:rPr>
              <w:t>;</w:t>
            </w:r>
          </w:p>
        </w:tc>
      </w:tr>
      <w:tr w:rsidR="0030531D" w:rsidRPr="00E37F84" w:rsidTr="005E44B8">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5"/>
              </w:numPr>
              <w:tabs>
                <w:tab w:val="left" w:pos="2040"/>
              </w:tabs>
              <w:spacing w:after="0" w:line="240" w:lineRule="auto"/>
              <w:jc w:val="both"/>
              <w:rPr>
                <w:rFonts w:ascii="Azo Sans Lt" w:hAnsi="Azo Sans Lt"/>
                <w:sz w:val="20"/>
                <w:szCs w:val="20"/>
              </w:rPr>
            </w:pPr>
            <w:r w:rsidRPr="00E37F84">
              <w:rPr>
                <w:rFonts w:ascii="Azo Sans Lt" w:hAnsi="Azo Sans Lt"/>
                <w:sz w:val="20"/>
                <w:szCs w:val="20"/>
              </w:rPr>
              <w:t>Vigilar el cumplimiento de las disposiciones aplicables en los asuntos a su cargo</w:t>
            </w:r>
            <w:r w:rsidR="007A5A16" w:rsidRPr="00E37F84">
              <w:rPr>
                <w:rFonts w:ascii="Azo Sans Lt" w:hAnsi="Azo Sans Lt"/>
                <w:sz w:val="20"/>
                <w:szCs w:val="20"/>
              </w:rPr>
              <w:t>, y</w:t>
            </w:r>
          </w:p>
        </w:tc>
      </w:tr>
      <w:tr w:rsidR="0030531D" w:rsidRPr="00E37F84" w:rsidTr="005E44B8">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5"/>
              </w:numPr>
              <w:tabs>
                <w:tab w:val="left" w:pos="2040"/>
              </w:tabs>
              <w:spacing w:after="0" w:line="240" w:lineRule="auto"/>
              <w:jc w:val="both"/>
              <w:rPr>
                <w:rFonts w:ascii="Azo Sans Lt" w:hAnsi="Azo Sans Lt"/>
                <w:sz w:val="20"/>
                <w:szCs w:val="20"/>
              </w:rPr>
            </w:pPr>
            <w:r w:rsidRPr="00E37F84">
              <w:rPr>
                <w:rFonts w:ascii="Azo Sans Lt" w:hAnsi="Azo Sans Lt"/>
                <w:sz w:val="20"/>
                <w:szCs w:val="20"/>
              </w:rPr>
              <w:t>Las demás que señale el Comisionado Estatal.</w:t>
            </w:r>
          </w:p>
        </w:tc>
      </w:tr>
    </w:tbl>
    <w:p w:rsidR="0030531D" w:rsidRPr="00E37F84" w:rsidRDefault="0030531D" w:rsidP="00E37F84">
      <w:pPr>
        <w:spacing w:after="0" w:line="240" w:lineRule="auto"/>
        <w:rPr>
          <w:rFonts w:ascii="Azo Sans Lt" w:hAnsi="Azo Sans Lt"/>
          <w:sz w:val="20"/>
          <w:szCs w:val="20"/>
        </w:rPr>
        <w:sectPr w:rsidR="0030531D" w:rsidRPr="00E37F84" w:rsidSect="00F447AF">
          <w:pgSz w:w="12240" w:h="15840" w:code="1"/>
          <w:pgMar w:top="1701" w:right="1418" w:bottom="1418" w:left="1701" w:header="709" w:footer="709" w:gutter="0"/>
          <w:cols w:space="708"/>
          <w:docGrid w:linePitch="360"/>
        </w:sectPr>
      </w:pPr>
    </w:p>
    <w:tbl>
      <w:tblPr>
        <w:tblW w:w="9638" w:type="dxa"/>
        <w:jc w:val="center"/>
        <w:tblCellMar>
          <w:left w:w="70" w:type="dxa"/>
          <w:right w:w="70" w:type="dxa"/>
        </w:tblCellMar>
        <w:tblLook w:val="04A0" w:firstRow="1" w:lastRow="0" w:firstColumn="1" w:lastColumn="0" w:noHBand="0" w:noVBand="1"/>
      </w:tblPr>
      <w:tblGrid>
        <w:gridCol w:w="9638"/>
      </w:tblGrid>
      <w:tr w:rsidR="0030531D" w:rsidRPr="00E37F84" w:rsidTr="005E44B8">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30531D" w:rsidRPr="00E37F84" w:rsidRDefault="0030531D" w:rsidP="00E37F84">
            <w:pPr>
              <w:spacing w:after="0" w:line="240" w:lineRule="auto"/>
              <w:jc w:val="center"/>
              <w:rPr>
                <w:rFonts w:ascii="Azo Sans Lt" w:eastAsia="Times New Roman" w:hAnsi="Azo Sans Lt"/>
                <w:b/>
                <w:sz w:val="20"/>
                <w:szCs w:val="20"/>
                <w:lang w:eastAsia="es-MX"/>
              </w:rPr>
            </w:pPr>
            <w:r w:rsidRPr="00E37F84">
              <w:rPr>
                <w:rFonts w:ascii="Azo Sans Lt" w:eastAsia="Times New Roman" w:hAnsi="Azo Sans Lt"/>
                <w:b/>
                <w:sz w:val="20"/>
                <w:szCs w:val="20"/>
                <w:lang w:eastAsia="es-MX"/>
              </w:rPr>
              <w:t>FUNCIONES ESPECÍFICAS</w:t>
            </w:r>
          </w:p>
        </w:tc>
      </w:tr>
      <w:tr w:rsidR="0030531D"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Proponer y ejecutar, en su caso, las políticas, normas, sistemas y procedimientos para la programación, presupuestación y administración integral de los recursos humanos, materiales y financieros de que disponga la Comisión;</w:t>
            </w:r>
          </w:p>
        </w:tc>
      </w:tr>
      <w:tr w:rsidR="0030531D"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Elaborar y ejecutar los programas de apoyo para la realización de las funciones de la Comisión en materia de administración, que coadyuven al logro de sus objetivos</w:t>
            </w:r>
            <w:r w:rsidR="007A5A16" w:rsidRPr="00E37F84">
              <w:rPr>
                <w:rFonts w:ascii="Azo Sans Lt" w:eastAsiaTheme="minorHAnsi" w:hAnsi="Azo Sans Lt" w:cstheme="minorBidi"/>
                <w:sz w:val="20"/>
                <w:szCs w:val="20"/>
              </w:rPr>
              <w:t>;</w:t>
            </w:r>
          </w:p>
        </w:tc>
      </w:tr>
      <w:tr w:rsidR="0030531D"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Coordinar el proceso anual de programación presupuestación, así como el ejercicio y control presupuestal y contable de la Comisión, con apego a las disposiciones legales aplicables;</w:t>
            </w:r>
          </w:p>
        </w:tc>
      </w:tr>
      <w:tr w:rsidR="0030531D"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Llevar a cabo el ejercicio, control presupuestal y contable de la Comisión, así como proporcionar dicha información  a las instancias competentes, con apego a las disposiciones legales aplicables;</w:t>
            </w:r>
          </w:p>
        </w:tc>
      </w:tr>
      <w:tr w:rsidR="0030531D"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Elaborar y realizar el pago a proveedores y prestadores de bienes y servicios, así como el pago de viáticos, pasajes y gastos diversos al personal de la Comisión;</w:t>
            </w:r>
          </w:p>
        </w:tc>
      </w:tr>
      <w:tr w:rsidR="0030531D"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Realizar los trámites para la aprobación y registro ante las instancias competentes del Programa de Simplificación y Desregulación Administrativa de la Secretaría de Contraloría</w:t>
            </w:r>
            <w:r w:rsidR="007A5A16" w:rsidRPr="00E37F84">
              <w:rPr>
                <w:rFonts w:ascii="Azo Sans Lt" w:eastAsiaTheme="minorHAnsi" w:hAnsi="Azo Sans Lt" w:cstheme="minorBidi"/>
                <w:sz w:val="20"/>
                <w:szCs w:val="20"/>
              </w:rPr>
              <w:t>;</w:t>
            </w:r>
          </w:p>
        </w:tc>
      </w:tr>
      <w:tr w:rsidR="0030531D"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Expedir las constancias de nombramiento de los mandos superiores, medios y demás personal profesional y de apoyo adscrito a la Comisión;</w:t>
            </w:r>
          </w:p>
        </w:tc>
      </w:tr>
      <w:tr w:rsidR="0030531D"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P</w:t>
            </w:r>
            <w:r w:rsidR="00561DD7" w:rsidRPr="00E37F84">
              <w:rPr>
                <w:rFonts w:ascii="Azo Sans Lt" w:eastAsiaTheme="minorHAnsi" w:hAnsi="Azo Sans Lt" w:cstheme="minorBidi"/>
                <w:sz w:val="20"/>
                <w:szCs w:val="20"/>
              </w:rPr>
              <w:t>roponer al área correspondiente</w:t>
            </w:r>
            <w:r w:rsidRPr="00E37F84">
              <w:rPr>
                <w:rFonts w:ascii="Azo Sans Lt" w:eastAsiaTheme="minorHAnsi" w:hAnsi="Azo Sans Lt" w:cstheme="minorBidi"/>
                <w:sz w:val="20"/>
                <w:szCs w:val="20"/>
              </w:rPr>
              <w:t xml:space="preserve"> el reclutamiento, selección y contratación de personal de acuerdo a las políticas establecidas y en apego a la normatividad vigente en la materia</w:t>
            </w:r>
            <w:r w:rsidR="007A5A16" w:rsidRPr="00E37F84">
              <w:rPr>
                <w:rFonts w:ascii="Azo Sans Lt" w:eastAsiaTheme="minorHAnsi" w:hAnsi="Azo Sans Lt" w:cstheme="minorBidi"/>
                <w:b/>
                <w:sz w:val="20"/>
                <w:szCs w:val="20"/>
              </w:rPr>
              <w:t>;</w:t>
            </w:r>
          </w:p>
        </w:tc>
      </w:tr>
      <w:tr w:rsidR="0030531D"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Establecer y coordinar el programa de las actividades recreativas, deportivas, sociales y culturales, necesarias para el desarrollo integral del personal de la Comisión;</w:t>
            </w:r>
          </w:p>
        </w:tc>
      </w:tr>
      <w:tr w:rsidR="0030531D"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Elaborar y coordinar el programa de capacitación y desarrollo para todo el personal, con sentido humano;</w:t>
            </w:r>
          </w:p>
        </w:tc>
      </w:tr>
      <w:tr w:rsidR="0030531D"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spacing w:after="0" w:line="240" w:lineRule="auto"/>
              <w:jc w:val="both"/>
              <w:rPr>
                <w:rFonts w:ascii="Azo Sans Lt" w:hAnsi="Azo Sans Lt"/>
                <w:sz w:val="20"/>
                <w:szCs w:val="20"/>
              </w:rPr>
            </w:pPr>
            <w:r w:rsidRPr="00E37F84">
              <w:rPr>
                <w:rFonts w:ascii="Azo Sans Lt" w:hAnsi="Azo Sans Lt"/>
                <w:sz w:val="20"/>
                <w:szCs w:val="20"/>
              </w:rPr>
              <w:t>Coordinar la formulación y ejecuci</w:t>
            </w:r>
            <w:r w:rsidR="00561DD7" w:rsidRPr="00E37F84">
              <w:rPr>
                <w:rFonts w:ascii="Azo Sans Lt" w:hAnsi="Azo Sans Lt"/>
                <w:sz w:val="20"/>
                <w:szCs w:val="20"/>
              </w:rPr>
              <w:t xml:space="preserve">ón de los programas anuales de </w:t>
            </w:r>
            <w:r w:rsidRPr="00E37F84">
              <w:rPr>
                <w:rFonts w:ascii="Azo Sans Lt" w:hAnsi="Azo Sans Lt"/>
                <w:sz w:val="20"/>
                <w:szCs w:val="20"/>
              </w:rPr>
              <w:t>adquisiciones, arrendamientos y servicios, así como el suministro de bienes y servicios de acuerdo a la normatividad establecida;</w:t>
            </w:r>
          </w:p>
        </w:tc>
      </w:tr>
      <w:tr w:rsidR="0030531D"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spacing w:after="0" w:line="240" w:lineRule="auto"/>
              <w:jc w:val="both"/>
              <w:rPr>
                <w:rFonts w:ascii="Azo Sans Lt" w:hAnsi="Azo Sans Lt"/>
                <w:sz w:val="20"/>
                <w:szCs w:val="20"/>
              </w:rPr>
            </w:pPr>
            <w:r w:rsidRPr="00E37F84">
              <w:rPr>
                <w:rFonts w:ascii="Azo Sans Lt" w:hAnsi="Azo Sans Lt"/>
                <w:sz w:val="20"/>
                <w:szCs w:val="20"/>
              </w:rPr>
              <w:t>Llevar a cabo la conservación y mantenimiento de bienes muebles e inmuebles de que disponga la Comisión de conformidad con la normativa vigente;</w:t>
            </w:r>
          </w:p>
        </w:tc>
      </w:tr>
      <w:tr w:rsidR="0030531D"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spacing w:after="0" w:line="240" w:lineRule="auto"/>
              <w:jc w:val="both"/>
              <w:rPr>
                <w:rFonts w:ascii="Azo Sans Lt" w:hAnsi="Azo Sans Lt"/>
                <w:sz w:val="20"/>
                <w:szCs w:val="20"/>
              </w:rPr>
            </w:pPr>
            <w:r w:rsidRPr="00E37F84">
              <w:rPr>
                <w:rFonts w:ascii="Azo Sans Lt" w:hAnsi="Azo Sans Lt"/>
                <w:sz w:val="20"/>
                <w:szCs w:val="20"/>
              </w:rPr>
              <w:t>Proponer las políticas y criterios en apego a la normativa vigente para el ejercicio del gasto;</w:t>
            </w:r>
          </w:p>
        </w:tc>
      </w:tr>
      <w:tr w:rsidR="0030531D"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561DD7" w:rsidP="00E37F84">
            <w:pPr>
              <w:pStyle w:val="Prrafodelista"/>
              <w:numPr>
                <w:ilvl w:val="0"/>
                <w:numId w:val="16"/>
              </w:numPr>
              <w:spacing w:after="0" w:line="240" w:lineRule="auto"/>
              <w:jc w:val="both"/>
              <w:rPr>
                <w:rFonts w:ascii="Azo Sans Lt" w:hAnsi="Azo Sans Lt"/>
                <w:sz w:val="20"/>
                <w:szCs w:val="20"/>
              </w:rPr>
            </w:pPr>
            <w:r w:rsidRPr="00E37F84">
              <w:rPr>
                <w:rFonts w:ascii="Azo Sans Lt" w:hAnsi="Azo Sans Lt"/>
                <w:sz w:val="20"/>
                <w:szCs w:val="20"/>
              </w:rPr>
              <w:t>V</w:t>
            </w:r>
            <w:r w:rsidR="0030531D" w:rsidRPr="00E37F84">
              <w:rPr>
                <w:rFonts w:ascii="Azo Sans Lt" w:hAnsi="Azo Sans Lt"/>
                <w:sz w:val="20"/>
                <w:szCs w:val="20"/>
              </w:rPr>
              <w:t>igilar la operación del Programa Interno de Protección Civil, para el personal, instalaciones, bienes e información de la Comisión;</w:t>
            </w:r>
          </w:p>
        </w:tc>
      </w:tr>
      <w:tr w:rsidR="0030531D"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Coordinar con todas las áreas el Archivo Documental de la Comisión y proporcionar, cuando corresponda, la información institucional derivada de éste;</w:t>
            </w:r>
          </w:p>
        </w:tc>
      </w:tr>
      <w:tr w:rsidR="0030531D"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tabs>
                <w:tab w:val="left" w:pos="1520"/>
              </w:tabs>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Elaborar los proyectos de contratos de prestac</w:t>
            </w:r>
            <w:r w:rsidR="00561DD7" w:rsidRPr="00E37F84">
              <w:rPr>
                <w:rFonts w:ascii="Azo Sans Lt" w:eastAsiaTheme="minorHAnsi" w:hAnsi="Azo Sans Lt" w:cstheme="minorBidi"/>
                <w:sz w:val="20"/>
                <w:szCs w:val="20"/>
              </w:rPr>
              <w:t xml:space="preserve">ión de servicios profesionales </w:t>
            </w:r>
            <w:r w:rsidRPr="00E37F84">
              <w:rPr>
                <w:rFonts w:ascii="Azo Sans Lt" w:eastAsiaTheme="minorHAnsi" w:hAnsi="Azo Sans Lt" w:cstheme="minorBidi"/>
                <w:sz w:val="20"/>
                <w:szCs w:val="20"/>
              </w:rPr>
              <w:t>y turnarlos para su validación al área jurídica para su registro;</w:t>
            </w:r>
          </w:p>
        </w:tc>
      </w:tr>
      <w:tr w:rsidR="0030531D"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Llevar el registro de nombramientos de servidores públicos de mandos superiores y medios al servicio de la Comisión</w:t>
            </w:r>
            <w:r w:rsidR="007A5A16" w:rsidRPr="00E37F84">
              <w:rPr>
                <w:rFonts w:ascii="Azo Sans Lt" w:eastAsiaTheme="minorHAnsi" w:hAnsi="Azo Sans Lt" w:cstheme="minorBidi"/>
                <w:sz w:val="20"/>
                <w:szCs w:val="20"/>
              </w:rPr>
              <w:t>;</w:t>
            </w:r>
          </w:p>
        </w:tc>
      </w:tr>
      <w:tr w:rsidR="0030531D"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Proponer las acciones administrativas necesarias en los casos de incumplimiento de obligaciones pactadas por la Comisión en instrumentos legales suscritos</w:t>
            </w:r>
            <w:r w:rsidR="007A5A16" w:rsidRPr="00E37F84">
              <w:rPr>
                <w:rFonts w:ascii="Azo Sans Lt" w:eastAsiaTheme="minorHAnsi" w:hAnsi="Azo Sans Lt" w:cstheme="minorBidi"/>
                <w:sz w:val="20"/>
                <w:szCs w:val="20"/>
              </w:rPr>
              <w:t>;</w:t>
            </w:r>
          </w:p>
        </w:tc>
      </w:tr>
    </w:tbl>
    <w:p w:rsidR="0055669A" w:rsidRPr="00E37F84" w:rsidRDefault="0055669A" w:rsidP="00E37F84">
      <w:pPr>
        <w:spacing w:after="0" w:line="240" w:lineRule="auto"/>
        <w:rPr>
          <w:rFonts w:ascii="Azo Sans Lt" w:hAnsi="Azo Sans Lt"/>
          <w:sz w:val="20"/>
          <w:szCs w:val="20"/>
        </w:rPr>
        <w:sectPr w:rsidR="0055669A" w:rsidRPr="00E37F84" w:rsidSect="00F447AF">
          <w:pgSz w:w="12240" w:h="15840" w:code="1"/>
          <w:pgMar w:top="1701" w:right="1418" w:bottom="1418" w:left="1701" w:header="709" w:footer="709" w:gutter="0"/>
          <w:cols w:space="708"/>
          <w:docGrid w:linePitch="360"/>
        </w:sectPr>
      </w:pPr>
    </w:p>
    <w:tbl>
      <w:tblPr>
        <w:tblW w:w="9638" w:type="dxa"/>
        <w:jc w:val="center"/>
        <w:tblCellMar>
          <w:left w:w="70" w:type="dxa"/>
          <w:right w:w="70" w:type="dxa"/>
        </w:tblCellMar>
        <w:tblLook w:val="04A0" w:firstRow="1" w:lastRow="0" w:firstColumn="1" w:lastColumn="0" w:noHBand="0" w:noVBand="1"/>
      </w:tblPr>
      <w:tblGrid>
        <w:gridCol w:w="9638"/>
      </w:tblGrid>
      <w:tr w:rsidR="0055669A" w:rsidRPr="00E37F84" w:rsidTr="00D6439A">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vAlign w:val="center"/>
          </w:tcPr>
          <w:p w:rsidR="0055669A" w:rsidRPr="00E37F84" w:rsidRDefault="0055669A" w:rsidP="00E37F84">
            <w:pPr>
              <w:spacing w:after="0" w:line="240" w:lineRule="auto"/>
              <w:jc w:val="center"/>
              <w:rPr>
                <w:rFonts w:ascii="Azo Sans Lt" w:eastAsia="Times New Roman" w:hAnsi="Azo Sans Lt"/>
                <w:b/>
                <w:sz w:val="20"/>
                <w:szCs w:val="20"/>
                <w:lang w:eastAsia="es-MX"/>
              </w:rPr>
            </w:pPr>
            <w:r w:rsidRPr="00E37F84">
              <w:rPr>
                <w:rFonts w:ascii="Azo Sans Lt" w:eastAsia="Times New Roman" w:hAnsi="Azo Sans Lt"/>
                <w:b/>
                <w:sz w:val="20"/>
                <w:szCs w:val="20"/>
                <w:lang w:eastAsia="es-MX"/>
              </w:rPr>
              <w:t>FUNCIONES ESPECÍFICAS</w:t>
            </w:r>
          </w:p>
        </w:tc>
      </w:tr>
      <w:tr w:rsidR="001B7B35"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1B7B35" w:rsidRPr="00E37F84" w:rsidRDefault="001B7B35" w:rsidP="00E37F84">
            <w:pPr>
              <w:pStyle w:val="Prrafodelista"/>
              <w:numPr>
                <w:ilvl w:val="0"/>
                <w:numId w:val="16"/>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Coordinar el establecimiento de un Sistema de Gestión de Calidad que permita que los servicios prestados por la Comisión estén a la altura de las demandas ciudadanas, en función de la misión para la cual fue creada;</w:t>
            </w:r>
          </w:p>
        </w:tc>
      </w:tr>
      <w:tr w:rsidR="001B7B35"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1B7B35" w:rsidRPr="00E37F84" w:rsidRDefault="001B7B35" w:rsidP="00E37F84">
            <w:pPr>
              <w:pStyle w:val="Prrafodelista"/>
              <w:numPr>
                <w:ilvl w:val="0"/>
                <w:numId w:val="16"/>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Apoyar el proceso de planeación estratégica en la Comisión;</w:t>
            </w:r>
          </w:p>
        </w:tc>
      </w:tr>
      <w:tr w:rsidR="001B7B35"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1B7B35" w:rsidRPr="00E37F84" w:rsidRDefault="001B7B35" w:rsidP="00E37F84">
            <w:pPr>
              <w:pStyle w:val="Prrafodelista"/>
              <w:numPr>
                <w:ilvl w:val="0"/>
                <w:numId w:val="16"/>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Proveer a la Comisión de las técnicas y herramientas de calidad requeridas por el Sistema de Gestión de Calidad;</w:t>
            </w:r>
          </w:p>
        </w:tc>
      </w:tr>
      <w:tr w:rsidR="001B7B35"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1B7B35" w:rsidRPr="00E37F84" w:rsidRDefault="001B7B35" w:rsidP="00E37F84">
            <w:pPr>
              <w:pStyle w:val="Prrafodelista"/>
              <w:numPr>
                <w:ilvl w:val="0"/>
                <w:numId w:val="16"/>
              </w:numPr>
              <w:spacing w:after="0" w:line="240" w:lineRule="auto"/>
              <w:jc w:val="both"/>
              <w:rPr>
                <w:rFonts w:ascii="Azo Sans Lt" w:eastAsiaTheme="minorHAnsi" w:hAnsi="Azo Sans Lt" w:cstheme="minorBidi"/>
                <w:sz w:val="20"/>
                <w:szCs w:val="20"/>
              </w:rPr>
            </w:pPr>
            <w:r w:rsidRPr="00E37F84">
              <w:rPr>
                <w:rFonts w:ascii="Azo Sans Lt" w:eastAsiaTheme="minorHAnsi" w:hAnsi="Azo Sans Lt" w:cstheme="minorBidi"/>
                <w:sz w:val="20"/>
                <w:szCs w:val="20"/>
              </w:rPr>
              <w:t>Establecer un sistema de evaluación mediante el cual se mida el desempeño de la Comisión;</w:t>
            </w:r>
          </w:p>
        </w:tc>
      </w:tr>
      <w:tr w:rsidR="001B7B35"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1B7B35" w:rsidRPr="00E37F84" w:rsidRDefault="001B7B35" w:rsidP="00E37F84">
            <w:pPr>
              <w:pStyle w:val="Prrafodelista"/>
              <w:numPr>
                <w:ilvl w:val="0"/>
                <w:numId w:val="16"/>
              </w:numPr>
              <w:spacing w:after="0" w:line="240" w:lineRule="auto"/>
              <w:jc w:val="both"/>
              <w:rPr>
                <w:rFonts w:ascii="Azo Sans Lt" w:hAnsi="Azo Sans Lt"/>
                <w:sz w:val="20"/>
                <w:szCs w:val="20"/>
              </w:rPr>
            </w:pPr>
            <w:r w:rsidRPr="00E37F84">
              <w:rPr>
                <w:rFonts w:ascii="Azo Sans Lt" w:hAnsi="Azo Sans Lt"/>
                <w:sz w:val="20"/>
                <w:szCs w:val="20"/>
              </w:rPr>
              <w:t>Asegurar el funcionamiento y mantenimiento de un sistema automatizado para la operación de la Comisión;</w:t>
            </w:r>
          </w:p>
        </w:tc>
      </w:tr>
      <w:tr w:rsidR="001B7B35" w:rsidRPr="00E37F84" w:rsidTr="0040523B">
        <w:trPr>
          <w:trHeight w:val="340"/>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1B7B35" w:rsidRPr="00E37F84" w:rsidRDefault="001B7B35" w:rsidP="00E37F84">
            <w:pPr>
              <w:pStyle w:val="Prrafodelista"/>
              <w:numPr>
                <w:ilvl w:val="0"/>
                <w:numId w:val="16"/>
              </w:numPr>
              <w:spacing w:after="0" w:line="240" w:lineRule="auto"/>
              <w:jc w:val="both"/>
              <w:rPr>
                <w:rFonts w:ascii="Azo Sans Lt" w:hAnsi="Azo Sans Lt"/>
                <w:sz w:val="20"/>
                <w:szCs w:val="20"/>
              </w:rPr>
            </w:pPr>
            <w:r w:rsidRPr="00E37F84">
              <w:rPr>
                <w:rFonts w:ascii="Azo Sans Lt" w:hAnsi="Azo Sans Lt"/>
                <w:sz w:val="20"/>
                <w:szCs w:val="20"/>
              </w:rPr>
              <w:t>Participar en la elaboración de los informes institucionales que debe rendir la Comisión a las instancias competentes;</w:t>
            </w:r>
          </w:p>
        </w:tc>
      </w:tr>
      <w:tr w:rsidR="0030531D" w:rsidRPr="00E37F84" w:rsidTr="005E44B8">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spacing w:after="0" w:line="240" w:lineRule="auto"/>
              <w:jc w:val="both"/>
              <w:rPr>
                <w:rFonts w:ascii="Azo Sans Lt" w:hAnsi="Azo Sans Lt"/>
                <w:sz w:val="20"/>
                <w:szCs w:val="20"/>
              </w:rPr>
            </w:pPr>
            <w:r w:rsidRPr="00E37F84">
              <w:rPr>
                <w:rFonts w:ascii="Azo Sans Lt" w:hAnsi="Azo Sans Lt"/>
                <w:sz w:val="20"/>
                <w:szCs w:val="20"/>
              </w:rPr>
              <w:t>Auxiliar al Comisionado en la conducción de las políticas de comunicación social de la Comisión y su relación con los medios de difusión masiva;</w:t>
            </w:r>
          </w:p>
        </w:tc>
      </w:tr>
      <w:tr w:rsidR="00814511" w:rsidRPr="00E37F84" w:rsidTr="005E44B8">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814511" w:rsidRPr="00E37F84" w:rsidRDefault="00814511" w:rsidP="00E37F84">
            <w:pPr>
              <w:pStyle w:val="Prrafodelista"/>
              <w:numPr>
                <w:ilvl w:val="0"/>
                <w:numId w:val="16"/>
              </w:numPr>
              <w:spacing w:after="0" w:line="240" w:lineRule="auto"/>
              <w:jc w:val="both"/>
              <w:rPr>
                <w:rFonts w:ascii="Azo Sans Lt" w:hAnsi="Azo Sans Lt"/>
                <w:sz w:val="20"/>
                <w:szCs w:val="20"/>
              </w:rPr>
            </w:pPr>
            <w:r w:rsidRPr="00E37F84">
              <w:rPr>
                <w:rFonts w:ascii="Azo Sans Lt" w:hAnsi="Azo Sans Lt"/>
                <w:sz w:val="20"/>
                <w:szCs w:val="20"/>
              </w:rPr>
              <w:t>Rendir informe ante las autoridades correspondientes en el momento de separarse de su cargo con relación a los asuntos de su competencia y entregar los recursos humanos y materiales a quien lo sustituya;</w:t>
            </w:r>
          </w:p>
        </w:tc>
      </w:tr>
      <w:tr w:rsidR="00FD11BE" w:rsidRPr="00E37F84" w:rsidTr="005E44B8">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FD11BE" w:rsidRPr="00E37F84" w:rsidRDefault="00561DD7" w:rsidP="00E37F84">
            <w:pPr>
              <w:pStyle w:val="Prrafodelista"/>
              <w:numPr>
                <w:ilvl w:val="0"/>
                <w:numId w:val="16"/>
              </w:numPr>
              <w:spacing w:after="0" w:line="240" w:lineRule="auto"/>
              <w:jc w:val="both"/>
              <w:rPr>
                <w:rFonts w:ascii="Azo Sans Lt" w:hAnsi="Azo Sans Lt"/>
                <w:sz w:val="20"/>
                <w:szCs w:val="20"/>
              </w:rPr>
            </w:pPr>
            <w:r w:rsidRPr="00E37F84">
              <w:rPr>
                <w:rFonts w:ascii="Azo Sans Lt" w:hAnsi="Azo Sans Lt"/>
                <w:sz w:val="20"/>
                <w:szCs w:val="20"/>
              </w:rPr>
              <w:t>Proporcionar la i</w:t>
            </w:r>
            <w:r w:rsidR="00FD11BE" w:rsidRPr="00E37F84">
              <w:rPr>
                <w:rFonts w:ascii="Azo Sans Lt" w:hAnsi="Azo Sans Lt"/>
                <w:sz w:val="20"/>
                <w:szCs w:val="20"/>
              </w:rPr>
              <w:t>nformación veraz y confiable al Enlace de transparencia de esta Comisión;</w:t>
            </w:r>
          </w:p>
        </w:tc>
      </w:tr>
      <w:tr w:rsidR="0030531D" w:rsidRPr="00E37F84" w:rsidTr="005E44B8">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spacing w:after="0" w:line="240" w:lineRule="auto"/>
              <w:rPr>
                <w:rFonts w:ascii="Azo Sans Lt" w:hAnsi="Azo Sans Lt"/>
                <w:sz w:val="20"/>
                <w:szCs w:val="20"/>
              </w:rPr>
            </w:pPr>
            <w:r w:rsidRPr="00E37F84">
              <w:rPr>
                <w:rFonts w:ascii="Azo Sans Lt" w:hAnsi="Azo Sans Lt"/>
                <w:sz w:val="20"/>
                <w:szCs w:val="20"/>
              </w:rPr>
              <w:t>Apoyar la producción editorial de la Comisión;</w:t>
            </w:r>
          </w:p>
        </w:tc>
      </w:tr>
      <w:tr w:rsidR="0030531D" w:rsidRPr="00E37F84" w:rsidTr="005E44B8">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spacing w:after="0" w:line="240" w:lineRule="auto"/>
              <w:rPr>
                <w:rFonts w:ascii="Azo Sans Lt" w:hAnsi="Azo Sans Lt"/>
                <w:sz w:val="20"/>
                <w:szCs w:val="20"/>
              </w:rPr>
            </w:pPr>
            <w:r w:rsidRPr="00E37F84">
              <w:rPr>
                <w:rFonts w:ascii="Azo Sans Lt" w:hAnsi="Azo Sans Lt"/>
                <w:sz w:val="20"/>
                <w:szCs w:val="20"/>
              </w:rPr>
              <w:t>Compilar y evaluar la información que se difunda en los medios de comunicación sobre la Comisión;</w:t>
            </w:r>
          </w:p>
        </w:tc>
      </w:tr>
      <w:tr w:rsidR="0030531D" w:rsidRPr="00E37F84" w:rsidTr="005E44B8">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spacing w:after="0" w:line="240" w:lineRule="auto"/>
              <w:rPr>
                <w:rFonts w:ascii="Azo Sans Lt" w:hAnsi="Azo Sans Lt"/>
                <w:sz w:val="20"/>
                <w:szCs w:val="20"/>
              </w:rPr>
            </w:pPr>
            <w:r w:rsidRPr="00E37F84">
              <w:rPr>
                <w:rFonts w:ascii="Azo Sans Lt" w:hAnsi="Azo Sans Lt"/>
                <w:sz w:val="20"/>
                <w:szCs w:val="20"/>
              </w:rPr>
              <w:t>Conocer, evaluar y dar respuesta a las necesidades en materia de comunicación social de la Comisión</w:t>
            </w:r>
            <w:r w:rsidR="007A5A16" w:rsidRPr="00E37F84">
              <w:rPr>
                <w:rFonts w:ascii="Azo Sans Lt" w:hAnsi="Azo Sans Lt"/>
                <w:sz w:val="20"/>
                <w:szCs w:val="20"/>
              </w:rPr>
              <w:t>;</w:t>
            </w:r>
          </w:p>
        </w:tc>
      </w:tr>
      <w:tr w:rsidR="0030531D" w:rsidRPr="00E37F84" w:rsidTr="005E44B8">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spacing w:after="0" w:line="240" w:lineRule="auto"/>
              <w:rPr>
                <w:rFonts w:ascii="Azo Sans Lt" w:hAnsi="Azo Sans Lt"/>
                <w:sz w:val="20"/>
                <w:szCs w:val="20"/>
              </w:rPr>
            </w:pPr>
            <w:r w:rsidRPr="00E37F84">
              <w:rPr>
                <w:rFonts w:ascii="Azo Sans Lt" w:hAnsi="Azo Sans Lt"/>
                <w:sz w:val="20"/>
                <w:szCs w:val="20"/>
              </w:rPr>
              <w:t>Realizar las acciones pertinentes para mantener la vinculación con los medios de comunicación masiva con la finalidad de promover las actividades desarrolladas por la Comisión</w:t>
            </w:r>
            <w:r w:rsidR="00B5495A" w:rsidRPr="00E37F84">
              <w:rPr>
                <w:rFonts w:ascii="Azo Sans Lt" w:hAnsi="Azo Sans Lt"/>
                <w:sz w:val="20"/>
                <w:szCs w:val="20"/>
              </w:rPr>
              <w:t>, y</w:t>
            </w:r>
          </w:p>
        </w:tc>
      </w:tr>
      <w:tr w:rsidR="0030531D" w:rsidRPr="00E37F84" w:rsidTr="005E44B8">
        <w:trPr>
          <w:trHeight w:val="397"/>
          <w:jc w:val="center"/>
        </w:trPr>
        <w:tc>
          <w:tcPr>
            <w:tcW w:w="9638" w:type="dxa"/>
            <w:tcBorders>
              <w:top w:val="single" w:sz="4" w:space="0" w:color="auto"/>
              <w:left w:val="single" w:sz="4" w:space="0" w:color="auto"/>
              <w:bottom w:val="single" w:sz="4" w:space="0" w:color="auto"/>
              <w:right w:val="single" w:sz="4" w:space="0" w:color="auto"/>
            </w:tcBorders>
            <w:shd w:val="clear" w:color="auto" w:fill="auto"/>
          </w:tcPr>
          <w:p w:rsidR="0030531D" w:rsidRPr="00E37F84" w:rsidRDefault="0030531D" w:rsidP="00E37F84">
            <w:pPr>
              <w:pStyle w:val="Prrafodelista"/>
              <w:numPr>
                <w:ilvl w:val="0"/>
                <w:numId w:val="16"/>
              </w:numPr>
              <w:spacing w:after="0" w:line="240" w:lineRule="auto"/>
              <w:rPr>
                <w:rFonts w:ascii="Azo Sans Lt" w:hAnsi="Azo Sans Lt"/>
                <w:sz w:val="20"/>
                <w:szCs w:val="20"/>
              </w:rPr>
            </w:pPr>
            <w:r w:rsidRPr="00E37F84">
              <w:rPr>
                <w:rFonts w:ascii="Azo Sans Lt" w:hAnsi="Azo Sans Lt"/>
                <w:sz w:val="20"/>
                <w:szCs w:val="20"/>
              </w:rPr>
              <w:t>Las demás que le señale el</w:t>
            </w:r>
            <w:r w:rsidR="00561DD7" w:rsidRPr="00E37F84">
              <w:rPr>
                <w:rFonts w:ascii="Azo Sans Lt" w:hAnsi="Azo Sans Lt"/>
                <w:sz w:val="20"/>
                <w:szCs w:val="20"/>
              </w:rPr>
              <w:t xml:space="preserve"> Consejo, el Comisionado y los S</w:t>
            </w:r>
            <w:r w:rsidRPr="00E37F84">
              <w:rPr>
                <w:rFonts w:ascii="Azo Sans Lt" w:hAnsi="Azo Sans Lt"/>
                <w:sz w:val="20"/>
                <w:szCs w:val="20"/>
              </w:rPr>
              <w:t>ubcomisionados.</w:t>
            </w:r>
          </w:p>
        </w:tc>
      </w:tr>
    </w:tbl>
    <w:p w:rsidR="0030531D" w:rsidRPr="00E37F84" w:rsidRDefault="0030531D" w:rsidP="00E37F84">
      <w:pPr>
        <w:spacing w:after="0" w:line="240" w:lineRule="auto"/>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2154"/>
        <w:gridCol w:w="2154"/>
        <w:gridCol w:w="3402"/>
      </w:tblGrid>
      <w:tr w:rsidR="0030531D" w:rsidRPr="00E37F84" w:rsidTr="005E44B8">
        <w:trPr>
          <w:trHeight w:val="397"/>
          <w:jc w:val="center"/>
        </w:trPr>
        <w:tc>
          <w:tcPr>
            <w:tcW w:w="9638" w:type="dxa"/>
            <w:gridSpan w:val="4"/>
            <w:tcBorders>
              <w:bottom w:val="single" w:sz="4" w:space="0" w:color="auto"/>
            </w:tcBorders>
            <w:shd w:val="clear" w:color="auto" w:fill="auto"/>
            <w:vAlign w:val="center"/>
          </w:tcPr>
          <w:p w:rsidR="0030531D" w:rsidRPr="00E37F84" w:rsidRDefault="0030531D" w:rsidP="00E37F84">
            <w:pPr>
              <w:spacing w:after="0" w:line="240" w:lineRule="auto"/>
              <w:jc w:val="center"/>
              <w:rPr>
                <w:rFonts w:ascii="Azo Sans Lt" w:eastAsia="Calibri" w:hAnsi="Azo Sans Lt" w:cs="Calibri"/>
                <w:b/>
                <w:sz w:val="20"/>
                <w:szCs w:val="20"/>
              </w:rPr>
            </w:pPr>
            <w:r w:rsidRPr="00E37F84">
              <w:rPr>
                <w:rFonts w:ascii="Azo Sans Lt" w:eastAsia="Calibri" w:hAnsi="Azo Sans Lt" w:cs="Calibri"/>
                <w:b/>
                <w:sz w:val="20"/>
                <w:szCs w:val="20"/>
              </w:rPr>
              <w:t>COMPORTAMIENTO ESPERADO</w:t>
            </w:r>
          </w:p>
          <w:p w:rsidR="0030531D" w:rsidRPr="00E37F84" w:rsidRDefault="0030531D" w:rsidP="00E37F84">
            <w:pPr>
              <w:spacing w:after="0" w:line="240" w:lineRule="auto"/>
              <w:jc w:val="center"/>
              <w:rPr>
                <w:rFonts w:ascii="Azo Sans Lt" w:eastAsia="Calibri" w:hAnsi="Azo Sans Lt" w:cs="Calibri"/>
                <w:b/>
                <w:sz w:val="20"/>
                <w:szCs w:val="20"/>
              </w:rPr>
            </w:pPr>
            <w:r w:rsidRPr="00E37F84">
              <w:rPr>
                <w:rFonts w:ascii="Azo Sans Lt" w:eastAsia="Calibri" w:hAnsi="Azo Sans Lt" w:cs="Calibri"/>
                <w:b/>
                <w:sz w:val="20"/>
                <w:szCs w:val="20"/>
              </w:rPr>
              <w:t>(CÓDIGO DE ÉTICA DEL GOBIERNO DEL ESTADO, APROBADO EL 13/05/2011)</w:t>
            </w:r>
          </w:p>
        </w:tc>
      </w:tr>
      <w:tr w:rsidR="0030531D" w:rsidRPr="00E37F84" w:rsidTr="005E44B8">
        <w:trPr>
          <w:trHeight w:val="397"/>
          <w:jc w:val="center"/>
        </w:trPr>
        <w:tc>
          <w:tcPr>
            <w:tcW w:w="1928" w:type="dxa"/>
            <w:tcBorders>
              <w:top w:val="single" w:sz="4" w:space="0" w:color="auto"/>
              <w:left w:val="single" w:sz="4" w:space="0" w:color="auto"/>
              <w:bottom w:val="single" w:sz="4" w:space="0" w:color="auto"/>
              <w:right w:val="single" w:sz="4" w:space="0" w:color="auto"/>
            </w:tcBorders>
            <w:shd w:val="clear" w:color="auto" w:fill="auto"/>
            <w:vAlign w:val="center"/>
          </w:tcPr>
          <w:p w:rsidR="0030531D" w:rsidRPr="00E37F84" w:rsidRDefault="0030531D"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Respeto,</w:t>
            </w:r>
          </w:p>
          <w:p w:rsidR="0030531D" w:rsidRPr="00E37F84" w:rsidRDefault="0030531D"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 xml:space="preserve">Honradez, </w:t>
            </w:r>
          </w:p>
          <w:p w:rsidR="0030531D" w:rsidRPr="00E37F84" w:rsidRDefault="0030531D"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Integridad,</w:t>
            </w:r>
          </w:p>
          <w:p w:rsidR="0030531D" w:rsidRPr="00E37F84" w:rsidRDefault="0030531D"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Lealtad,</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tcPr>
          <w:p w:rsidR="0030531D" w:rsidRPr="00E37F84" w:rsidRDefault="0030531D"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Honestidad, Transparencia, Confidencialidad,</w:t>
            </w:r>
          </w:p>
          <w:p w:rsidR="0030531D" w:rsidRPr="00E37F84" w:rsidRDefault="0030531D"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Imparcialidad,</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tcPr>
          <w:p w:rsidR="0030531D" w:rsidRPr="00E37F84" w:rsidRDefault="0030531D"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Responsabilidad,</w:t>
            </w:r>
          </w:p>
          <w:p w:rsidR="0030531D" w:rsidRPr="00E37F84" w:rsidRDefault="0030531D"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 xml:space="preserve">Legalidad, </w:t>
            </w:r>
          </w:p>
          <w:p w:rsidR="0030531D" w:rsidRPr="00E37F84" w:rsidRDefault="0030531D"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Liderazgo,</w:t>
            </w:r>
          </w:p>
          <w:p w:rsidR="0030531D" w:rsidRPr="00E37F84" w:rsidRDefault="0030531D"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Eficiencia,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30531D" w:rsidRPr="00E37F84" w:rsidRDefault="0030531D" w:rsidP="00E37F84">
            <w:pPr>
              <w:tabs>
                <w:tab w:val="left" w:pos="2253"/>
              </w:tabs>
              <w:spacing w:after="0" w:line="240" w:lineRule="auto"/>
              <w:rPr>
                <w:rFonts w:ascii="Azo Sans Lt" w:eastAsia="Calibri" w:hAnsi="Azo Sans Lt" w:cs="Times New Roman"/>
                <w:sz w:val="20"/>
                <w:szCs w:val="20"/>
              </w:rPr>
            </w:pPr>
            <w:r w:rsidRPr="00E37F84">
              <w:rPr>
                <w:rFonts w:ascii="Azo Sans Lt" w:eastAsia="Calibri" w:hAnsi="Azo Sans Lt" w:cs="Calibri"/>
                <w:sz w:val="20"/>
                <w:szCs w:val="20"/>
              </w:rPr>
              <w:t xml:space="preserve">Rendición de Cuentas, </w:t>
            </w:r>
          </w:p>
          <w:p w:rsidR="0030531D" w:rsidRPr="00E37F84" w:rsidRDefault="0030531D"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Institucionalidad.</w:t>
            </w:r>
          </w:p>
          <w:p w:rsidR="0030531D" w:rsidRPr="00E37F84" w:rsidRDefault="0030531D" w:rsidP="00E37F84">
            <w:pPr>
              <w:tabs>
                <w:tab w:val="left" w:pos="2253"/>
              </w:tabs>
              <w:spacing w:after="0" w:line="240" w:lineRule="auto"/>
              <w:rPr>
                <w:rFonts w:ascii="Azo Sans Lt" w:eastAsia="Calibri" w:hAnsi="Azo Sans Lt" w:cs="Calibri"/>
                <w:sz w:val="20"/>
                <w:szCs w:val="20"/>
              </w:rPr>
            </w:pPr>
            <w:r w:rsidRPr="00E37F84">
              <w:rPr>
                <w:rFonts w:ascii="Azo Sans Lt" w:eastAsia="Calibri" w:hAnsi="Azo Sans Lt" w:cs="Calibri"/>
                <w:sz w:val="20"/>
                <w:szCs w:val="20"/>
              </w:rPr>
              <w:t>Compromiso con el bienestar social,</w:t>
            </w:r>
          </w:p>
        </w:tc>
      </w:tr>
    </w:tbl>
    <w:p w:rsidR="0055669A" w:rsidRPr="00E37F84" w:rsidRDefault="0055669A" w:rsidP="00E37F84">
      <w:pPr>
        <w:pStyle w:val="Sinespaciado"/>
        <w:ind w:left="357" w:hanging="357"/>
        <w:rPr>
          <w:rFonts w:ascii="Azo Sans Lt" w:hAnsi="Azo Sans Lt" w:cs="Calibri"/>
          <w:b/>
          <w:sz w:val="20"/>
          <w:szCs w:val="20"/>
        </w:rPr>
        <w:sectPr w:rsidR="0055669A" w:rsidRPr="00E37F84" w:rsidSect="000F5653">
          <w:pgSz w:w="12240" w:h="15840" w:code="1"/>
          <w:pgMar w:top="1701" w:right="1418" w:bottom="1418" w:left="1701" w:header="709" w:footer="709" w:gutter="0"/>
          <w:cols w:space="708"/>
          <w:docGrid w:linePitch="360"/>
        </w:sect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118"/>
        <w:gridCol w:w="3118"/>
      </w:tblGrid>
      <w:tr w:rsidR="0030531D" w:rsidRPr="00E37F84" w:rsidTr="005E44B8">
        <w:trPr>
          <w:trHeight w:val="397"/>
          <w:jc w:val="center"/>
        </w:trPr>
        <w:tc>
          <w:tcPr>
            <w:tcW w:w="9638" w:type="dxa"/>
            <w:gridSpan w:val="3"/>
            <w:tcBorders>
              <w:top w:val="single" w:sz="4" w:space="0" w:color="auto"/>
              <w:bottom w:val="single" w:sz="4" w:space="0" w:color="auto"/>
            </w:tcBorders>
            <w:shd w:val="clear" w:color="auto" w:fill="auto"/>
            <w:vAlign w:val="center"/>
          </w:tcPr>
          <w:p w:rsidR="0030531D" w:rsidRPr="00E37F84" w:rsidRDefault="0030531D" w:rsidP="00E37F84">
            <w:pPr>
              <w:pStyle w:val="Sinespaciado"/>
              <w:ind w:left="357" w:hanging="357"/>
              <w:jc w:val="center"/>
              <w:rPr>
                <w:rFonts w:ascii="Azo Sans Lt" w:hAnsi="Azo Sans Lt" w:cs="Calibri"/>
                <w:b/>
                <w:sz w:val="20"/>
                <w:szCs w:val="20"/>
              </w:rPr>
            </w:pPr>
            <w:r w:rsidRPr="00E37F84">
              <w:rPr>
                <w:rFonts w:ascii="Azo Sans Lt" w:hAnsi="Azo Sans Lt" w:cs="Calibri"/>
                <w:b/>
                <w:sz w:val="20"/>
                <w:szCs w:val="20"/>
              </w:rPr>
              <w:t>COMPETENCIAS</w:t>
            </w:r>
          </w:p>
        </w:tc>
      </w:tr>
      <w:tr w:rsidR="0030531D" w:rsidRPr="00E37F84" w:rsidTr="005E44B8">
        <w:trPr>
          <w:trHeight w:val="397"/>
          <w:jc w:val="center"/>
        </w:trPr>
        <w:tc>
          <w:tcPr>
            <w:tcW w:w="3402" w:type="dxa"/>
            <w:tcBorders>
              <w:top w:val="single" w:sz="4" w:space="0" w:color="auto"/>
              <w:bottom w:val="single" w:sz="4" w:space="0" w:color="auto"/>
            </w:tcBorders>
            <w:shd w:val="clear" w:color="auto" w:fill="auto"/>
            <w:vAlign w:val="center"/>
          </w:tcPr>
          <w:p w:rsidR="0030531D" w:rsidRPr="00E37F84" w:rsidRDefault="0030531D" w:rsidP="00E37F84">
            <w:pPr>
              <w:pStyle w:val="Sinespaciado"/>
              <w:jc w:val="center"/>
              <w:rPr>
                <w:rFonts w:ascii="Azo Sans Lt" w:hAnsi="Azo Sans Lt" w:cs="Calibri"/>
                <w:b/>
                <w:sz w:val="20"/>
                <w:szCs w:val="20"/>
              </w:rPr>
            </w:pPr>
            <w:r w:rsidRPr="00E37F84">
              <w:rPr>
                <w:rFonts w:ascii="Azo Sans Lt" w:hAnsi="Azo Sans Lt" w:cs="Calibri"/>
                <w:b/>
                <w:sz w:val="20"/>
                <w:szCs w:val="20"/>
              </w:rPr>
              <w:t>COMPETENCIAS INSTITUCIONALES</w:t>
            </w:r>
          </w:p>
        </w:tc>
        <w:tc>
          <w:tcPr>
            <w:tcW w:w="3118" w:type="dxa"/>
            <w:tcBorders>
              <w:top w:val="single" w:sz="4" w:space="0" w:color="auto"/>
              <w:bottom w:val="single" w:sz="4" w:space="0" w:color="auto"/>
            </w:tcBorders>
            <w:shd w:val="clear" w:color="auto" w:fill="auto"/>
            <w:vAlign w:val="center"/>
          </w:tcPr>
          <w:p w:rsidR="0030531D" w:rsidRPr="00E37F84" w:rsidRDefault="0030531D" w:rsidP="00E37F84">
            <w:pPr>
              <w:pStyle w:val="Sinespaciado"/>
              <w:jc w:val="center"/>
              <w:rPr>
                <w:rFonts w:ascii="Azo Sans Lt" w:hAnsi="Azo Sans Lt" w:cs="Calibri"/>
                <w:b/>
                <w:sz w:val="20"/>
                <w:szCs w:val="20"/>
              </w:rPr>
            </w:pPr>
            <w:r w:rsidRPr="00E37F84">
              <w:rPr>
                <w:rFonts w:ascii="Azo Sans Lt" w:hAnsi="Azo Sans Lt" w:cs="Calibri"/>
                <w:b/>
                <w:sz w:val="20"/>
                <w:szCs w:val="20"/>
              </w:rPr>
              <w:t xml:space="preserve">COMPETENCIAS TÉCNICAS </w:t>
            </w:r>
          </w:p>
        </w:tc>
        <w:tc>
          <w:tcPr>
            <w:tcW w:w="3118" w:type="dxa"/>
            <w:tcBorders>
              <w:top w:val="single" w:sz="4" w:space="0" w:color="auto"/>
              <w:bottom w:val="single" w:sz="4" w:space="0" w:color="auto"/>
            </w:tcBorders>
            <w:shd w:val="clear" w:color="auto" w:fill="auto"/>
            <w:vAlign w:val="center"/>
          </w:tcPr>
          <w:p w:rsidR="0030531D" w:rsidRPr="00E37F84" w:rsidRDefault="0030531D" w:rsidP="00E37F84">
            <w:pPr>
              <w:pStyle w:val="Sinespaciado"/>
              <w:ind w:left="357" w:hanging="357"/>
              <w:jc w:val="center"/>
              <w:rPr>
                <w:rFonts w:ascii="Azo Sans Lt" w:hAnsi="Azo Sans Lt" w:cs="Calibri"/>
                <w:b/>
                <w:sz w:val="20"/>
                <w:szCs w:val="20"/>
              </w:rPr>
            </w:pPr>
            <w:r w:rsidRPr="00E37F84">
              <w:rPr>
                <w:rFonts w:ascii="Azo Sans Lt" w:hAnsi="Azo Sans Lt" w:cs="Calibri"/>
                <w:b/>
                <w:sz w:val="20"/>
                <w:szCs w:val="20"/>
              </w:rPr>
              <w:t>COMPETENCIAS DE GESTIÓN</w:t>
            </w:r>
          </w:p>
        </w:tc>
      </w:tr>
      <w:tr w:rsidR="0030531D" w:rsidRPr="00E37F84" w:rsidTr="005E44B8">
        <w:trPr>
          <w:trHeight w:val="397"/>
          <w:jc w:val="center"/>
        </w:trPr>
        <w:tc>
          <w:tcPr>
            <w:tcW w:w="3402" w:type="dxa"/>
            <w:tcBorders>
              <w:top w:val="single" w:sz="4" w:space="0" w:color="auto"/>
            </w:tcBorders>
            <w:shd w:val="clear" w:color="auto" w:fill="FFFFFF"/>
            <w:vAlign w:val="center"/>
          </w:tcPr>
          <w:p w:rsidR="0030531D" w:rsidRPr="00E37F84" w:rsidRDefault="0030531D"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Orientación al logro,</w:t>
            </w:r>
          </w:p>
          <w:p w:rsidR="0030531D" w:rsidRPr="00E37F84" w:rsidRDefault="0030531D"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Orientación al ciudadano,</w:t>
            </w:r>
          </w:p>
          <w:p w:rsidR="0030531D" w:rsidRPr="00E37F84" w:rsidRDefault="0030531D"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Integridad y ética profesional,</w:t>
            </w:r>
          </w:p>
          <w:p w:rsidR="0030531D" w:rsidRPr="00E37F84" w:rsidRDefault="0030531D"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Trabajo en equipo y cooperación,</w:t>
            </w:r>
          </w:p>
          <w:p w:rsidR="0030531D" w:rsidRPr="00E37F84" w:rsidRDefault="0030531D"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Disposición al cambio,</w:t>
            </w:r>
          </w:p>
          <w:p w:rsidR="0030531D" w:rsidRPr="00E37F84" w:rsidRDefault="0030531D"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Desarrollo personal.</w:t>
            </w:r>
          </w:p>
        </w:tc>
        <w:tc>
          <w:tcPr>
            <w:tcW w:w="3118" w:type="dxa"/>
            <w:tcBorders>
              <w:top w:val="single" w:sz="4" w:space="0" w:color="auto"/>
            </w:tcBorders>
            <w:shd w:val="clear" w:color="auto" w:fill="FFFFFF"/>
            <w:vAlign w:val="center"/>
          </w:tcPr>
          <w:p w:rsidR="0030531D" w:rsidRPr="00E37F84" w:rsidRDefault="0030531D"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Dominio técnico profesional,</w:t>
            </w:r>
          </w:p>
          <w:p w:rsidR="0030531D" w:rsidRPr="00E37F84" w:rsidRDefault="0030531D"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Uso de tecnología.</w:t>
            </w:r>
          </w:p>
        </w:tc>
        <w:tc>
          <w:tcPr>
            <w:tcW w:w="3118" w:type="dxa"/>
            <w:tcBorders>
              <w:top w:val="single" w:sz="4" w:space="0" w:color="auto"/>
            </w:tcBorders>
            <w:shd w:val="clear" w:color="auto" w:fill="FFFFFF"/>
            <w:vAlign w:val="center"/>
          </w:tcPr>
          <w:p w:rsidR="0030531D" w:rsidRPr="00E37F84" w:rsidRDefault="0030531D"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Liderazgo participativo,</w:t>
            </w:r>
          </w:p>
          <w:p w:rsidR="0030531D" w:rsidRPr="00E37F84" w:rsidRDefault="0030531D"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Construcción de relaciones,</w:t>
            </w:r>
          </w:p>
          <w:p w:rsidR="0030531D" w:rsidRPr="00E37F84" w:rsidRDefault="0030531D"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Planeación y programación,</w:t>
            </w:r>
          </w:p>
          <w:p w:rsidR="0030531D" w:rsidRPr="00E37F84" w:rsidRDefault="0030531D" w:rsidP="00E37F84">
            <w:pPr>
              <w:pStyle w:val="Prrafodelista"/>
              <w:spacing w:after="0" w:line="240" w:lineRule="auto"/>
              <w:ind w:left="0"/>
              <w:rPr>
                <w:rFonts w:ascii="Azo Sans Lt" w:hAnsi="Azo Sans Lt"/>
                <w:sz w:val="20"/>
                <w:szCs w:val="20"/>
              </w:rPr>
            </w:pPr>
            <w:r w:rsidRPr="00E37F84">
              <w:rPr>
                <w:rFonts w:ascii="Azo Sans Lt" w:hAnsi="Azo Sans Lt"/>
                <w:sz w:val="20"/>
                <w:szCs w:val="20"/>
              </w:rPr>
              <w:t>- Desarrollo del personal,</w:t>
            </w:r>
          </w:p>
          <w:p w:rsidR="0030531D" w:rsidRPr="00E37F84" w:rsidRDefault="0030531D" w:rsidP="00E37F84">
            <w:pPr>
              <w:pStyle w:val="Sinespaciado"/>
              <w:jc w:val="both"/>
              <w:rPr>
                <w:rFonts w:ascii="Azo Sans Lt" w:hAnsi="Azo Sans Lt" w:cs="Calibri"/>
                <w:sz w:val="20"/>
                <w:szCs w:val="20"/>
              </w:rPr>
            </w:pPr>
            <w:r w:rsidRPr="00E37F84">
              <w:rPr>
                <w:rFonts w:ascii="Azo Sans Lt" w:hAnsi="Azo Sans Lt"/>
                <w:sz w:val="20"/>
                <w:szCs w:val="20"/>
              </w:rPr>
              <w:t>- Comunicación asertiva.</w:t>
            </w:r>
          </w:p>
        </w:tc>
      </w:tr>
    </w:tbl>
    <w:p w:rsidR="0030531D" w:rsidRPr="00E37F84" w:rsidRDefault="0030531D" w:rsidP="00E37F84">
      <w:pPr>
        <w:pStyle w:val="Sinespaciado"/>
        <w:rPr>
          <w:rFonts w:ascii="Azo Sans Lt" w:hAnsi="Azo Sans Lt"/>
          <w:sz w:val="20"/>
          <w:szCs w:val="20"/>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928"/>
        <w:gridCol w:w="1928"/>
        <w:gridCol w:w="1928"/>
        <w:gridCol w:w="1928"/>
      </w:tblGrid>
      <w:tr w:rsidR="0030531D" w:rsidRPr="00E37F84" w:rsidTr="005E44B8">
        <w:trPr>
          <w:trHeight w:val="397"/>
          <w:jc w:val="center"/>
        </w:trPr>
        <w:tc>
          <w:tcPr>
            <w:tcW w:w="9640" w:type="dxa"/>
            <w:gridSpan w:val="5"/>
            <w:shd w:val="clear" w:color="auto" w:fill="auto"/>
            <w:vAlign w:val="center"/>
          </w:tcPr>
          <w:p w:rsidR="0030531D" w:rsidRPr="00E37F84" w:rsidRDefault="0030531D" w:rsidP="00E37F84">
            <w:pPr>
              <w:pStyle w:val="Sinespaciado"/>
              <w:jc w:val="center"/>
              <w:rPr>
                <w:rFonts w:ascii="Azo Sans Lt" w:hAnsi="Azo Sans Lt" w:cs="Calibri"/>
                <w:b/>
                <w:sz w:val="20"/>
                <w:szCs w:val="20"/>
              </w:rPr>
            </w:pPr>
            <w:r w:rsidRPr="00E37F84">
              <w:rPr>
                <w:rFonts w:ascii="Azo Sans Lt" w:hAnsi="Azo Sans Lt" w:cs="Calibri"/>
                <w:b/>
                <w:sz w:val="20"/>
                <w:szCs w:val="20"/>
              </w:rPr>
              <w:t>RESPONSABILIDAD EN:</w:t>
            </w:r>
          </w:p>
        </w:tc>
      </w:tr>
      <w:tr w:rsidR="0030531D" w:rsidRPr="00E37F84" w:rsidTr="005E44B8">
        <w:trPr>
          <w:trHeight w:val="397"/>
          <w:jc w:val="center"/>
        </w:trPr>
        <w:tc>
          <w:tcPr>
            <w:tcW w:w="1928" w:type="dxa"/>
            <w:shd w:val="clear" w:color="auto" w:fill="auto"/>
            <w:vAlign w:val="center"/>
          </w:tcPr>
          <w:p w:rsidR="0030531D" w:rsidRPr="00E37F84" w:rsidRDefault="0030531D" w:rsidP="00E37F84">
            <w:pPr>
              <w:pStyle w:val="Sinespaciado"/>
              <w:jc w:val="center"/>
              <w:rPr>
                <w:rFonts w:ascii="Azo Sans Lt" w:hAnsi="Azo Sans Lt" w:cs="Calibri"/>
                <w:b/>
                <w:sz w:val="20"/>
                <w:szCs w:val="20"/>
              </w:rPr>
            </w:pPr>
            <w:r w:rsidRPr="00E37F84">
              <w:rPr>
                <w:rFonts w:ascii="Azo Sans Lt" w:hAnsi="Azo Sans Lt" w:cs="Calibri"/>
                <w:b/>
                <w:sz w:val="20"/>
                <w:szCs w:val="20"/>
              </w:rPr>
              <w:t>TOMA DE DECISIONES</w:t>
            </w:r>
          </w:p>
        </w:tc>
        <w:tc>
          <w:tcPr>
            <w:tcW w:w="1928" w:type="dxa"/>
            <w:shd w:val="clear" w:color="auto" w:fill="auto"/>
            <w:vAlign w:val="center"/>
          </w:tcPr>
          <w:p w:rsidR="0030531D" w:rsidRPr="00E37F84" w:rsidRDefault="0030531D" w:rsidP="00E37F84">
            <w:pPr>
              <w:pStyle w:val="Sinespaciado"/>
              <w:jc w:val="center"/>
              <w:rPr>
                <w:rFonts w:ascii="Azo Sans Lt" w:hAnsi="Azo Sans Lt" w:cs="Calibri"/>
                <w:b/>
                <w:sz w:val="20"/>
                <w:szCs w:val="20"/>
              </w:rPr>
            </w:pPr>
            <w:r w:rsidRPr="00E37F84">
              <w:rPr>
                <w:rFonts w:ascii="Azo Sans Lt" w:hAnsi="Azo Sans Lt" w:cs="Calibri"/>
                <w:b/>
                <w:sz w:val="20"/>
                <w:szCs w:val="20"/>
              </w:rPr>
              <w:t>MANEJO DE PRESUPUESTO</w:t>
            </w:r>
          </w:p>
        </w:tc>
        <w:tc>
          <w:tcPr>
            <w:tcW w:w="1928" w:type="dxa"/>
            <w:shd w:val="clear" w:color="auto" w:fill="auto"/>
            <w:vAlign w:val="center"/>
          </w:tcPr>
          <w:p w:rsidR="0030531D" w:rsidRPr="00E37F84" w:rsidRDefault="0030531D" w:rsidP="00E37F84">
            <w:pPr>
              <w:pStyle w:val="Sinespaciado"/>
              <w:jc w:val="center"/>
              <w:rPr>
                <w:rFonts w:ascii="Azo Sans Lt" w:hAnsi="Azo Sans Lt" w:cs="Calibri"/>
                <w:b/>
                <w:sz w:val="20"/>
                <w:szCs w:val="20"/>
              </w:rPr>
            </w:pPr>
            <w:r w:rsidRPr="00E37F84">
              <w:rPr>
                <w:rFonts w:ascii="Azo Sans Lt" w:hAnsi="Azo Sans Lt" w:cs="Calibri"/>
                <w:b/>
                <w:sz w:val="20"/>
                <w:szCs w:val="20"/>
              </w:rPr>
              <w:t>MANEJO DE PERSONAL</w:t>
            </w:r>
          </w:p>
        </w:tc>
        <w:tc>
          <w:tcPr>
            <w:tcW w:w="1928" w:type="dxa"/>
            <w:shd w:val="clear" w:color="auto" w:fill="auto"/>
            <w:vAlign w:val="center"/>
          </w:tcPr>
          <w:p w:rsidR="0030531D" w:rsidRPr="00E37F84" w:rsidRDefault="0030531D" w:rsidP="00E37F84">
            <w:pPr>
              <w:pStyle w:val="Sinespaciado"/>
              <w:jc w:val="center"/>
              <w:rPr>
                <w:rFonts w:ascii="Azo Sans Lt" w:hAnsi="Azo Sans Lt" w:cs="Calibri"/>
                <w:b/>
                <w:sz w:val="20"/>
                <w:szCs w:val="20"/>
              </w:rPr>
            </w:pPr>
            <w:r w:rsidRPr="00E37F84">
              <w:rPr>
                <w:rFonts w:ascii="Azo Sans Lt" w:hAnsi="Azo Sans Lt" w:cs="Calibri"/>
                <w:b/>
                <w:sz w:val="20"/>
                <w:szCs w:val="20"/>
              </w:rPr>
              <w:t>INFORMACIÓN CONFIDENCIAL</w:t>
            </w:r>
          </w:p>
        </w:tc>
        <w:tc>
          <w:tcPr>
            <w:tcW w:w="1928" w:type="dxa"/>
            <w:shd w:val="clear" w:color="auto" w:fill="auto"/>
            <w:vAlign w:val="center"/>
          </w:tcPr>
          <w:p w:rsidR="0030531D" w:rsidRPr="00E37F84" w:rsidRDefault="0030531D" w:rsidP="00E37F84">
            <w:pPr>
              <w:pStyle w:val="Sinespaciado"/>
              <w:jc w:val="center"/>
              <w:rPr>
                <w:rFonts w:ascii="Azo Sans Lt" w:hAnsi="Azo Sans Lt" w:cs="Calibri"/>
                <w:b/>
                <w:sz w:val="20"/>
                <w:szCs w:val="20"/>
              </w:rPr>
            </w:pPr>
            <w:r w:rsidRPr="00E37F84">
              <w:rPr>
                <w:rFonts w:ascii="Azo Sans Lt" w:hAnsi="Azo Sans Lt" w:cs="Calibri"/>
                <w:b/>
                <w:sz w:val="20"/>
                <w:szCs w:val="20"/>
              </w:rPr>
              <w:t>RECURSOS MATERIALES</w:t>
            </w:r>
          </w:p>
        </w:tc>
      </w:tr>
      <w:tr w:rsidR="0030531D" w:rsidRPr="00E37F84" w:rsidTr="005E44B8">
        <w:trPr>
          <w:trHeight w:val="397"/>
          <w:jc w:val="center"/>
        </w:trPr>
        <w:tc>
          <w:tcPr>
            <w:tcW w:w="1928" w:type="dxa"/>
            <w:shd w:val="clear" w:color="auto" w:fill="auto"/>
            <w:vAlign w:val="center"/>
          </w:tcPr>
          <w:p w:rsidR="0030531D" w:rsidRPr="00E37F84" w:rsidRDefault="0030531D"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c>
          <w:tcPr>
            <w:tcW w:w="1928" w:type="dxa"/>
            <w:shd w:val="clear" w:color="auto" w:fill="auto"/>
            <w:vAlign w:val="center"/>
          </w:tcPr>
          <w:p w:rsidR="0030531D" w:rsidRPr="00E37F84" w:rsidRDefault="0030531D"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c>
          <w:tcPr>
            <w:tcW w:w="1928" w:type="dxa"/>
            <w:shd w:val="clear" w:color="auto" w:fill="auto"/>
            <w:vAlign w:val="center"/>
          </w:tcPr>
          <w:p w:rsidR="0030531D" w:rsidRPr="00E37F84" w:rsidRDefault="0030531D"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c>
          <w:tcPr>
            <w:tcW w:w="1928" w:type="dxa"/>
            <w:shd w:val="clear" w:color="auto" w:fill="auto"/>
            <w:vAlign w:val="center"/>
          </w:tcPr>
          <w:p w:rsidR="0030531D" w:rsidRPr="00E37F84" w:rsidRDefault="0030531D"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c>
          <w:tcPr>
            <w:tcW w:w="1928" w:type="dxa"/>
            <w:shd w:val="clear" w:color="auto" w:fill="auto"/>
            <w:vAlign w:val="center"/>
          </w:tcPr>
          <w:p w:rsidR="0030531D" w:rsidRPr="00E37F84" w:rsidRDefault="0030531D" w:rsidP="00E37F84">
            <w:pPr>
              <w:pStyle w:val="Sinespaciado"/>
              <w:jc w:val="center"/>
              <w:rPr>
                <w:rFonts w:ascii="Azo Sans Lt" w:hAnsi="Azo Sans Lt" w:cs="Calibri"/>
                <w:sz w:val="20"/>
                <w:szCs w:val="20"/>
              </w:rPr>
            </w:pPr>
            <w:r w:rsidRPr="00E37F84">
              <w:rPr>
                <w:rFonts w:ascii="Azo Sans Lt" w:hAnsi="Azo Sans Lt" w:cs="Calibri"/>
                <w:sz w:val="20"/>
                <w:szCs w:val="20"/>
              </w:rPr>
              <w:t>Si</w:t>
            </w:r>
          </w:p>
        </w:tc>
      </w:tr>
    </w:tbl>
    <w:p w:rsidR="0030531D" w:rsidRPr="00E37F84" w:rsidRDefault="0030531D" w:rsidP="00E37F84">
      <w:pPr>
        <w:pStyle w:val="Sinespaciado"/>
        <w:rPr>
          <w:rFonts w:ascii="Azo Sans Lt" w:hAnsi="Azo Sans Lt"/>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19"/>
      </w:tblGrid>
      <w:tr w:rsidR="000A372C" w:rsidRPr="00E37F84" w:rsidTr="00E37F84">
        <w:trPr>
          <w:trHeight w:val="489"/>
          <w:jc w:val="center"/>
        </w:trPr>
        <w:tc>
          <w:tcPr>
            <w:tcW w:w="9638" w:type="dxa"/>
            <w:gridSpan w:val="2"/>
            <w:shd w:val="clear" w:color="auto" w:fill="auto"/>
            <w:vAlign w:val="center"/>
          </w:tcPr>
          <w:p w:rsidR="000A372C" w:rsidRPr="00E37F84" w:rsidRDefault="000A372C" w:rsidP="00E37F84">
            <w:pPr>
              <w:spacing w:after="0" w:line="240" w:lineRule="auto"/>
              <w:jc w:val="center"/>
              <w:rPr>
                <w:rFonts w:ascii="Azo Sans Lt" w:hAnsi="Azo Sans Lt" w:cs="Calibri"/>
                <w:b/>
                <w:sz w:val="20"/>
                <w:szCs w:val="20"/>
              </w:rPr>
            </w:pPr>
            <w:r w:rsidRPr="00E37F84">
              <w:rPr>
                <w:rFonts w:ascii="Azo Sans Lt" w:hAnsi="Azo Sans Lt" w:cs="Calibri"/>
                <w:b/>
                <w:sz w:val="20"/>
                <w:szCs w:val="20"/>
              </w:rPr>
              <w:t xml:space="preserve">PERFIL DEL PUESTO </w:t>
            </w:r>
          </w:p>
        </w:tc>
      </w:tr>
      <w:tr w:rsidR="000A372C" w:rsidRPr="00E37F84" w:rsidTr="00E37F84">
        <w:trPr>
          <w:trHeight w:val="567"/>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b/>
                <w:sz w:val="20"/>
                <w:szCs w:val="20"/>
              </w:rPr>
            </w:pPr>
            <w:r w:rsidRPr="00E37F84">
              <w:rPr>
                <w:rFonts w:ascii="Azo Sans Lt" w:hAnsi="Azo Sans Lt" w:cs="Calibri"/>
                <w:b/>
                <w:sz w:val="20"/>
                <w:szCs w:val="20"/>
              </w:rPr>
              <w:t>1.- Datos Generales:</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Título del puesto:</w:t>
            </w:r>
            <w:r w:rsidR="00D170E5" w:rsidRPr="00E37F84">
              <w:rPr>
                <w:rFonts w:ascii="Azo Sans Lt" w:hAnsi="Azo Sans Lt" w:cs="Calibri"/>
                <w:sz w:val="20"/>
                <w:szCs w:val="20"/>
              </w:rPr>
              <w:t xml:space="preserve">  Coordinador Administrativo</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Puesto Jefe Inmediato:</w:t>
            </w:r>
            <w:r w:rsidR="00D170E5" w:rsidRPr="00E37F84">
              <w:rPr>
                <w:rFonts w:ascii="Azo Sans Lt" w:hAnsi="Azo Sans Lt" w:cs="Calibri"/>
                <w:sz w:val="20"/>
                <w:szCs w:val="20"/>
              </w:rPr>
              <w:t xml:space="preserve"> Comisionado Estatal</w:t>
            </w:r>
          </w:p>
        </w:tc>
      </w:tr>
      <w:tr w:rsidR="000A372C" w:rsidRPr="00E37F84" w:rsidTr="00E37F84">
        <w:trPr>
          <w:trHeight w:val="340"/>
          <w:jc w:val="center"/>
        </w:trPr>
        <w:tc>
          <w:tcPr>
            <w:tcW w:w="4819" w:type="dxa"/>
            <w:shd w:val="clear" w:color="auto" w:fill="auto"/>
            <w:vAlign w:val="center"/>
          </w:tcPr>
          <w:p w:rsidR="000A372C" w:rsidRPr="00E37F84" w:rsidRDefault="00D170E5"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Edad Mínima </w:t>
            </w:r>
            <w:r w:rsidRPr="00E37F84">
              <w:rPr>
                <w:rFonts w:ascii="Azo Sans Lt" w:hAnsi="Azo Sans Lt" w:cs="Calibri"/>
                <w:b/>
                <w:sz w:val="20"/>
                <w:szCs w:val="20"/>
                <w:u w:val="single"/>
              </w:rPr>
              <w:t>30 años</w:t>
            </w:r>
            <w:r w:rsidRPr="00E37F84">
              <w:rPr>
                <w:rFonts w:ascii="Azo Sans Lt" w:hAnsi="Azo Sans Lt" w:cs="Calibri"/>
                <w:sz w:val="20"/>
                <w:szCs w:val="20"/>
              </w:rPr>
              <w:t xml:space="preserve">___ Edad Máxima  </w:t>
            </w:r>
            <w:r w:rsidRPr="00E37F84">
              <w:rPr>
                <w:rFonts w:ascii="Azo Sans Lt" w:hAnsi="Azo Sans Lt" w:cs="Calibri"/>
                <w:sz w:val="20"/>
                <w:szCs w:val="20"/>
                <w:u w:val="single"/>
              </w:rPr>
              <w:t xml:space="preserve"> 60 años</w:t>
            </w:r>
            <w:r w:rsidR="000A372C" w:rsidRPr="00E37F84">
              <w:rPr>
                <w:rFonts w:ascii="Azo Sans Lt" w:hAnsi="Azo Sans Lt" w:cs="Calibri"/>
                <w:sz w:val="20"/>
                <w:szCs w:val="20"/>
              </w:rPr>
              <w:t>__</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lang w:val="en-US"/>
              </w:rPr>
            </w:pPr>
            <w:r w:rsidRPr="00E37F84">
              <w:rPr>
                <w:rFonts w:ascii="Azo Sans Lt" w:hAnsi="Azo Sans Lt" w:cs="Calibri"/>
                <w:sz w:val="20"/>
                <w:szCs w:val="20"/>
                <w:lang w:val="en-US"/>
              </w:rPr>
              <w:t xml:space="preserve">Sexo:    Fem. (   )        Masc. (   )        Indist. (  </w:t>
            </w:r>
            <w:r w:rsidR="00D170E5" w:rsidRPr="00E37F84">
              <w:rPr>
                <w:rFonts w:ascii="Azo Sans Lt" w:hAnsi="Azo Sans Lt" w:cs="Calibri"/>
                <w:sz w:val="20"/>
                <w:szCs w:val="20"/>
                <w:lang w:val="en-US"/>
              </w:rPr>
              <w:t>x</w:t>
            </w:r>
            <w:r w:rsidRPr="00E37F84">
              <w:rPr>
                <w:rFonts w:ascii="Azo Sans Lt" w:hAnsi="Azo Sans Lt" w:cs="Calibri"/>
                <w:sz w:val="20"/>
                <w:szCs w:val="20"/>
                <w:lang w:val="en-US"/>
              </w:rPr>
              <w:t xml:space="preserve"> )</w:t>
            </w:r>
          </w:p>
        </w:tc>
      </w:tr>
      <w:tr w:rsidR="000A372C" w:rsidRPr="00E37F84" w:rsidTr="00E37F84">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Estado Civil:                                                              Soltero (   )                 Casado (   )                 Indistinto (  </w:t>
            </w:r>
            <w:r w:rsidR="00D170E5" w:rsidRPr="00E37F84">
              <w:rPr>
                <w:rFonts w:ascii="Azo Sans Lt" w:hAnsi="Azo Sans Lt" w:cs="Calibri"/>
                <w:sz w:val="20"/>
                <w:szCs w:val="20"/>
              </w:rPr>
              <w:t>x</w:t>
            </w:r>
            <w:r w:rsidRPr="00E37F84">
              <w:rPr>
                <w:rFonts w:ascii="Azo Sans Lt" w:hAnsi="Azo Sans Lt" w:cs="Calibri"/>
                <w:sz w:val="20"/>
                <w:szCs w:val="20"/>
              </w:rPr>
              <w:t>)</w:t>
            </w:r>
          </w:p>
        </w:tc>
      </w:tr>
      <w:tr w:rsidR="000A372C" w:rsidRPr="00E37F84" w:rsidTr="00E37F84">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Disponibilidad para viajar: :                                   Si    ( </w:t>
            </w:r>
            <w:r w:rsidR="00D170E5" w:rsidRPr="00E37F84">
              <w:rPr>
                <w:rFonts w:ascii="Azo Sans Lt" w:hAnsi="Azo Sans Lt" w:cs="Calibri"/>
                <w:sz w:val="20"/>
                <w:szCs w:val="20"/>
              </w:rPr>
              <w:t>x</w:t>
            </w:r>
            <w:r w:rsidRPr="00E37F84">
              <w:rPr>
                <w:rFonts w:ascii="Azo Sans Lt" w:hAnsi="Azo Sans Lt" w:cs="Calibri"/>
                <w:sz w:val="20"/>
                <w:szCs w:val="20"/>
              </w:rPr>
              <w:t xml:space="preserve">  )           No     (   )     Frecuencia:</w:t>
            </w:r>
            <w:r w:rsidR="00D170E5" w:rsidRPr="00E37F84">
              <w:rPr>
                <w:rFonts w:ascii="Azo Sans Lt" w:hAnsi="Azo Sans Lt" w:cs="Calibri"/>
                <w:sz w:val="20"/>
                <w:szCs w:val="20"/>
              </w:rPr>
              <w:t xml:space="preserve"> Esporadica</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Escolaridad:     P (  )   S (  )    B (  )</w:t>
            </w:r>
            <w:r w:rsidR="00D170E5" w:rsidRPr="00E37F84">
              <w:rPr>
                <w:rFonts w:ascii="Azo Sans Lt" w:hAnsi="Azo Sans Lt" w:cs="Calibri"/>
                <w:sz w:val="20"/>
                <w:szCs w:val="20"/>
              </w:rPr>
              <w:t xml:space="preserve"> </w:t>
            </w:r>
            <w:r w:rsidRPr="00E37F84">
              <w:rPr>
                <w:rFonts w:ascii="Azo Sans Lt" w:hAnsi="Azo Sans Lt" w:cs="Calibri"/>
                <w:sz w:val="20"/>
                <w:szCs w:val="20"/>
              </w:rPr>
              <w:t xml:space="preserve">  L ( </w:t>
            </w:r>
            <w:r w:rsidR="00D170E5" w:rsidRPr="00E37F84">
              <w:rPr>
                <w:rFonts w:ascii="Azo Sans Lt" w:hAnsi="Azo Sans Lt" w:cs="Calibri"/>
                <w:sz w:val="20"/>
                <w:szCs w:val="20"/>
              </w:rPr>
              <w:t>x</w:t>
            </w:r>
            <w:r w:rsidRPr="00E37F84">
              <w:rPr>
                <w:rFonts w:ascii="Azo Sans Lt" w:hAnsi="Azo Sans Lt" w:cs="Calibri"/>
                <w:sz w:val="20"/>
                <w:szCs w:val="20"/>
              </w:rPr>
              <w:t xml:space="preserve"> )    M (  )    D (  )</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Profesión:</w:t>
            </w:r>
            <w:r w:rsidR="00D170E5" w:rsidRPr="00E37F84">
              <w:rPr>
                <w:rFonts w:ascii="Azo Sans Lt" w:hAnsi="Azo Sans Lt" w:cs="Calibri"/>
                <w:sz w:val="20"/>
                <w:szCs w:val="20"/>
              </w:rPr>
              <w:t xml:space="preserve">  Licenciatura relacionada a las áreas contables y Administrativas</w:t>
            </w:r>
          </w:p>
        </w:tc>
      </w:tr>
      <w:tr w:rsidR="000A372C" w:rsidRPr="00E37F84" w:rsidTr="00E37F84">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Idioma:       </w:t>
            </w:r>
            <w:r w:rsidR="00D170E5" w:rsidRPr="00E37F84">
              <w:rPr>
                <w:rFonts w:ascii="Azo Sans Lt" w:hAnsi="Azo Sans Lt" w:cs="Calibri"/>
                <w:sz w:val="20"/>
                <w:szCs w:val="20"/>
              </w:rPr>
              <w:t>Español</w:t>
            </w:r>
            <w:r w:rsidRPr="00E37F84">
              <w:rPr>
                <w:rFonts w:ascii="Azo Sans Lt" w:hAnsi="Azo Sans Lt" w:cs="Calibri"/>
                <w:sz w:val="20"/>
                <w:szCs w:val="20"/>
              </w:rPr>
              <w:t xml:space="preserve">                                (</w:t>
            </w:r>
            <w:r w:rsidR="00D170E5" w:rsidRPr="00E37F84">
              <w:rPr>
                <w:rFonts w:ascii="Azo Sans Lt" w:hAnsi="Azo Sans Lt" w:cs="Calibri"/>
                <w:sz w:val="20"/>
                <w:szCs w:val="20"/>
              </w:rPr>
              <w:t>100</w:t>
            </w:r>
            <w:r w:rsidRPr="00E37F84">
              <w:rPr>
                <w:rFonts w:ascii="Azo Sans Lt" w:hAnsi="Azo Sans Lt" w:cs="Calibri"/>
                <w:sz w:val="20"/>
                <w:szCs w:val="20"/>
              </w:rPr>
              <w:t xml:space="preserve">  ) % Escrito     (</w:t>
            </w:r>
            <w:r w:rsidR="00D170E5" w:rsidRPr="00E37F84">
              <w:rPr>
                <w:rFonts w:ascii="Azo Sans Lt" w:hAnsi="Azo Sans Lt" w:cs="Calibri"/>
                <w:sz w:val="20"/>
                <w:szCs w:val="20"/>
              </w:rPr>
              <w:t>100</w:t>
            </w:r>
            <w:r w:rsidRPr="00E37F84">
              <w:rPr>
                <w:rFonts w:ascii="Azo Sans Lt" w:hAnsi="Azo Sans Lt" w:cs="Calibri"/>
                <w:sz w:val="20"/>
                <w:szCs w:val="20"/>
              </w:rPr>
              <w:t xml:space="preserve">  ) % Hablado     (     ) % Traducción</w:t>
            </w:r>
          </w:p>
        </w:tc>
      </w:tr>
      <w:tr w:rsidR="000A372C" w:rsidRPr="00E37F84" w:rsidTr="00E37F84">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 xml:space="preserve">Computación :                           Si    </w:t>
            </w:r>
            <w:r w:rsidR="00D170E5" w:rsidRPr="00E37F84">
              <w:rPr>
                <w:rFonts w:ascii="Azo Sans Lt" w:hAnsi="Azo Sans Lt" w:cs="Calibri"/>
                <w:sz w:val="20"/>
                <w:szCs w:val="20"/>
              </w:rPr>
              <w:t>( x</w:t>
            </w:r>
            <w:r w:rsidRPr="00E37F84">
              <w:rPr>
                <w:rFonts w:ascii="Azo Sans Lt" w:hAnsi="Azo Sans Lt" w:cs="Calibri"/>
                <w:sz w:val="20"/>
                <w:szCs w:val="20"/>
              </w:rPr>
              <w:t xml:space="preserve"> )           No     (   )     Paquetes de cómputo</w:t>
            </w:r>
            <w:r w:rsidR="00D170E5" w:rsidRPr="00E37F84">
              <w:rPr>
                <w:rFonts w:ascii="Azo Sans Lt" w:hAnsi="Azo Sans Lt" w:cs="Calibri"/>
                <w:sz w:val="20"/>
                <w:szCs w:val="20"/>
              </w:rPr>
              <w:t>: Office</w:t>
            </w:r>
          </w:p>
        </w:tc>
      </w:tr>
      <w:tr w:rsidR="000A372C" w:rsidRPr="00E37F84" w:rsidTr="00E37F84">
        <w:trPr>
          <w:trHeight w:val="340"/>
          <w:jc w:val="center"/>
        </w:trPr>
        <w:tc>
          <w:tcPr>
            <w:tcW w:w="9638" w:type="dxa"/>
            <w:gridSpan w:val="2"/>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Otro tipo de equipo:                ¿Cuál?</w:t>
            </w:r>
          </w:p>
        </w:tc>
      </w:tr>
    </w:tbl>
    <w:p w:rsidR="00E37F84" w:rsidRPr="00E37F84" w:rsidRDefault="00E37F84" w:rsidP="00E37F84">
      <w:pPr>
        <w:spacing w:after="0" w:line="240" w:lineRule="auto"/>
        <w:rPr>
          <w:rFonts w:ascii="Azo Sans Lt" w:hAnsi="Azo Sans Lt"/>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19"/>
      </w:tblGrid>
      <w:tr w:rsidR="000A372C" w:rsidRPr="00E37F84" w:rsidTr="00E37F84">
        <w:trPr>
          <w:trHeight w:val="567"/>
          <w:jc w:val="center"/>
        </w:trPr>
        <w:tc>
          <w:tcPr>
            <w:tcW w:w="9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A372C" w:rsidRPr="00E37F84" w:rsidRDefault="000A372C" w:rsidP="00E37F84">
            <w:pPr>
              <w:spacing w:after="0" w:line="240" w:lineRule="auto"/>
              <w:rPr>
                <w:rFonts w:ascii="Azo Sans Lt" w:hAnsi="Azo Sans Lt" w:cs="Calibri"/>
                <w:b/>
                <w:sz w:val="20"/>
                <w:szCs w:val="20"/>
              </w:rPr>
            </w:pPr>
            <w:r w:rsidRPr="00E37F84">
              <w:rPr>
                <w:rFonts w:ascii="Azo Sans Lt" w:hAnsi="Azo Sans Lt" w:cs="Calibri"/>
                <w:b/>
                <w:sz w:val="20"/>
                <w:szCs w:val="20"/>
              </w:rPr>
              <w:t>2.- Experiencia:</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Interna en la Organización</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Externa de la Organización:</w:t>
            </w:r>
          </w:p>
        </w:tc>
      </w:tr>
      <w:tr w:rsidR="000A372C" w:rsidRPr="00E37F84" w:rsidTr="00E37F84">
        <w:trPr>
          <w:trHeight w:val="340"/>
          <w:jc w:val="center"/>
        </w:trPr>
        <w:tc>
          <w:tcPr>
            <w:tcW w:w="4819" w:type="dxa"/>
            <w:shd w:val="clear" w:color="auto" w:fill="auto"/>
            <w:vAlign w:val="center"/>
          </w:tcPr>
          <w:p w:rsidR="000A372C" w:rsidRPr="00E37F84" w:rsidRDefault="00D170E5" w:rsidP="00E37F84">
            <w:pPr>
              <w:spacing w:after="0" w:line="240" w:lineRule="auto"/>
              <w:rPr>
                <w:rFonts w:ascii="Azo Sans Lt" w:hAnsi="Azo Sans Lt" w:cs="Calibri"/>
                <w:sz w:val="20"/>
                <w:szCs w:val="20"/>
              </w:rPr>
            </w:pPr>
            <w:r w:rsidRPr="00E37F84">
              <w:rPr>
                <w:rFonts w:ascii="Azo Sans Lt" w:hAnsi="Azo Sans Lt" w:cs="Calibri"/>
                <w:sz w:val="20"/>
                <w:szCs w:val="20"/>
              </w:rPr>
              <w:t>No necesaria</w:t>
            </w:r>
          </w:p>
        </w:tc>
        <w:tc>
          <w:tcPr>
            <w:tcW w:w="4819" w:type="dxa"/>
            <w:shd w:val="clear" w:color="auto" w:fill="auto"/>
            <w:vAlign w:val="center"/>
          </w:tcPr>
          <w:p w:rsidR="000A372C" w:rsidRPr="00E37F84" w:rsidRDefault="00D170E5" w:rsidP="00E37F84">
            <w:pPr>
              <w:spacing w:after="0" w:line="240" w:lineRule="auto"/>
              <w:rPr>
                <w:rFonts w:ascii="Azo Sans Lt" w:hAnsi="Azo Sans Lt" w:cs="Calibri"/>
                <w:sz w:val="20"/>
                <w:szCs w:val="20"/>
              </w:rPr>
            </w:pPr>
            <w:r w:rsidRPr="00E37F84">
              <w:rPr>
                <w:rFonts w:ascii="Azo Sans Lt" w:hAnsi="Azo Sans Lt" w:cs="Calibri"/>
                <w:sz w:val="20"/>
                <w:szCs w:val="20"/>
              </w:rPr>
              <w:t>Si</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¿En qué puesto?</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¿En qué puesto?</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c>
          <w:tcPr>
            <w:tcW w:w="4819" w:type="dxa"/>
            <w:shd w:val="clear" w:color="auto" w:fill="auto"/>
            <w:vAlign w:val="center"/>
          </w:tcPr>
          <w:p w:rsidR="000A372C" w:rsidRPr="00E37F84" w:rsidRDefault="00D170E5" w:rsidP="00E37F84">
            <w:pPr>
              <w:spacing w:after="0" w:line="240" w:lineRule="auto"/>
              <w:rPr>
                <w:rFonts w:ascii="Azo Sans Lt" w:hAnsi="Azo Sans Lt" w:cs="Calibri"/>
                <w:sz w:val="20"/>
                <w:szCs w:val="20"/>
              </w:rPr>
            </w:pPr>
            <w:r w:rsidRPr="00E37F84">
              <w:rPr>
                <w:rFonts w:ascii="Azo Sans Lt" w:hAnsi="Azo Sans Lt" w:cs="Calibri"/>
                <w:sz w:val="20"/>
                <w:szCs w:val="20"/>
              </w:rPr>
              <w:t>Administrativas, Contables</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¿Por cuánto tiempo?</w:t>
            </w:r>
          </w:p>
        </w:tc>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r w:rsidRPr="00E37F84">
              <w:rPr>
                <w:rFonts w:ascii="Azo Sans Lt" w:hAnsi="Azo Sans Lt" w:cs="Calibri"/>
                <w:sz w:val="20"/>
                <w:szCs w:val="20"/>
              </w:rPr>
              <w:t>¿Por cuánto tiempo?</w:t>
            </w:r>
          </w:p>
        </w:tc>
      </w:tr>
      <w:tr w:rsidR="000A372C" w:rsidRPr="00E37F84" w:rsidTr="00E37F84">
        <w:trPr>
          <w:trHeight w:val="340"/>
          <w:jc w:val="center"/>
        </w:trPr>
        <w:tc>
          <w:tcPr>
            <w:tcW w:w="4819" w:type="dxa"/>
            <w:shd w:val="clear" w:color="auto" w:fill="auto"/>
            <w:vAlign w:val="center"/>
          </w:tcPr>
          <w:p w:rsidR="000A372C" w:rsidRPr="00E37F84" w:rsidRDefault="000A372C" w:rsidP="00E37F84">
            <w:pPr>
              <w:spacing w:after="0" w:line="240" w:lineRule="auto"/>
              <w:rPr>
                <w:rFonts w:ascii="Azo Sans Lt" w:hAnsi="Azo Sans Lt" w:cs="Calibri"/>
                <w:sz w:val="20"/>
                <w:szCs w:val="20"/>
              </w:rPr>
            </w:pPr>
          </w:p>
        </w:tc>
        <w:tc>
          <w:tcPr>
            <w:tcW w:w="4819" w:type="dxa"/>
            <w:shd w:val="clear" w:color="auto" w:fill="auto"/>
            <w:vAlign w:val="center"/>
          </w:tcPr>
          <w:p w:rsidR="000A372C" w:rsidRPr="00E37F84" w:rsidRDefault="00D170E5" w:rsidP="00E37F84">
            <w:pPr>
              <w:spacing w:after="0" w:line="240" w:lineRule="auto"/>
              <w:rPr>
                <w:rFonts w:ascii="Azo Sans Lt" w:hAnsi="Azo Sans Lt" w:cs="Calibri"/>
                <w:sz w:val="20"/>
                <w:szCs w:val="20"/>
              </w:rPr>
            </w:pPr>
            <w:r w:rsidRPr="00E37F84">
              <w:rPr>
                <w:rFonts w:ascii="Azo Sans Lt" w:hAnsi="Azo Sans Lt" w:cs="Calibri"/>
                <w:sz w:val="20"/>
                <w:szCs w:val="20"/>
              </w:rPr>
              <w:t>2 años</w:t>
            </w:r>
          </w:p>
        </w:tc>
      </w:tr>
    </w:tbl>
    <w:p w:rsidR="000A372C" w:rsidRPr="00E37F84" w:rsidRDefault="000A372C" w:rsidP="00E37F84">
      <w:pPr>
        <w:spacing w:after="0" w:line="240" w:lineRule="auto"/>
        <w:rPr>
          <w:rFonts w:ascii="Azo Sans Lt" w:hAnsi="Azo Sans Lt"/>
        </w:rPr>
      </w:pPr>
    </w:p>
    <w:p w:rsidR="00921F18" w:rsidRPr="00E37F84" w:rsidRDefault="00921F18" w:rsidP="00E37F84">
      <w:pPr>
        <w:pStyle w:val="Sinespaciado"/>
        <w:rPr>
          <w:rFonts w:ascii="Azo Sans Lt" w:hAnsi="Azo Sans Lt"/>
          <w:sz w:val="20"/>
          <w:szCs w:val="20"/>
        </w:rPr>
      </w:pPr>
    </w:p>
    <w:sectPr w:rsidR="00921F18" w:rsidRPr="00E37F84" w:rsidSect="000F5653">
      <w:pgSz w:w="12240" w:h="15840" w:code="1"/>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631" w:rsidRDefault="00084631">
      <w:pPr>
        <w:spacing w:after="0" w:line="240" w:lineRule="auto"/>
      </w:pPr>
      <w:r>
        <w:separator/>
      </w:r>
    </w:p>
  </w:endnote>
  <w:endnote w:type="continuationSeparator" w:id="0">
    <w:p w:rsidR="00084631" w:rsidRDefault="00084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ras Demi ITC">
    <w:panose1 w:val="020B08050305040208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Azo Sans Lt">
    <w:panose1 w:val="00000000000000000000"/>
    <w:charset w:val="00"/>
    <w:family w:val="modern"/>
    <w:notTrueType/>
    <w:pitch w:val="variable"/>
    <w:sig w:usb0="00000007" w:usb1="00000000" w:usb2="00000000" w:usb3="00000000" w:csb0="00000093" w:csb1="00000000"/>
  </w:font>
  <w:font w:name="TheSansLight-Plain">
    <w:altName w:val="Times New Roman"/>
    <w:charset w:val="00"/>
    <w:family w:val="auto"/>
    <w:pitch w:val="variable"/>
    <w:sig w:usb0="00000001" w:usb1="00000000" w:usb2="00000000" w:usb3="00000000" w:csb0="00000009" w:csb1="00000000"/>
  </w:font>
  <w:font w:name="Azo Sans Tn">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01F" w:rsidRPr="002E523B" w:rsidRDefault="004F601F" w:rsidP="00E7141F">
    <w:pPr>
      <w:pStyle w:val="Piedepgina"/>
      <w:pBdr>
        <w:top w:val="single" w:sz="18" w:space="1" w:color="auto"/>
      </w:pBdr>
      <w:rPr>
        <w:rFonts w:ascii="TheSansLight-Plain" w:hAnsi="TheSansLight-Plain"/>
      </w:rPr>
    </w:pPr>
    <w:r>
      <w:t>II/16 Comisión Estatal de Arbitraje Médico</w:t>
    </w:r>
    <w:r>
      <w:tab/>
    </w:r>
    <w:r>
      <w:tab/>
    </w:r>
    <w:r w:rsidRPr="002E523B">
      <w:rPr>
        <w:rFonts w:ascii="TheSansLight-Plain" w:eastAsiaTheme="minorEastAsia" w:hAnsi="TheSansLight-Plain"/>
      </w:rPr>
      <w:t xml:space="preserve"> </w:t>
    </w:r>
    <w:r w:rsidRPr="002E523B">
      <w:rPr>
        <w:rFonts w:ascii="TheSansLight-Plain" w:eastAsiaTheme="minorEastAsia" w:hAnsi="TheSansLight-Plain"/>
      </w:rPr>
      <w:fldChar w:fldCharType="begin"/>
    </w:r>
    <w:r w:rsidRPr="002E523B">
      <w:rPr>
        <w:rFonts w:ascii="TheSansLight-Plain" w:hAnsi="TheSansLight-Plain"/>
      </w:rPr>
      <w:instrText>PAGE   \* MERGEFORMAT</w:instrText>
    </w:r>
    <w:r w:rsidRPr="002E523B">
      <w:rPr>
        <w:rFonts w:ascii="TheSansLight-Plain" w:eastAsiaTheme="minorEastAsia" w:hAnsi="TheSansLight-Plain"/>
      </w:rPr>
      <w:fldChar w:fldCharType="separate"/>
    </w:r>
    <w:r w:rsidR="003D6555" w:rsidRPr="003D6555">
      <w:rPr>
        <w:rFonts w:ascii="TheSansLight-Plain" w:eastAsiaTheme="majorEastAsia" w:hAnsi="TheSansLight-Plain" w:cstheme="majorBidi"/>
        <w:noProof/>
        <w:lang w:val="es-ES"/>
      </w:rPr>
      <w:t>6</w:t>
    </w:r>
    <w:r w:rsidRPr="002E523B">
      <w:rPr>
        <w:rFonts w:ascii="TheSansLight-Plain" w:eastAsiaTheme="majorEastAsia" w:hAnsi="TheSansLight-Plain" w:cstheme="majorBidi"/>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01F" w:rsidRDefault="004F601F" w:rsidP="00E7141F">
    <w:pPr>
      <w:pStyle w:val="Piedepgina"/>
      <w:pBdr>
        <w:top w:val="single" w:sz="18" w:space="1" w:color="auto"/>
      </w:pBdr>
      <w:tabs>
        <w:tab w:val="clear" w:pos="4419"/>
        <w:tab w:val="left" w:pos="7938"/>
      </w:tabs>
    </w:pPr>
    <w:r>
      <w:t>II/16 Comisión Estatal de Arbitraje Médico</w:t>
    </w:r>
    <w:r>
      <w:tab/>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01F" w:rsidRPr="002E523B" w:rsidRDefault="004F601F" w:rsidP="002E523B">
    <w:pPr>
      <w:pStyle w:val="Piedepgina"/>
      <w:pBdr>
        <w:top w:val="single" w:sz="18" w:space="1" w:color="auto"/>
      </w:pBdr>
      <w:tabs>
        <w:tab w:val="clear" w:pos="8838"/>
        <w:tab w:val="right" w:pos="8647"/>
      </w:tabs>
      <w:rPr>
        <w:rFonts w:ascii="TheSansLight-Plain" w:eastAsiaTheme="majorEastAsia" w:hAnsi="TheSansLight-Plain" w:cstheme="majorBidi"/>
        <w:sz w:val="20"/>
        <w:szCs w:val="20"/>
      </w:rPr>
    </w:pPr>
    <w:r>
      <w:t>II/16 Comisión Estatal de Arbitraje Médico</w:t>
    </w:r>
    <w:r>
      <w:tab/>
    </w:r>
    <w:r>
      <w:rPr>
        <w:rFonts w:ascii="TheSansLight-Plain" w:eastAsiaTheme="majorEastAsia" w:hAnsi="TheSansLight-Plain" w:cstheme="majorBidi"/>
        <w:sz w:val="20"/>
        <w:szCs w:val="20"/>
      </w:rPr>
      <w:tab/>
    </w:r>
    <w:r w:rsidRPr="002E523B">
      <w:rPr>
        <w:rFonts w:ascii="TheSansLight-Plain" w:eastAsiaTheme="majorEastAsia" w:hAnsi="TheSansLight-Plain" w:cstheme="majorBidi"/>
        <w:sz w:val="20"/>
        <w:szCs w:val="20"/>
      </w:rPr>
      <w:fldChar w:fldCharType="begin"/>
    </w:r>
    <w:r w:rsidRPr="002E523B">
      <w:rPr>
        <w:rFonts w:ascii="TheSansLight-Plain" w:eastAsiaTheme="majorEastAsia" w:hAnsi="TheSansLight-Plain" w:cstheme="majorBidi"/>
        <w:sz w:val="20"/>
        <w:szCs w:val="20"/>
      </w:rPr>
      <w:instrText>PAGE   \* MERGEFORMAT</w:instrText>
    </w:r>
    <w:r w:rsidRPr="002E523B">
      <w:rPr>
        <w:rFonts w:ascii="TheSansLight-Plain" w:eastAsiaTheme="majorEastAsia" w:hAnsi="TheSansLight-Plain" w:cstheme="majorBidi"/>
        <w:sz w:val="20"/>
        <w:szCs w:val="20"/>
      </w:rPr>
      <w:fldChar w:fldCharType="separate"/>
    </w:r>
    <w:r w:rsidR="003D6555">
      <w:rPr>
        <w:rFonts w:ascii="TheSansLight-Plain" w:eastAsiaTheme="majorEastAsia" w:hAnsi="TheSansLight-Plain" w:cstheme="majorBidi"/>
        <w:noProof/>
        <w:sz w:val="20"/>
        <w:szCs w:val="20"/>
      </w:rPr>
      <w:t>8</w:t>
    </w:r>
    <w:r w:rsidRPr="002E523B">
      <w:rPr>
        <w:rFonts w:ascii="TheSansLight-Plain" w:eastAsiaTheme="majorEastAsia" w:hAnsi="TheSansLight-Plain" w:cstheme="majorBidi"/>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01F" w:rsidRPr="00B83898" w:rsidRDefault="004F601F" w:rsidP="00F447AF">
    <w:pPr>
      <w:pStyle w:val="Piedepgina"/>
      <w:pBdr>
        <w:top w:val="single" w:sz="18" w:space="1" w:color="auto"/>
      </w:pBdr>
      <w:rPr>
        <w:rFonts w:ascii="Azo Sans Tn" w:hAnsi="Azo Sans Tn"/>
        <w:sz w:val="20"/>
        <w:szCs w:val="20"/>
      </w:rPr>
    </w:pPr>
    <w:r>
      <w:rPr>
        <w:rFonts w:ascii="Azo Sans Tn" w:eastAsiaTheme="majorEastAsia" w:hAnsi="Azo Sans Tn" w:cstheme="majorBidi"/>
        <w:sz w:val="20"/>
        <w:szCs w:val="20"/>
      </w:rPr>
      <w:t>I</w:t>
    </w:r>
    <w:r w:rsidRPr="00B83898">
      <w:rPr>
        <w:rFonts w:ascii="Azo Sans Tn" w:eastAsiaTheme="majorEastAsia" w:hAnsi="Azo Sans Tn" w:cstheme="majorBidi"/>
        <w:sz w:val="20"/>
        <w:szCs w:val="20"/>
      </w:rPr>
      <w:t>I/1</w:t>
    </w:r>
    <w:r>
      <w:rPr>
        <w:rFonts w:ascii="Azo Sans Tn" w:eastAsiaTheme="majorEastAsia" w:hAnsi="Azo Sans Tn" w:cstheme="majorBidi"/>
        <w:sz w:val="20"/>
        <w:szCs w:val="20"/>
      </w:rPr>
      <w:t>6</w:t>
    </w:r>
    <w:r w:rsidRPr="00B83898">
      <w:rPr>
        <w:rFonts w:ascii="Azo Sans Tn" w:eastAsiaTheme="majorEastAsia" w:hAnsi="Azo Sans Tn" w:cstheme="majorBidi"/>
        <w:sz w:val="20"/>
        <w:szCs w:val="20"/>
      </w:rPr>
      <w:t xml:space="preserve"> Comisión de Arbitraje Médico del Estado de Campeche</w:t>
    </w:r>
    <w:r w:rsidRPr="00B83898">
      <w:rPr>
        <w:rFonts w:ascii="Azo Sans Tn" w:eastAsiaTheme="majorEastAsia" w:hAnsi="Azo Sans Tn" w:cstheme="majorBidi"/>
        <w:sz w:val="20"/>
        <w:szCs w:val="20"/>
      </w:rPr>
      <w:ptab w:relativeTo="margin" w:alignment="right" w:leader="none"/>
    </w:r>
    <w:r w:rsidRPr="00B83898">
      <w:rPr>
        <w:rFonts w:ascii="Azo Sans Tn" w:eastAsiaTheme="majorEastAsia" w:hAnsi="Azo Sans Tn" w:cstheme="majorBidi"/>
        <w:sz w:val="20"/>
        <w:szCs w:val="20"/>
        <w:lang w:val="es-ES"/>
      </w:rPr>
      <w:t xml:space="preserve"> </w:t>
    </w:r>
    <w:r w:rsidRPr="00B83898">
      <w:rPr>
        <w:rFonts w:ascii="Azo Sans Tn" w:eastAsiaTheme="minorEastAsia" w:hAnsi="Azo Sans Tn"/>
        <w:sz w:val="20"/>
        <w:szCs w:val="20"/>
      </w:rPr>
      <w:fldChar w:fldCharType="begin"/>
    </w:r>
    <w:r w:rsidRPr="00B83898">
      <w:rPr>
        <w:rFonts w:ascii="Azo Sans Tn" w:hAnsi="Azo Sans Tn"/>
        <w:sz w:val="20"/>
        <w:szCs w:val="20"/>
      </w:rPr>
      <w:instrText>PAGE   \* MERGEFORMAT</w:instrText>
    </w:r>
    <w:r w:rsidRPr="00B83898">
      <w:rPr>
        <w:rFonts w:ascii="Azo Sans Tn" w:eastAsiaTheme="minorEastAsia" w:hAnsi="Azo Sans Tn"/>
        <w:sz w:val="20"/>
        <w:szCs w:val="20"/>
      </w:rPr>
      <w:fldChar w:fldCharType="separate"/>
    </w:r>
    <w:r w:rsidR="003D6555" w:rsidRPr="003D6555">
      <w:rPr>
        <w:rFonts w:ascii="Azo Sans Tn" w:eastAsiaTheme="majorEastAsia" w:hAnsi="Azo Sans Tn" w:cstheme="majorBidi"/>
        <w:noProof/>
        <w:sz w:val="20"/>
        <w:szCs w:val="20"/>
        <w:lang w:val="es-ES"/>
      </w:rPr>
      <w:t>14</w:t>
    </w:r>
    <w:r w:rsidRPr="00B83898">
      <w:rPr>
        <w:rFonts w:ascii="Azo Sans Tn" w:eastAsiaTheme="majorEastAsia" w:hAnsi="Azo Sans Tn" w:cstheme="majorBidi"/>
        <w:sz w:val="20"/>
        <w:szCs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01F" w:rsidRPr="00B83898" w:rsidRDefault="004F601F" w:rsidP="00F447AF">
    <w:pPr>
      <w:pStyle w:val="Piedepgina"/>
      <w:pBdr>
        <w:top w:val="single" w:sz="18" w:space="1" w:color="auto"/>
      </w:pBdr>
      <w:rPr>
        <w:rFonts w:ascii="Azo Sans Tn" w:hAnsi="Azo Sans Tn"/>
        <w:sz w:val="20"/>
        <w:szCs w:val="20"/>
      </w:rPr>
    </w:pPr>
    <w:r>
      <w:rPr>
        <w:rFonts w:ascii="Azo Sans Tn" w:eastAsiaTheme="majorEastAsia" w:hAnsi="Azo Sans Tn" w:cstheme="majorBidi"/>
        <w:sz w:val="20"/>
        <w:szCs w:val="20"/>
      </w:rPr>
      <w:t>II/16</w:t>
    </w:r>
    <w:r w:rsidRPr="00B83898">
      <w:rPr>
        <w:rFonts w:ascii="Azo Sans Tn" w:eastAsiaTheme="majorEastAsia" w:hAnsi="Azo Sans Tn" w:cstheme="majorBidi"/>
        <w:sz w:val="20"/>
        <w:szCs w:val="20"/>
      </w:rPr>
      <w:t xml:space="preserve"> Comisión de Arbitraje Médico del Estado de Campeche</w:t>
    </w:r>
    <w:r w:rsidRPr="00B83898">
      <w:rPr>
        <w:rFonts w:ascii="Azo Sans Tn" w:eastAsiaTheme="majorEastAsia" w:hAnsi="Azo Sans Tn" w:cstheme="majorBidi"/>
        <w:sz w:val="20"/>
        <w:szCs w:val="20"/>
      </w:rPr>
      <w:ptab w:relativeTo="margin" w:alignment="right" w:leader="none"/>
    </w:r>
    <w:r w:rsidRPr="00B83898">
      <w:rPr>
        <w:rFonts w:ascii="Azo Sans Tn" w:eastAsiaTheme="majorEastAsia" w:hAnsi="Azo Sans Tn" w:cstheme="majorBidi"/>
        <w:sz w:val="20"/>
        <w:szCs w:val="20"/>
        <w:lang w:val="es-ES"/>
      </w:rPr>
      <w:t xml:space="preserve"> </w:t>
    </w:r>
    <w:r w:rsidRPr="00B83898">
      <w:rPr>
        <w:rFonts w:ascii="Azo Sans Tn" w:eastAsiaTheme="minorEastAsia" w:hAnsi="Azo Sans Tn"/>
        <w:sz w:val="20"/>
        <w:szCs w:val="20"/>
      </w:rPr>
      <w:fldChar w:fldCharType="begin"/>
    </w:r>
    <w:r w:rsidRPr="00B83898">
      <w:rPr>
        <w:rFonts w:ascii="Azo Sans Tn" w:hAnsi="Azo Sans Tn"/>
        <w:sz w:val="20"/>
        <w:szCs w:val="20"/>
      </w:rPr>
      <w:instrText>PAGE   \* MERGEFORMAT</w:instrText>
    </w:r>
    <w:r w:rsidRPr="00B83898">
      <w:rPr>
        <w:rFonts w:ascii="Azo Sans Tn" w:eastAsiaTheme="minorEastAsia" w:hAnsi="Azo Sans Tn"/>
        <w:sz w:val="20"/>
        <w:szCs w:val="20"/>
      </w:rPr>
      <w:fldChar w:fldCharType="separate"/>
    </w:r>
    <w:r w:rsidR="003D6555" w:rsidRPr="003D6555">
      <w:rPr>
        <w:rFonts w:ascii="Azo Sans Tn" w:eastAsiaTheme="majorEastAsia" w:hAnsi="Azo Sans Tn" w:cstheme="majorBidi"/>
        <w:noProof/>
        <w:sz w:val="20"/>
        <w:szCs w:val="20"/>
        <w:lang w:val="es-ES"/>
      </w:rPr>
      <w:t>22</w:t>
    </w:r>
    <w:r w:rsidRPr="00B83898">
      <w:rPr>
        <w:rFonts w:ascii="Azo Sans Tn" w:eastAsiaTheme="majorEastAsia" w:hAnsi="Azo Sans Tn" w:cstheme="majorBidi"/>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631" w:rsidRDefault="00084631">
      <w:pPr>
        <w:spacing w:after="0" w:line="240" w:lineRule="auto"/>
      </w:pPr>
      <w:r>
        <w:separator/>
      </w:r>
    </w:p>
  </w:footnote>
  <w:footnote w:type="continuationSeparator" w:id="0">
    <w:p w:rsidR="00084631" w:rsidRDefault="000846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D5A2B"/>
    <w:multiLevelType w:val="hybridMultilevel"/>
    <w:tmpl w:val="F6C0ABAE"/>
    <w:lvl w:ilvl="0" w:tplc="080A000B">
      <w:start w:val="1"/>
      <w:numFmt w:val="bullet"/>
      <w:lvlText w:val=""/>
      <w:lvlJc w:val="left"/>
      <w:pPr>
        <w:ind w:left="141" w:hanging="360"/>
      </w:pPr>
      <w:rPr>
        <w:rFonts w:ascii="Wingdings" w:hAnsi="Wingdings" w:hint="default"/>
      </w:rPr>
    </w:lvl>
    <w:lvl w:ilvl="1" w:tplc="080A0003" w:tentative="1">
      <w:start w:val="1"/>
      <w:numFmt w:val="bullet"/>
      <w:lvlText w:val="o"/>
      <w:lvlJc w:val="left"/>
      <w:pPr>
        <w:ind w:left="861" w:hanging="360"/>
      </w:pPr>
      <w:rPr>
        <w:rFonts w:ascii="Courier New" w:hAnsi="Courier New" w:cs="Courier New" w:hint="default"/>
      </w:rPr>
    </w:lvl>
    <w:lvl w:ilvl="2" w:tplc="080A0005" w:tentative="1">
      <w:start w:val="1"/>
      <w:numFmt w:val="bullet"/>
      <w:lvlText w:val=""/>
      <w:lvlJc w:val="left"/>
      <w:pPr>
        <w:ind w:left="1581" w:hanging="360"/>
      </w:pPr>
      <w:rPr>
        <w:rFonts w:ascii="Wingdings" w:hAnsi="Wingdings" w:hint="default"/>
      </w:rPr>
    </w:lvl>
    <w:lvl w:ilvl="3" w:tplc="080A0001" w:tentative="1">
      <w:start w:val="1"/>
      <w:numFmt w:val="bullet"/>
      <w:lvlText w:val=""/>
      <w:lvlJc w:val="left"/>
      <w:pPr>
        <w:ind w:left="2301" w:hanging="360"/>
      </w:pPr>
      <w:rPr>
        <w:rFonts w:ascii="Symbol" w:hAnsi="Symbol" w:hint="default"/>
      </w:rPr>
    </w:lvl>
    <w:lvl w:ilvl="4" w:tplc="080A0003" w:tentative="1">
      <w:start w:val="1"/>
      <w:numFmt w:val="bullet"/>
      <w:lvlText w:val="o"/>
      <w:lvlJc w:val="left"/>
      <w:pPr>
        <w:ind w:left="3021" w:hanging="360"/>
      </w:pPr>
      <w:rPr>
        <w:rFonts w:ascii="Courier New" w:hAnsi="Courier New" w:cs="Courier New" w:hint="default"/>
      </w:rPr>
    </w:lvl>
    <w:lvl w:ilvl="5" w:tplc="080A0005" w:tentative="1">
      <w:start w:val="1"/>
      <w:numFmt w:val="bullet"/>
      <w:lvlText w:val=""/>
      <w:lvlJc w:val="left"/>
      <w:pPr>
        <w:ind w:left="3741" w:hanging="360"/>
      </w:pPr>
      <w:rPr>
        <w:rFonts w:ascii="Wingdings" w:hAnsi="Wingdings" w:hint="default"/>
      </w:rPr>
    </w:lvl>
    <w:lvl w:ilvl="6" w:tplc="080A0001" w:tentative="1">
      <w:start w:val="1"/>
      <w:numFmt w:val="bullet"/>
      <w:lvlText w:val=""/>
      <w:lvlJc w:val="left"/>
      <w:pPr>
        <w:ind w:left="4461" w:hanging="360"/>
      </w:pPr>
      <w:rPr>
        <w:rFonts w:ascii="Symbol" w:hAnsi="Symbol" w:hint="default"/>
      </w:rPr>
    </w:lvl>
    <w:lvl w:ilvl="7" w:tplc="080A0003" w:tentative="1">
      <w:start w:val="1"/>
      <w:numFmt w:val="bullet"/>
      <w:lvlText w:val="o"/>
      <w:lvlJc w:val="left"/>
      <w:pPr>
        <w:ind w:left="5181" w:hanging="360"/>
      </w:pPr>
      <w:rPr>
        <w:rFonts w:ascii="Courier New" w:hAnsi="Courier New" w:cs="Courier New" w:hint="default"/>
      </w:rPr>
    </w:lvl>
    <w:lvl w:ilvl="8" w:tplc="080A0005" w:tentative="1">
      <w:start w:val="1"/>
      <w:numFmt w:val="bullet"/>
      <w:lvlText w:val=""/>
      <w:lvlJc w:val="left"/>
      <w:pPr>
        <w:ind w:left="5901" w:hanging="360"/>
      </w:pPr>
      <w:rPr>
        <w:rFonts w:ascii="Wingdings" w:hAnsi="Wingdings" w:hint="default"/>
      </w:rPr>
    </w:lvl>
  </w:abstractNum>
  <w:abstractNum w:abstractNumId="1" w15:restartNumberingAfterBreak="0">
    <w:nsid w:val="058E55AB"/>
    <w:multiLevelType w:val="hybridMultilevel"/>
    <w:tmpl w:val="F2F8DA86"/>
    <w:lvl w:ilvl="0" w:tplc="080A000F">
      <w:start w:val="1"/>
      <w:numFmt w:val="decimal"/>
      <w:lvlText w:val="%1."/>
      <w:lvlJc w:val="left"/>
      <w:pPr>
        <w:ind w:left="360" w:hanging="360"/>
      </w:p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06226E4A"/>
    <w:multiLevelType w:val="hybridMultilevel"/>
    <w:tmpl w:val="A2981FB0"/>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4DE45D2"/>
    <w:multiLevelType w:val="hybridMultilevel"/>
    <w:tmpl w:val="B89CD0A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6BC6AD8"/>
    <w:multiLevelType w:val="hybridMultilevel"/>
    <w:tmpl w:val="7B48E3B8"/>
    <w:lvl w:ilvl="0" w:tplc="D0D2AEE8">
      <w:numFmt w:val="bullet"/>
      <w:lvlText w:val="-"/>
      <w:lvlJc w:val="left"/>
      <w:pPr>
        <w:ind w:left="720" w:hanging="360"/>
      </w:pPr>
      <w:rPr>
        <w:rFonts w:ascii="Calibri" w:eastAsia="Times New Roman" w:hAnsi="Calibri" w:cs="Times New Roman"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70B4754"/>
    <w:multiLevelType w:val="hybridMultilevel"/>
    <w:tmpl w:val="583417E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1A420E5D"/>
    <w:multiLevelType w:val="hybridMultilevel"/>
    <w:tmpl w:val="F94A540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29073692"/>
    <w:multiLevelType w:val="hybridMultilevel"/>
    <w:tmpl w:val="890040D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2D6D78F7"/>
    <w:multiLevelType w:val="hybridMultilevel"/>
    <w:tmpl w:val="F94A540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2DF12F71"/>
    <w:multiLevelType w:val="hybridMultilevel"/>
    <w:tmpl w:val="66901A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47245E1"/>
    <w:multiLevelType w:val="hybridMultilevel"/>
    <w:tmpl w:val="F94A540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3C486904"/>
    <w:multiLevelType w:val="hybridMultilevel"/>
    <w:tmpl w:val="2D02351E"/>
    <w:lvl w:ilvl="0" w:tplc="080A000F">
      <w:start w:val="1"/>
      <w:numFmt w:val="decimal"/>
      <w:lvlText w:val="%1."/>
      <w:lvlJc w:val="left"/>
      <w:pPr>
        <w:ind w:left="501" w:hanging="360"/>
      </w:pPr>
    </w:lvl>
    <w:lvl w:ilvl="1" w:tplc="080A0019" w:tentative="1">
      <w:start w:val="1"/>
      <w:numFmt w:val="lowerLetter"/>
      <w:lvlText w:val="%2."/>
      <w:lvlJc w:val="left"/>
      <w:pPr>
        <w:ind w:left="1221" w:hanging="360"/>
      </w:pPr>
    </w:lvl>
    <w:lvl w:ilvl="2" w:tplc="080A001B" w:tentative="1">
      <w:start w:val="1"/>
      <w:numFmt w:val="lowerRoman"/>
      <w:lvlText w:val="%3."/>
      <w:lvlJc w:val="right"/>
      <w:pPr>
        <w:ind w:left="1941" w:hanging="180"/>
      </w:pPr>
    </w:lvl>
    <w:lvl w:ilvl="3" w:tplc="080A000F" w:tentative="1">
      <w:start w:val="1"/>
      <w:numFmt w:val="decimal"/>
      <w:lvlText w:val="%4."/>
      <w:lvlJc w:val="left"/>
      <w:pPr>
        <w:ind w:left="2661" w:hanging="360"/>
      </w:pPr>
    </w:lvl>
    <w:lvl w:ilvl="4" w:tplc="080A0019" w:tentative="1">
      <w:start w:val="1"/>
      <w:numFmt w:val="lowerLetter"/>
      <w:lvlText w:val="%5."/>
      <w:lvlJc w:val="left"/>
      <w:pPr>
        <w:ind w:left="3381" w:hanging="360"/>
      </w:pPr>
    </w:lvl>
    <w:lvl w:ilvl="5" w:tplc="080A001B" w:tentative="1">
      <w:start w:val="1"/>
      <w:numFmt w:val="lowerRoman"/>
      <w:lvlText w:val="%6."/>
      <w:lvlJc w:val="right"/>
      <w:pPr>
        <w:ind w:left="4101" w:hanging="180"/>
      </w:pPr>
    </w:lvl>
    <w:lvl w:ilvl="6" w:tplc="080A000F" w:tentative="1">
      <w:start w:val="1"/>
      <w:numFmt w:val="decimal"/>
      <w:lvlText w:val="%7."/>
      <w:lvlJc w:val="left"/>
      <w:pPr>
        <w:ind w:left="4821" w:hanging="360"/>
      </w:pPr>
    </w:lvl>
    <w:lvl w:ilvl="7" w:tplc="080A0019" w:tentative="1">
      <w:start w:val="1"/>
      <w:numFmt w:val="lowerLetter"/>
      <w:lvlText w:val="%8."/>
      <w:lvlJc w:val="left"/>
      <w:pPr>
        <w:ind w:left="5541" w:hanging="360"/>
      </w:pPr>
    </w:lvl>
    <w:lvl w:ilvl="8" w:tplc="080A001B" w:tentative="1">
      <w:start w:val="1"/>
      <w:numFmt w:val="lowerRoman"/>
      <w:lvlText w:val="%9."/>
      <w:lvlJc w:val="right"/>
      <w:pPr>
        <w:ind w:left="6261" w:hanging="180"/>
      </w:pPr>
    </w:lvl>
  </w:abstractNum>
  <w:abstractNum w:abstractNumId="12" w15:restartNumberingAfterBreak="0">
    <w:nsid w:val="48772E5A"/>
    <w:multiLevelType w:val="hybridMultilevel"/>
    <w:tmpl w:val="4A96BB06"/>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505E7B71"/>
    <w:multiLevelType w:val="hybridMultilevel"/>
    <w:tmpl w:val="040C929A"/>
    <w:lvl w:ilvl="0" w:tplc="5DCA7EB6">
      <w:start w:val="1"/>
      <w:numFmt w:val="bullet"/>
      <w:lvlText w:val=""/>
      <w:lvlJc w:val="left"/>
      <w:pPr>
        <w:ind w:left="141"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17236E2"/>
    <w:multiLevelType w:val="hybridMultilevel"/>
    <w:tmpl w:val="61E2B316"/>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5" w15:restartNumberingAfterBreak="0">
    <w:nsid w:val="51C23C8B"/>
    <w:multiLevelType w:val="hybridMultilevel"/>
    <w:tmpl w:val="A2F4FA00"/>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5493404D"/>
    <w:multiLevelType w:val="hybridMultilevel"/>
    <w:tmpl w:val="61E2B316"/>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69576A87"/>
    <w:multiLevelType w:val="hybridMultilevel"/>
    <w:tmpl w:val="005AC0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BB54EC1"/>
    <w:multiLevelType w:val="hybridMultilevel"/>
    <w:tmpl w:val="0C068E0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BBE1DDF"/>
    <w:multiLevelType w:val="hybridMultilevel"/>
    <w:tmpl w:val="35F433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13A0DAF"/>
    <w:multiLevelType w:val="hybridMultilevel"/>
    <w:tmpl w:val="9FCA90D6"/>
    <w:lvl w:ilvl="0" w:tplc="080A000F">
      <w:start w:val="1"/>
      <w:numFmt w:val="decimal"/>
      <w:lvlText w:val="%1."/>
      <w:lvlJc w:val="left"/>
      <w:pPr>
        <w:ind w:left="360" w:hanging="360"/>
      </w:pPr>
    </w:lvl>
    <w:lvl w:ilvl="1" w:tplc="080A0019" w:tentative="1">
      <w:start w:val="1"/>
      <w:numFmt w:val="lowerLetter"/>
      <w:lvlText w:val="%2."/>
      <w:lvlJc w:val="left"/>
      <w:pPr>
        <w:ind w:left="1221" w:hanging="360"/>
      </w:pPr>
    </w:lvl>
    <w:lvl w:ilvl="2" w:tplc="080A001B" w:tentative="1">
      <w:start w:val="1"/>
      <w:numFmt w:val="lowerRoman"/>
      <w:lvlText w:val="%3."/>
      <w:lvlJc w:val="right"/>
      <w:pPr>
        <w:ind w:left="1941" w:hanging="180"/>
      </w:pPr>
    </w:lvl>
    <w:lvl w:ilvl="3" w:tplc="080A000F" w:tentative="1">
      <w:start w:val="1"/>
      <w:numFmt w:val="decimal"/>
      <w:lvlText w:val="%4."/>
      <w:lvlJc w:val="left"/>
      <w:pPr>
        <w:ind w:left="2661" w:hanging="360"/>
      </w:pPr>
    </w:lvl>
    <w:lvl w:ilvl="4" w:tplc="080A0019" w:tentative="1">
      <w:start w:val="1"/>
      <w:numFmt w:val="lowerLetter"/>
      <w:lvlText w:val="%5."/>
      <w:lvlJc w:val="left"/>
      <w:pPr>
        <w:ind w:left="3381" w:hanging="360"/>
      </w:pPr>
    </w:lvl>
    <w:lvl w:ilvl="5" w:tplc="080A001B" w:tentative="1">
      <w:start w:val="1"/>
      <w:numFmt w:val="lowerRoman"/>
      <w:lvlText w:val="%6."/>
      <w:lvlJc w:val="right"/>
      <w:pPr>
        <w:ind w:left="4101" w:hanging="180"/>
      </w:pPr>
    </w:lvl>
    <w:lvl w:ilvl="6" w:tplc="080A000F" w:tentative="1">
      <w:start w:val="1"/>
      <w:numFmt w:val="decimal"/>
      <w:lvlText w:val="%7."/>
      <w:lvlJc w:val="left"/>
      <w:pPr>
        <w:ind w:left="4821" w:hanging="360"/>
      </w:pPr>
    </w:lvl>
    <w:lvl w:ilvl="7" w:tplc="080A0019" w:tentative="1">
      <w:start w:val="1"/>
      <w:numFmt w:val="lowerLetter"/>
      <w:lvlText w:val="%8."/>
      <w:lvlJc w:val="left"/>
      <w:pPr>
        <w:ind w:left="5541" w:hanging="360"/>
      </w:pPr>
    </w:lvl>
    <w:lvl w:ilvl="8" w:tplc="080A001B" w:tentative="1">
      <w:start w:val="1"/>
      <w:numFmt w:val="lowerRoman"/>
      <w:lvlText w:val="%9."/>
      <w:lvlJc w:val="right"/>
      <w:pPr>
        <w:ind w:left="6261" w:hanging="180"/>
      </w:pPr>
    </w:lvl>
  </w:abstractNum>
  <w:abstractNum w:abstractNumId="21" w15:restartNumberingAfterBreak="0">
    <w:nsid w:val="777F071B"/>
    <w:multiLevelType w:val="hybridMultilevel"/>
    <w:tmpl w:val="A4784282"/>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77FC45FF"/>
    <w:multiLevelType w:val="hybridMultilevel"/>
    <w:tmpl w:val="C10446C4"/>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3" w15:restartNumberingAfterBreak="0">
    <w:nsid w:val="7BF82B24"/>
    <w:multiLevelType w:val="hybridMultilevel"/>
    <w:tmpl w:val="96ACC8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CAE701D"/>
    <w:multiLevelType w:val="hybridMultilevel"/>
    <w:tmpl w:val="A4784282"/>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7D131CFE"/>
    <w:multiLevelType w:val="hybridMultilevel"/>
    <w:tmpl w:val="61E2B316"/>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6" w15:restartNumberingAfterBreak="0">
    <w:nsid w:val="7E597C51"/>
    <w:multiLevelType w:val="hybridMultilevel"/>
    <w:tmpl w:val="61E2B316"/>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5"/>
  </w:num>
  <w:num w:numId="2">
    <w:abstractNumId w:val="0"/>
  </w:num>
  <w:num w:numId="3">
    <w:abstractNumId w:val="20"/>
  </w:num>
  <w:num w:numId="4">
    <w:abstractNumId w:val="11"/>
  </w:num>
  <w:num w:numId="5">
    <w:abstractNumId w:val="14"/>
  </w:num>
  <w:num w:numId="6">
    <w:abstractNumId w:val="7"/>
  </w:num>
  <w:num w:numId="7">
    <w:abstractNumId w:val="26"/>
  </w:num>
  <w:num w:numId="8">
    <w:abstractNumId w:val="2"/>
  </w:num>
  <w:num w:numId="9">
    <w:abstractNumId w:val="12"/>
  </w:num>
  <w:num w:numId="10">
    <w:abstractNumId w:val="10"/>
  </w:num>
  <w:num w:numId="11">
    <w:abstractNumId w:val="16"/>
  </w:num>
  <w:num w:numId="12">
    <w:abstractNumId w:val="15"/>
  </w:num>
  <w:num w:numId="13">
    <w:abstractNumId w:val="25"/>
  </w:num>
  <w:num w:numId="14">
    <w:abstractNumId w:val="22"/>
  </w:num>
  <w:num w:numId="15">
    <w:abstractNumId w:val="8"/>
  </w:num>
  <w:num w:numId="16">
    <w:abstractNumId w:val="21"/>
  </w:num>
  <w:num w:numId="17">
    <w:abstractNumId w:val="17"/>
  </w:num>
  <w:num w:numId="18">
    <w:abstractNumId w:val="6"/>
  </w:num>
  <w:num w:numId="19">
    <w:abstractNumId w:val="24"/>
  </w:num>
  <w:num w:numId="20">
    <w:abstractNumId w:val="19"/>
  </w:num>
  <w:num w:numId="21">
    <w:abstractNumId w:val="23"/>
  </w:num>
  <w:num w:numId="22">
    <w:abstractNumId w:val="18"/>
  </w:num>
  <w:num w:numId="23">
    <w:abstractNumId w:val="3"/>
  </w:num>
  <w:num w:numId="24">
    <w:abstractNumId w:val="1"/>
  </w:num>
  <w:num w:numId="25">
    <w:abstractNumId w:val="9"/>
  </w:num>
  <w:num w:numId="26">
    <w:abstractNumId w:val="13"/>
  </w:num>
  <w:num w:numId="27">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171"/>
    <w:rsid w:val="00000304"/>
    <w:rsid w:val="000043A1"/>
    <w:rsid w:val="000142A0"/>
    <w:rsid w:val="00015D59"/>
    <w:rsid w:val="00042EC6"/>
    <w:rsid w:val="000453BF"/>
    <w:rsid w:val="0006333B"/>
    <w:rsid w:val="00064C7F"/>
    <w:rsid w:val="0006644E"/>
    <w:rsid w:val="00081559"/>
    <w:rsid w:val="00084631"/>
    <w:rsid w:val="000904A3"/>
    <w:rsid w:val="00091F13"/>
    <w:rsid w:val="0009751D"/>
    <w:rsid w:val="000A2241"/>
    <w:rsid w:val="000A372C"/>
    <w:rsid w:val="000C3950"/>
    <w:rsid w:val="000C5AAE"/>
    <w:rsid w:val="000F5653"/>
    <w:rsid w:val="00101855"/>
    <w:rsid w:val="0010785C"/>
    <w:rsid w:val="0011004C"/>
    <w:rsid w:val="00114193"/>
    <w:rsid w:val="00117860"/>
    <w:rsid w:val="001444ED"/>
    <w:rsid w:val="00145726"/>
    <w:rsid w:val="00147F95"/>
    <w:rsid w:val="00161CF0"/>
    <w:rsid w:val="00162B7D"/>
    <w:rsid w:val="0016434E"/>
    <w:rsid w:val="001775D1"/>
    <w:rsid w:val="0019232B"/>
    <w:rsid w:val="00197F7F"/>
    <w:rsid w:val="001B5AA8"/>
    <w:rsid w:val="001B7B35"/>
    <w:rsid w:val="001C0C5D"/>
    <w:rsid w:val="001E19DD"/>
    <w:rsid w:val="001F5674"/>
    <w:rsid w:val="00211EC0"/>
    <w:rsid w:val="002275D8"/>
    <w:rsid w:val="00243EF5"/>
    <w:rsid w:val="0024414E"/>
    <w:rsid w:val="002445FD"/>
    <w:rsid w:val="00244F9C"/>
    <w:rsid w:val="00245596"/>
    <w:rsid w:val="00251152"/>
    <w:rsid w:val="002627AA"/>
    <w:rsid w:val="00265C59"/>
    <w:rsid w:val="00285BB7"/>
    <w:rsid w:val="002903D8"/>
    <w:rsid w:val="002905D4"/>
    <w:rsid w:val="00296A8A"/>
    <w:rsid w:val="002A0346"/>
    <w:rsid w:val="002A0CAA"/>
    <w:rsid w:val="002A4ED4"/>
    <w:rsid w:val="002B02CC"/>
    <w:rsid w:val="002C50AA"/>
    <w:rsid w:val="002D5B2D"/>
    <w:rsid w:val="002D6DDD"/>
    <w:rsid w:val="002E2126"/>
    <w:rsid w:val="002E523B"/>
    <w:rsid w:val="002F7C6C"/>
    <w:rsid w:val="003009E8"/>
    <w:rsid w:val="0030531D"/>
    <w:rsid w:val="0030588A"/>
    <w:rsid w:val="00306284"/>
    <w:rsid w:val="0031306F"/>
    <w:rsid w:val="00327D7B"/>
    <w:rsid w:val="003345CE"/>
    <w:rsid w:val="00335816"/>
    <w:rsid w:val="00342B47"/>
    <w:rsid w:val="003434D0"/>
    <w:rsid w:val="00345792"/>
    <w:rsid w:val="00351B54"/>
    <w:rsid w:val="00354702"/>
    <w:rsid w:val="00364DB2"/>
    <w:rsid w:val="00374CC4"/>
    <w:rsid w:val="003840D6"/>
    <w:rsid w:val="00384392"/>
    <w:rsid w:val="00391C58"/>
    <w:rsid w:val="00395576"/>
    <w:rsid w:val="003B7D14"/>
    <w:rsid w:val="003D6555"/>
    <w:rsid w:val="004042B2"/>
    <w:rsid w:val="0040523B"/>
    <w:rsid w:val="00412B05"/>
    <w:rsid w:val="00413E02"/>
    <w:rsid w:val="004154E4"/>
    <w:rsid w:val="00427BD1"/>
    <w:rsid w:val="004360D4"/>
    <w:rsid w:val="00451D33"/>
    <w:rsid w:val="00453562"/>
    <w:rsid w:val="00466E6F"/>
    <w:rsid w:val="00474787"/>
    <w:rsid w:val="00483DFD"/>
    <w:rsid w:val="004C2493"/>
    <w:rsid w:val="004E40ED"/>
    <w:rsid w:val="004E7C66"/>
    <w:rsid w:val="004F133D"/>
    <w:rsid w:val="004F601F"/>
    <w:rsid w:val="00507CCD"/>
    <w:rsid w:val="00516CFE"/>
    <w:rsid w:val="00520BC3"/>
    <w:rsid w:val="00525683"/>
    <w:rsid w:val="00554D61"/>
    <w:rsid w:val="00555A62"/>
    <w:rsid w:val="0055669A"/>
    <w:rsid w:val="00561000"/>
    <w:rsid w:val="00561DD7"/>
    <w:rsid w:val="005B0ED0"/>
    <w:rsid w:val="005B34F9"/>
    <w:rsid w:val="005C7AD5"/>
    <w:rsid w:val="005D7F7F"/>
    <w:rsid w:val="005E44B8"/>
    <w:rsid w:val="006079BF"/>
    <w:rsid w:val="00610C8E"/>
    <w:rsid w:val="00613006"/>
    <w:rsid w:val="00621C04"/>
    <w:rsid w:val="0062298F"/>
    <w:rsid w:val="00635600"/>
    <w:rsid w:val="00665EE3"/>
    <w:rsid w:val="006771D6"/>
    <w:rsid w:val="006842DC"/>
    <w:rsid w:val="00691AF7"/>
    <w:rsid w:val="006A4882"/>
    <w:rsid w:val="006A5844"/>
    <w:rsid w:val="006A5C67"/>
    <w:rsid w:val="006B09F2"/>
    <w:rsid w:val="006C0AD3"/>
    <w:rsid w:val="006D256C"/>
    <w:rsid w:val="006D47C0"/>
    <w:rsid w:val="006E1699"/>
    <w:rsid w:val="006E32A2"/>
    <w:rsid w:val="006E6F88"/>
    <w:rsid w:val="006E7BBB"/>
    <w:rsid w:val="007027DE"/>
    <w:rsid w:val="00703D07"/>
    <w:rsid w:val="00712457"/>
    <w:rsid w:val="00723EF7"/>
    <w:rsid w:val="0073200A"/>
    <w:rsid w:val="00732998"/>
    <w:rsid w:val="00737561"/>
    <w:rsid w:val="00754B78"/>
    <w:rsid w:val="00755781"/>
    <w:rsid w:val="00761E6B"/>
    <w:rsid w:val="007803CB"/>
    <w:rsid w:val="00784AB8"/>
    <w:rsid w:val="00786696"/>
    <w:rsid w:val="00796177"/>
    <w:rsid w:val="007968D9"/>
    <w:rsid w:val="007A5A16"/>
    <w:rsid w:val="007B06BF"/>
    <w:rsid w:val="007B5876"/>
    <w:rsid w:val="007C6799"/>
    <w:rsid w:val="007D64AE"/>
    <w:rsid w:val="007F5772"/>
    <w:rsid w:val="00803960"/>
    <w:rsid w:val="008126CE"/>
    <w:rsid w:val="00814511"/>
    <w:rsid w:val="008232DD"/>
    <w:rsid w:val="00823326"/>
    <w:rsid w:val="00846775"/>
    <w:rsid w:val="008541FC"/>
    <w:rsid w:val="008552C9"/>
    <w:rsid w:val="00856F28"/>
    <w:rsid w:val="008602F6"/>
    <w:rsid w:val="00881048"/>
    <w:rsid w:val="0088141F"/>
    <w:rsid w:val="00884EA6"/>
    <w:rsid w:val="0089029D"/>
    <w:rsid w:val="00891500"/>
    <w:rsid w:val="00897CEE"/>
    <w:rsid w:val="008A728F"/>
    <w:rsid w:val="008B776B"/>
    <w:rsid w:val="008C32AA"/>
    <w:rsid w:val="008E3845"/>
    <w:rsid w:val="008E38BD"/>
    <w:rsid w:val="008F48A4"/>
    <w:rsid w:val="008F65C7"/>
    <w:rsid w:val="0091015E"/>
    <w:rsid w:val="00915171"/>
    <w:rsid w:val="00920323"/>
    <w:rsid w:val="00921F18"/>
    <w:rsid w:val="0092625A"/>
    <w:rsid w:val="00931264"/>
    <w:rsid w:val="0093166F"/>
    <w:rsid w:val="0093594A"/>
    <w:rsid w:val="00953772"/>
    <w:rsid w:val="00961CE6"/>
    <w:rsid w:val="0096251D"/>
    <w:rsid w:val="00974697"/>
    <w:rsid w:val="00980868"/>
    <w:rsid w:val="009A7CB6"/>
    <w:rsid w:val="009B17A8"/>
    <w:rsid w:val="009B4D50"/>
    <w:rsid w:val="009B4F52"/>
    <w:rsid w:val="009C1D70"/>
    <w:rsid w:val="009C75CE"/>
    <w:rsid w:val="009E5866"/>
    <w:rsid w:val="00A1310C"/>
    <w:rsid w:val="00A351CD"/>
    <w:rsid w:val="00A35663"/>
    <w:rsid w:val="00A35C48"/>
    <w:rsid w:val="00A51321"/>
    <w:rsid w:val="00A665A4"/>
    <w:rsid w:val="00A86B82"/>
    <w:rsid w:val="00A9162B"/>
    <w:rsid w:val="00AA5FC5"/>
    <w:rsid w:val="00AA6EB9"/>
    <w:rsid w:val="00AC155C"/>
    <w:rsid w:val="00AC1A1F"/>
    <w:rsid w:val="00AD16B0"/>
    <w:rsid w:val="00AD3DF6"/>
    <w:rsid w:val="00AE7E06"/>
    <w:rsid w:val="00AF1A4F"/>
    <w:rsid w:val="00B0128B"/>
    <w:rsid w:val="00B031E9"/>
    <w:rsid w:val="00B05C09"/>
    <w:rsid w:val="00B11A14"/>
    <w:rsid w:val="00B12F0E"/>
    <w:rsid w:val="00B15904"/>
    <w:rsid w:val="00B40A55"/>
    <w:rsid w:val="00B50FB7"/>
    <w:rsid w:val="00B5392F"/>
    <w:rsid w:val="00B5495A"/>
    <w:rsid w:val="00B55477"/>
    <w:rsid w:val="00B56DFB"/>
    <w:rsid w:val="00B63002"/>
    <w:rsid w:val="00B657EC"/>
    <w:rsid w:val="00B65AF4"/>
    <w:rsid w:val="00B72CA4"/>
    <w:rsid w:val="00B744F4"/>
    <w:rsid w:val="00B76229"/>
    <w:rsid w:val="00B77380"/>
    <w:rsid w:val="00B83898"/>
    <w:rsid w:val="00B96C71"/>
    <w:rsid w:val="00BC5594"/>
    <w:rsid w:val="00BD469C"/>
    <w:rsid w:val="00BE3469"/>
    <w:rsid w:val="00BE5A13"/>
    <w:rsid w:val="00BF5481"/>
    <w:rsid w:val="00C077E3"/>
    <w:rsid w:val="00C149AE"/>
    <w:rsid w:val="00C15432"/>
    <w:rsid w:val="00C3689D"/>
    <w:rsid w:val="00C36DE5"/>
    <w:rsid w:val="00C4382E"/>
    <w:rsid w:val="00C52AD8"/>
    <w:rsid w:val="00C56E46"/>
    <w:rsid w:val="00C713C0"/>
    <w:rsid w:val="00C73746"/>
    <w:rsid w:val="00C80B09"/>
    <w:rsid w:val="00C8280A"/>
    <w:rsid w:val="00C83CA4"/>
    <w:rsid w:val="00C93D2F"/>
    <w:rsid w:val="00CA7AE3"/>
    <w:rsid w:val="00CB04EF"/>
    <w:rsid w:val="00CB2D03"/>
    <w:rsid w:val="00CB2F2F"/>
    <w:rsid w:val="00CD63C6"/>
    <w:rsid w:val="00CE2ECF"/>
    <w:rsid w:val="00CE5417"/>
    <w:rsid w:val="00CF4974"/>
    <w:rsid w:val="00D1084E"/>
    <w:rsid w:val="00D10B48"/>
    <w:rsid w:val="00D13498"/>
    <w:rsid w:val="00D13874"/>
    <w:rsid w:val="00D15962"/>
    <w:rsid w:val="00D170E5"/>
    <w:rsid w:val="00D2656E"/>
    <w:rsid w:val="00D26E0D"/>
    <w:rsid w:val="00D454E4"/>
    <w:rsid w:val="00D47FBE"/>
    <w:rsid w:val="00D6439A"/>
    <w:rsid w:val="00D66F12"/>
    <w:rsid w:val="00D80E81"/>
    <w:rsid w:val="00D86A6C"/>
    <w:rsid w:val="00D97048"/>
    <w:rsid w:val="00DA1EC4"/>
    <w:rsid w:val="00DA42BB"/>
    <w:rsid w:val="00DB0324"/>
    <w:rsid w:val="00DB0D9F"/>
    <w:rsid w:val="00DC06A1"/>
    <w:rsid w:val="00DC6D12"/>
    <w:rsid w:val="00DD1608"/>
    <w:rsid w:val="00DD58F5"/>
    <w:rsid w:val="00DE26F3"/>
    <w:rsid w:val="00E013B0"/>
    <w:rsid w:val="00E23CEF"/>
    <w:rsid w:val="00E2704E"/>
    <w:rsid w:val="00E37F84"/>
    <w:rsid w:val="00E512FC"/>
    <w:rsid w:val="00E5165B"/>
    <w:rsid w:val="00E57005"/>
    <w:rsid w:val="00E6021B"/>
    <w:rsid w:val="00E6518C"/>
    <w:rsid w:val="00E67DE1"/>
    <w:rsid w:val="00E67E90"/>
    <w:rsid w:val="00E70350"/>
    <w:rsid w:val="00E7114D"/>
    <w:rsid w:val="00E7141F"/>
    <w:rsid w:val="00E80E6E"/>
    <w:rsid w:val="00E82779"/>
    <w:rsid w:val="00E84C26"/>
    <w:rsid w:val="00E85763"/>
    <w:rsid w:val="00E86D79"/>
    <w:rsid w:val="00EB1CB4"/>
    <w:rsid w:val="00EB2209"/>
    <w:rsid w:val="00EC2344"/>
    <w:rsid w:val="00EC2443"/>
    <w:rsid w:val="00ED00F0"/>
    <w:rsid w:val="00EE5E68"/>
    <w:rsid w:val="00EF7DFC"/>
    <w:rsid w:val="00EF7FCD"/>
    <w:rsid w:val="00F2557D"/>
    <w:rsid w:val="00F4063C"/>
    <w:rsid w:val="00F447AF"/>
    <w:rsid w:val="00F46B72"/>
    <w:rsid w:val="00F67EA9"/>
    <w:rsid w:val="00F7014B"/>
    <w:rsid w:val="00F82581"/>
    <w:rsid w:val="00F82CFE"/>
    <w:rsid w:val="00F87259"/>
    <w:rsid w:val="00F9164D"/>
    <w:rsid w:val="00FA3AE0"/>
    <w:rsid w:val="00FA727B"/>
    <w:rsid w:val="00FB5F18"/>
    <w:rsid w:val="00FD11BE"/>
    <w:rsid w:val="00FD3884"/>
    <w:rsid w:val="00FD69D7"/>
    <w:rsid w:val="00FE4F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DDBF5F0-6FCE-4102-B218-784ABFFD1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171"/>
  </w:style>
  <w:style w:type="paragraph" w:styleId="Ttulo1">
    <w:name w:val="heading 1"/>
    <w:basedOn w:val="Normal"/>
    <w:next w:val="Normal"/>
    <w:link w:val="Ttulo1Car"/>
    <w:qFormat/>
    <w:rsid w:val="00915171"/>
    <w:pPr>
      <w:keepNext/>
      <w:spacing w:after="0" w:line="240" w:lineRule="auto"/>
      <w:jc w:val="center"/>
      <w:outlineLvl w:val="0"/>
    </w:pPr>
    <w:rPr>
      <w:rFonts w:ascii="Eras Demi ITC" w:eastAsia="Times New Roman" w:hAnsi="Eras Demi ITC" w:cs="Times New Roman"/>
      <w:b/>
      <w:smallCaps/>
      <w:sz w:val="36"/>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15171"/>
    <w:rPr>
      <w:rFonts w:ascii="Eras Demi ITC" w:eastAsia="Times New Roman" w:hAnsi="Eras Demi ITC" w:cs="Times New Roman"/>
      <w:b/>
      <w:smallCaps/>
      <w:sz w:val="36"/>
      <w:szCs w:val="20"/>
      <w:lang w:val="es-ES"/>
    </w:rPr>
  </w:style>
  <w:style w:type="paragraph" w:styleId="Textodeglobo">
    <w:name w:val="Balloon Text"/>
    <w:basedOn w:val="Normal"/>
    <w:link w:val="TextodegloboCar"/>
    <w:uiPriority w:val="99"/>
    <w:semiHidden/>
    <w:unhideWhenUsed/>
    <w:rsid w:val="0091517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5171"/>
    <w:rPr>
      <w:rFonts w:ascii="Tahoma" w:hAnsi="Tahoma" w:cs="Tahoma"/>
      <w:sz w:val="16"/>
      <w:szCs w:val="16"/>
    </w:rPr>
  </w:style>
  <w:style w:type="paragraph" w:styleId="Encabezado">
    <w:name w:val="header"/>
    <w:basedOn w:val="Normal"/>
    <w:link w:val="EncabezadoCar"/>
    <w:uiPriority w:val="99"/>
    <w:unhideWhenUsed/>
    <w:rsid w:val="009151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15171"/>
  </w:style>
  <w:style w:type="paragraph" w:styleId="Piedepgina">
    <w:name w:val="footer"/>
    <w:basedOn w:val="Normal"/>
    <w:link w:val="PiedepginaCar"/>
    <w:uiPriority w:val="99"/>
    <w:unhideWhenUsed/>
    <w:rsid w:val="009151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15171"/>
  </w:style>
  <w:style w:type="paragraph" w:styleId="NormalWeb">
    <w:name w:val="Normal (Web)"/>
    <w:basedOn w:val="Normal"/>
    <w:uiPriority w:val="99"/>
    <w:unhideWhenUsed/>
    <w:rsid w:val="00915171"/>
    <w:pPr>
      <w:spacing w:before="100" w:beforeAutospacing="1" w:after="100" w:afterAutospacing="1" w:line="240" w:lineRule="auto"/>
    </w:pPr>
    <w:rPr>
      <w:rFonts w:ascii="Times New Roman" w:eastAsiaTheme="minorEastAsia" w:hAnsi="Times New Roman" w:cs="Times New Roman"/>
      <w:sz w:val="24"/>
      <w:szCs w:val="24"/>
      <w:lang w:eastAsia="es-MX"/>
    </w:rPr>
  </w:style>
  <w:style w:type="paragraph" w:styleId="Sinespaciado">
    <w:name w:val="No Spacing"/>
    <w:uiPriority w:val="1"/>
    <w:qFormat/>
    <w:rsid w:val="00915171"/>
    <w:pPr>
      <w:spacing w:after="0" w:line="240" w:lineRule="auto"/>
    </w:pPr>
  </w:style>
  <w:style w:type="table" w:styleId="Tablaconcuadrcula">
    <w:name w:val="Table Grid"/>
    <w:basedOn w:val="Tablanormal"/>
    <w:uiPriority w:val="59"/>
    <w:rsid w:val="00915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915171"/>
    <w:pPr>
      <w:ind w:left="720"/>
      <w:contextualSpacing/>
    </w:pPr>
    <w:rPr>
      <w:rFonts w:ascii="Calibri" w:eastAsia="Calibri" w:hAnsi="Calibri" w:cs="Times New Roman"/>
    </w:rPr>
  </w:style>
  <w:style w:type="paragraph" w:styleId="Textoindependiente3">
    <w:name w:val="Body Text 3"/>
    <w:basedOn w:val="Normal"/>
    <w:link w:val="Textoindependiente3Car"/>
    <w:uiPriority w:val="99"/>
    <w:rsid w:val="00915171"/>
    <w:pPr>
      <w:spacing w:after="0" w:line="240" w:lineRule="auto"/>
      <w:jc w:val="both"/>
    </w:pPr>
    <w:rPr>
      <w:rFonts w:ascii="Univers" w:eastAsia="Times New Roman" w:hAnsi="Univers" w:cs="Times New Roman"/>
      <w:szCs w:val="20"/>
      <w:lang w:val="es-ES_tradnl" w:eastAsia="es-ES"/>
    </w:rPr>
  </w:style>
  <w:style w:type="character" w:customStyle="1" w:styleId="Textoindependiente3Car">
    <w:name w:val="Texto independiente 3 Car"/>
    <w:basedOn w:val="Fuentedeprrafopredeter"/>
    <w:link w:val="Textoindependiente3"/>
    <w:uiPriority w:val="99"/>
    <w:rsid w:val="00915171"/>
    <w:rPr>
      <w:rFonts w:ascii="Univers" w:eastAsia="Times New Roman" w:hAnsi="Univers" w:cs="Times New Roman"/>
      <w:szCs w:val="20"/>
      <w:lang w:val="es-ES_tradnl" w:eastAsia="es-ES"/>
    </w:rPr>
  </w:style>
  <w:style w:type="paragraph" w:customStyle="1" w:styleId="Default">
    <w:name w:val="Default"/>
    <w:rsid w:val="00915171"/>
    <w:pPr>
      <w:autoSpaceDE w:val="0"/>
      <w:autoSpaceDN w:val="0"/>
      <w:adjustRightInd w:val="0"/>
      <w:spacing w:after="0" w:line="240" w:lineRule="auto"/>
    </w:pPr>
    <w:rPr>
      <w:rFonts w:ascii="Arial" w:hAnsi="Arial" w:cs="Arial"/>
      <w:color w:val="000000"/>
      <w:sz w:val="24"/>
      <w:szCs w:val="24"/>
    </w:rPr>
  </w:style>
  <w:style w:type="paragraph" w:customStyle="1" w:styleId="mario">
    <w:name w:val="mario"/>
    <w:basedOn w:val="Normal"/>
    <w:rsid w:val="00915171"/>
    <w:pPr>
      <w:tabs>
        <w:tab w:val="left" w:pos="397"/>
        <w:tab w:val="left" w:pos="1418"/>
        <w:tab w:val="left" w:pos="1928"/>
      </w:tabs>
      <w:spacing w:after="0" w:line="360" w:lineRule="auto"/>
      <w:ind w:left="1418" w:hanging="1418"/>
      <w:jc w:val="both"/>
    </w:pPr>
    <w:rPr>
      <w:rFonts w:ascii="Times New Roman" w:eastAsia="Times New Roman" w:hAnsi="Times New Roman" w:cs="Times New Roman"/>
      <w:sz w:val="24"/>
      <w:szCs w:val="20"/>
      <w:lang w:val="es-ES_tradnl" w:eastAsia="es-ES"/>
    </w:rPr>
  </w:style>
  <w:style w:type="paragraph" w:customStyle="1" w:styleId="Estilo1">
    <w:name w:val="Estilo1"/>
    <w:basedOn w:val="Normal"/>
    <w:rsid w:val="00915171"/>
    <w:pPr>
      <w:tabs>
        <w:tab w:val="left" w:pos="397"/>
        <w:tab w:val="left" w:pos="851"/>
        <w:tab w:val="left" w:pos="1418"/>
        <w:tab w:val="left" w:pos="1928"/>
      </w:tabs>
      <w:overflowPunct w:val="0"/>
      <w:autoSpaceDE w:val="0"/>
      <w:autoSpaceDN w:val="0"/>
      <w:adjustRightInd w:val="0"/>
      <w:spacing w:after="0" w:line="360" w:lineRule="auto"/>
      <w:textAlignment w:val="baseline"/>
    </w:pPr>
    <w:rPr>
      <w:rFonts w:ascii="Times New Roman" w:eastAsia="Times New Roman" w:hAnsi="Times New Roman" w:cs="Times New Roman"/>
      <w:sz w:val="24"/>
      <w:szCs w:val="20"/>
      <w:lang w:val="es-ES_tradnl" w:eastAsia="es-ES"/>
    </w:rPr>
  </w:style>
  <w:style w:type="paragraph" w:customStyle="1" w:styleId="CO0600">
    <w:name w:val="CO0600"/>
    <w:basedOn w:val="Normal"/>
    <w:rsid w:val="00915171"/>
    <w:pPr>
      <w:tabs>
        <w:tab w:val="left" w:pos="397"/>
        <w:tab w:val="left" w:pos="1418"/>
        <w:tab w:val="left" w:pos="1928"/>
      </w:tabs>
      <w:spacing w:after="0" w:line="360" w:lineRule="auto"/>
      <w:ind w:left="1928" w:hanging="1928"/>
      <w:jc w:val="both"/>
    </w:pPr>
    <w:rPr>
      <w:rFonts w:ascii="Times New Roman" w:eastAsia="Times New Roman" w:hAnsi="Times New Roman" w:cs="Times New Roman"/>
      <w:sz w:val="24"/>
      <w:szCs w:val="24"/>
      <w:lang w:val="es-ES" w:eastAsia="es-ES"/>
    </w:rPr>
  </w:style>
  <w:style w:type="paragraph" w:customStyle="1" w:styleId="Estih">
    <w:name w:val="Estih"/>
    <w:basedOn w:val="Normal"/>
    <w:rsid w:val="00915171"/>
    <w:pPr>
      <w:tabs>
        <w:tab w:val="left" w:pos="397"/>
        <w:tab w:val="left" w:pos="1418"/>
        <w:tab w:val="left" w:pos="1928"/>
      </w:tabs>
      <w:spacing w:after="0" w:line="360" w:lineRule="auto"/>
      <w:ind w:left="1928" w:hanging="1928"/>
      <w:jc w:val="both"/>
    </w:pPr>
    <w:rPr>
      <w:rFonts w:ascii="Times New Roman" w:eastAsia="Times New Roman" w:hAnsi="Times New Roman" w:cs="Times New Roman"/>
      <w:sz w:val="24"/>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691643">
      <w:bodyDiv w:val="1"/>
      <w:marLeft w:val="0"/>
      <w:marRight w:val="0"/>
      <w:marTop w:val="0"/>
      <w:marBottom w:val="0"/>
      <w:divBdr>
        <w:top w:val="none" w:sz="0" w:space="0" w:color="auto"/>
        <w:left w:val="none" w:sz="0" w:space="0" w:color="auto"/>
        <w:bottom w:val="none" w:sz="0" w:space="0" w:color="auto"/>
        <w:right w:val="none" w:sz="0" w:space="0" w:color="auto"/>
      </w:divBdr>
    </w:div>
    <w:div w:id="1147893641">
      <w:bodyDiv w:val="1"/>
      <w:marLeft w:val="0"/>
      <w:marRight w:val="0"/>
      <w:marTop w:val="0"/>
      <w:marBottom w:val="0"/>
      <w:divBdr>
        <w:top w:val="none" w:sz="0" w:space="0" w:color="auto"/>
        <w:left w:val="none" w:sz="0" w:space="0" w:color="auto"/>
        <w:bottom w:val="none" w:sz="0" w:space="0" w:color="auto"/>
        <w:right w:val="none" w:sz="0" w:space="0" w:color="auto"/>
      </w:divBdr>
    </w:div>
    <w:div w:id="1798837574">
      <w:bodyDiv w:val="1"/>
      <w:marLeft w:val="0"/>
      <w:marRight w:val="0"/>
      <w:marTop w:val="0"/>
      <w:marBottom w:val="0"/>
      <w:divBdr>
        <w:top w:val="none" w:sz="0" w:space="0" w:color="auto"/>
        <w:left w:val="none" w:sz="0" w:space="0" w:color="auto"/>
        <w:bottom w:val="none" w:sz="0" w:space="0" w:color="auto"/>
        <w:right w:val="none" w:sz="0" w:space="0" w:color="auto"/>
      </w:divBdr>
    </w:div>
    <w:div w:id="199348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Dibujo_de_Microsoft_Visio1.vsdx"/><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F3377-A162-44CB-A8D3-D26FB4D34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12047</Words>
  <Characters>66264</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Lucy</dc:creator>
  <cp:lastModifiedBy>RosaAurora</cp:lastModifiedBy>
  <cp:revision>2</cp:revision>
  <cp:lastPrinted>2016-06-28T16:03:00Z</cp:lastPrinted>
  <dcterms:created xsi:type="dcterms:W3CDTF">2016-10-11T15:19:00Z</dcterms:created>
  <dcterms:modified xsi:type="dcterms:W3CDTF">2016-10-11T15:19:00Z</dcterms:modified>
</cp:coreProperties>
</file>