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62" w:rsidRPr="00667275" w:rsidRDefault="00DB7F62" w:rsidP="00DB7F62">
      <w:pPr>
        <w:rPr>
          <w:rFonts w:ascii="Arial" w:hAnsi="Arial" w:cs="Arial"/>
          <w:b/>
          <w:sz w:val="20"/>
          <w:szCs w:val="20"/>
          <w:u w:val="single"/>
        </w:rPr>
      </w:pPr>
      <w:r w:rsidRPr="00667275">
        <w:rPr>
          <w:rFonts w:ascii="Arial" w:hAnsi="Arial" w:cs="Arial"/>
          <w:b/>
          <w:bCs/>
          <w:iCs/>
          <w:sz w:val="20"/>
          <w:szCs w:val="20"/>
          <w:u w:val="single"/>
        </w:rPr>
        <w:t>UNIDAD DE TRANSPARENCIA.</w:t>
      </w:r>
    </w:p>
    <w:p w:rsidR="00E5143F" w:rsidRPr="00667275" w:rsidRDefault="00E5143F" w:rsidP="00E5143F">
      <w:pPr>
        <w:pStyle w:val="NormalWeb"/>
        <w:spacing w:before="0" w:beforeAutospacing="0" w:after="150" w:afterAutospacing="0" w:line="270" w:lineRule="atLeast"/>
        <w:rPr>
          <w:rFonts w:ascii="Arial" w:hAnsi="Arial" w:cs="Arial"/>
          <w:b/>
          <w:sz w:val="20"/>
          <w:szCs w:val="20"/>
        </w:rPr>
      </w:pPr>
      <w:r w:rsidRPr="00667275">
        <w:rPr>
          <w:rFonts w:ascii="Arial" w:hAnsi="Arial" w:cs="Arial"/>
          <w:b/>
          <w:sz w:val="20"/>
          <w:szCs w:val="20"/>
        </w:rPr>
        <w:t xml:space="preserve">L.C.C. María Candelaria </w:t>
      </w:r>
      <w:proofErr w:type="spellStart"/>
      <w:r w:rsidRPr="00667275">
        <w:rPr>
          <w:rFonts w:ascii="Arial" w:hAnsi="Arial" w:cs="Arial"/>
          <w:b/>
          <w:sz w:val="20"/>
          <w:szCs w:val="20"/>
        </w:rPr>
        <w:t>Quen</w:t>
      </w:r>
      <w:proofErr w:type="spellEnd"/>
      <w:r w:rsidRPr="00667275">
        <w:rPr>
          <w:rFonts w:ascii="Arial" w:hAnsi="Arial" w:cs="Arial"/>
          <w:b/>
          <w:sz w:val="20"/>
          <w:szCs w:val="20"/>
        </w:rPr>
        <w:t xml:space="preserve"> Vargas </w:t>
      </w:r>
    </w:p>
    <w:p w:rsidR="00E5143F" w:rsidRDefault="00E5143F" w:rsidP="00E5143F">
      <w:pPr>
        <w:pStyle w:val="NormalWeb"/>
        <w:spacing w:before="0" w:beforeAutospacing="0" w:after="150" w:afterAutospacing="0" w:line="27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Puesto: Auxiliar Técnico</w:t>
      </w:r>
    </w:p>
    <w:p w:rsidR="00E5143F" w:rsidRDefault="00E5143F" w:rsidP="00E5143F">
      <w:pPr>
        <w:pStyle w:val="NormalWeb"/>
        <w:spacing w:before="0" w:beforeAutospacing="0" w:after="150" w:afterAutospacing="0" w:line="27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Cargo en la Unidad de Transparencia: Responsable de la Unidad de Transparencia  </w:t>
      </w:r>
    </w:p>
    <w:p w:rsidR="00E5143F" w:rsidRDefault="00E5143F" w:rsidP="00E5143F">
      <w:pPr>
        <w:pStyle w:val="NormalWeb"/>
        <w:spacing w:after="150" w:line="270" w:lineRule="atLeast"/>
        <w:rPr>
          <w:rFonts w:ascii="Arial" w:hAnsi="Arial" w:cs="Arial"/>
          <w:sz w:val="20"/>
          <w:szCs w:val="20"/>
        </w:rPr>
      </w:pPr>
      <w:r w:rsidRPr="00E5143F">
        <w:rPr>
          <w:rFonts w:ascii="Arial" w:hAnsi="Arial" w:cs="Arial"/>
          <w:sz w:val="20"/>
          <w:szCs w:val="20"/>
        </w:rPr>
        <w:t>Dirección de la U</w:t>
      </w:r>
      <w:r>
        <w:rPr>
          <w:rFonts w:ascii="Arial" w:hAnsi="Arial" w:cs="Arial"/>
          <w:sz w:val="20"/>
          <w:szCs w:val="20"/>
        </w:rPr>
        <w:t>nidad de Transparencia: C</w:t>
      </w:r>
      <w:r w:rsidRPr="00E5143F">
        <w:rPr>
          <w:rFonts w:ascii="Arial" w:hAnsi="Arial" w:cs="Arial"/>
          <w:sz w:val="20"/>
          <w:szCs w:val="20"/>
        </w:rPr>
        <w:t xml:space="preserve">alle 10 #183 entre 45 y rosales, barrio de </w:t>
      </w:r>
      <w:r>
        <w:rPr>
          <w:rFonts w:ascii="Arial" w:hAnsi="Arial" w:cs="Arial"/>
          <w:sz w:val="20"/>
          <w:szCs w:val="20"/>
        </w:rPr>
        <w:t>S</w:t>
      </w:r>
      <w:r w:rsidRPr="00E5143F">
        <w:rPr>
          <w:rFonts w:ascii="Arial" w:hAnsi="Arial" w:cs="Arial"/>
          <w:sz w:val="20"/>
          <w:szCs w:val="20"/>
        </w:rPr>
        <w:t xml:space="preserve">an </w:t>
      </w:r>
      <w:r>
        <w:rPr>
          <w:rFonts w:ascii="Arial" w:hAnsi="Arial" w:cs="Arial"/>
          <w:sz w:val="20"/>
          <w:szCs w:val="20"/>
        </w:rPr>
        <w:t>F</w:t>
      </w:r>
      <w:r w:rsidRPr="00E5143F">
        <w:rPr>
          <w:rFonts w:ascii="Arial" w:hAnsi="Arial" w:cs="Arial"/>
          <w:sz w:val="20"/>
          <w:szCs w:val="20"/>
        </w:rPr>
        <w:t>rancisco</w:t>
      </w:r>
    </w:p>
    <w:p w:rsidR="00E5143F" w:rsidRDefault="00E5143F" w:rsidP="00E5143F">
      <w:pPr>
        <w:pStyle w:val="NormalWeb"/>
        <w:spacing w:after="150" w:line="27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(981) 81 1 18 73</w:t>
      </w:r>
    </w:p>
    <w:p w:rsidR="00B90590" w:rsidRDefault="00E5143F" w:rsidP="00667275">
      <w:pPr>
        <w:pStyle w:val="NormalWeb"/>
        <w:spacing w:after="150" w:line="27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C.P. 24</w:t>
      </w:r>
      <w:r w:rsidR="00B5204C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10</w:t>
      </w:r>
    </w:p>
    <w:p w:rsidR="00667275" w:rsidRPr="00667275" w:rsidRDefault="00667275" w:rsidP="00667275">
      <w:pPr>
        <w:pStyle w:val="NormalWeb"/>
        <w:spacing w:after="150" w:line="270" w:lineRule="atLeast"/>
        <w:rPr>
          <w:rFonts w:ascii="Arial" w:hAnsi="Arial" w:cs="Arial"/>
          <w:b/>
          <w:sz w:val="20"/>
          <w:szCs w:val="20"/>
        </w:rPr>
      </w:pPr>
    </w:p>
    <w:sectPr w:rsidR="00667275" w:rsidRPr="006672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62"/>
    <w:rsid w:val="000A6615"/>
    <w:rsid w:val="00443F46"/>
    <w:rsid w:val="00667275"/>
    <w:rsid w:val="006A1846"/>
    <w:rsid w:val="00B5204C"/>
    <w:rsid w:val="00B90590"/>
    <w:rsid w:val="00CF4ED2"/>
    <w:rsid w:val="00DB7F62"/>
    <w:rsid w:val="00E5143F"/>
    <w:rsid w:val="00EA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7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B7F62"/>
    <w:rPr>
      <w:b/>
      <w:bCs/>
    </w:rPr>
  </w:style>
  <w:style w:type="table" w:styleId="Tablaconcuadrcula">
    <w:name w:val="Table Grid"/>
    <w:basedOn w:val="Tablanormal"/>
    <w:uiPriority w:val="59"/>
    <w:rsid w:val="006A1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2">
    <w:name w:val="Light List Accent 2"/>
    <w:basedOn w:val="Tablanormal"/>
    <w:uiPriority w:val="61"/>
    <w:rsid w:val="00CF4E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0A6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Sinespaciado">
    <w:name w:val="No Spacing"/>
    <w:uiPriority w:val="1"/>
    <w:qFormat/>
    <w:rsid w:val="00E514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7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B7F62"/>
    <w:rPr>
      <w:b/>
      <w:bCs/>
    </w:rPr>
  </w:style>
  <w:style w:type="table" w:styleId="Tablaconcuadrcula">
    <w:name w:val="Table Grid"/>
    <w:basedOn w:val="Tablanormal"/>
    <w:uiPriority w:val="59"/>
    <w:rsid w:val="006A1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2">
    <w:name w:val="Light List Accent 2"/>
    <w:basedOn w:val="Tablanormal"/>
    <w:uiPriority w:val="61"/>
    <w:rsid w:val="00CF4E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0A6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Sinespaciado">
    <w:name w:val="No Spacing"/>
    <w:uiPriority w:val="1"/>
    <w:qFormat/>
    <w:rsid w:val="00E51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6</cp:revision>
  <dcterms:created xsi:type="dcterms:W3CDTF">2017-04-27T18:34:00Z</dcterms:created>
  <dcterms:modified xsi:type="dcterms:W3CDTF">2017-11-07T18:58:00Z</dcterms:modified>
</cp:coreProperties>
</file>